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CAFA80" w14:textId="512A7A41" w:rsidR="006F46B6" w:rsidRPr="00F82D6F" w:rsidRDefault="00AC15BB" w:rsidP="006F46B6">
      <w:pPr>
        <w:pBdr>
          <w:bottom w:val="single" w:sz="12" w:space="1" w:color="auto"/>
        </w:pBdr>
        <w:jc w:val="center"/>
      </w:pPr>
      <w:r w:rsidRPr="00F82D6F">
        <w:t>https://cnr.ncsu.edu/prtm/people/erin-seekamp/</w:t>
      </w:r>
    </w:p>
    <w:p w14:paraId="181E856E" w14:textId="09EEC671" w:rsidR="00310058" w:rsidRPr="00F82D6F" w:rsidRDefault="00310058" w:rsidP="006F46B6">
      <w:r w:rsidRPr="00F82D6F">
        <w:t>3028C Biltmore Hall</w:t>
      </w:r>
      <w:r w:rsidRPr="00F82D6F">
        <w:tab/>
      </w:r>
      <w:r w:rsidRPr="00F82D6F">
        <w:tab/>
      </w:r>
      <w:r w:rsidRPr="00F82D6F">
        <w:tab/>
        <w:t xml:space="preserve">        </w:t>
      </w:r>
      <w:hyperlink r:id="rId8" w:history="1">
        <w:r w:rsidRPr="00F82D6F">
          <w:rPr>
            <w:rStyle w:val="Hyperlink"/>
            <w:sz w:val="24"/>
          </w:rPr>
          <w:t>erin_seekamp@ncsu.edu</w:t>
        </w:r>
      </w:hyperlink>
    </w:p>
    <w:p w14:paraId="65F19172" w14:textId="1EEE5D50" w:rsidR="00310058" w:rsidRPr="00F82D6F" w:rsidRDefault="00310058" w:rsidP="006F46B6">
      <w:r w:rsidRPr="00F82D6F">
        <w:t>Campus Box 8004</w:t>
      </w:r>
      <w:r w:rsidRPr="00F82D6F">
        <w:tab/>
      </w:r>
      <w:r w:rsidRPr="00F82D6F">
        <w:tab/>
      </w:r>
      <w:r w:rsidRPr="00F82D6F">
        <w:tab/>
      </w:r>
      <w:r w:rsidR="0099358F" w:rsidRPr="00F82D6F">
        <w:t xml:space="preserve">          </w:t>
      </w:r>
      <w:r w:rsidRPr="00F82D6F">
        <w:t>(919) 513-7407 (office)</w:t>
      </w:r>
    </w:p>
    <w:p w14:paraId="7F659D00" w14:textId="77777777" w:rsidR="00310058" w:rsidRPr="00F82D6F" w:rsidRDefault="00310058" w:rsidP="006F46B6">
      <w:pPr>
        <w:pBdr>
          <w:bottom w:val="single" w:sz="12" w:space="1" w:color="auto"/>
        </w:pBdr>
      </w:pPr>
      <w:r w:rsidRPr="00F82D6F">
        <w:t>Raleigh, North Carolina 27695-8004</w:t>
      </w:r>
    </w:p>
    <w:p w14:paraId="7C698563" w14:textId="77777777" w:rsidR="006F46B6" w:rsidRPr="00F82D6F" w:rsidRDefault="006F46B6" w:rsidP="00310058">
      <w:pPr>
        <w:ind w:right="144"/>
      </w:pPr>
    </w:p>
    <w:p w14:paraId="7508C024" w14:textId="77777777" w:rsidR="00310058" w:rsidRPr="00F82D6F" w:rsidRDefault="00310058">
      <w:pPr>
        <w:rPr>
          <w:b/>
        </w:rPr>
      </w:pPr>
    </w:p>
    <w:p w14:paraId="25184306" w14:textId="24C06B8F" w:rsidR="009B1286" w:rsidRPr="00F82D6F" w:rsidRDefault="00083FEB" w:rsidP="00925BEF">
      <w:pPr>
        <w:pStyle w:val="Heading"/>
      </w:pPr>
      <w:r w:rsidRPr="00F82D6F">
        <w:t>EDUCATION</w:t>
      </w:r>
    </w:p>
    <w:p w14:paraId="6CDADFB8" w14:textId="5780002B" w:rsidR="00925BEF" w:rsidRDefault="00083FEB" w:rsidP="00925BEF">
      <w:pPr>
        <w:tabs>
          <w:tab w:val="right" w:pos="9360"/>
        </w:tabs>
        <w:rPr>
          <w:b/>
        </w:rPr>
      </w:pPr>
      <w:r w:rsidRPr="00F82D6F">
        <w:rPr>
          <w:b/>
        </w:rPr>
        <w:t xml:space="preserve">Ph.D., Natural Resources </w:t>
      </w:r>
      <w:r w:rsidR="00925BEF">
        <w:rPr>
          <w:b/>
        </w:rPr>
        <w:tab/>
      </w:r>
      <w:r w:rsidR="00925BEF" w:rsidRPr="00F82D6F">
        <w:rPr>
          <w:b/>
        </w:rPr>
        <w:t>2006</w:t>
      </w:r>
      <w:r w:rsidR="00925BEF" w:rsidRPr="00F82D6F">
        <w:t xml:space="preserve">  </w:t>
      </w:r>
    </w:p>
    <w:p w14:paraId="721DB8C5" w14:textId="1480F7CF" w:rsidR="00925BEF" w:rsidRDefault="00925BEF" w:rsidP="00925BEF">
      <w:pPr>
        <w:tabs>
          <w:tab w:val="right" w:pos="9360"/>
        </w:tabs>
        <w:ind w:left="180"/>
      </w:pPr>
      <w:r w:rsidRPr="00925BEF">
        <w:rPr>
          <w:i/>
        </w:rPr>
        <w:t>Conservation Social Sciences</w:t>
      </w:r>
      <w:r>
        <w:rPr>
          <w:b/>
        </w:rPr>
        <w:tab/>
      </w:r>
      <w:r w:rsidR="00083FEB" w:rsidRPr="00F82D6F">
        <w:t xml:space="preserve"> </w:t>
      </w:r>
    </w:p>
    <w:p w14:paraId="4880F566" w14:textId="77777777" w:rsidR="00A17E74" w:rsidRDefault="00925BEF" w:rsidP="00925BEF">
      <w:pPr>
        <w:tabs>
          <w:tab w:val="right" w:pos="9360"/>
        </w:tabs>
        <w:ind w:left="180"/>
      </w:pPr>
      <w:r w:rsidRPr="00F82D6F">
        <w:t>University of Idaho</w:t>
      </w:r>
    </w:p>
    <w:p w14:paraId="2ED005A3" w14:textId="0EBFF7ED" w:rsidR="00083FEB" w:rsidRPr="00F82D6F" w:rsidRDefault="00A17E74" w:rsidP="00925BEF">
      <w:pPr>
        <w:tabs>
          <w:tab w:val="right" w:pos="9360"/>
        </w:tabs>
        <w:ind w:left="180"/>
      </w:pPr>
      <w:r>
        <w:t>Moscow, Idaho</w:t>
      </w:r>
      <w:r w:rsidR="00925BEF" w:rsidRPr="00F82D6F">
        <w:t xml:space="preserve"> </w:t>
      </w:r>
      <w:r w:rsidR="00925BEF">
        <w:tab/>
      </w:r>
      <w:r w:rsidR="00083FEB" w:rsidRPr="00F82D6F">
        <w:t xml:space="preserve"> </w:t>
      </w:r>
    </w:p>
    <w:p w14:paraId="21630ECE" w14:textId="6493586C" w:rsidR="00925BEF" w:rsidRDefault="00083FEB" w:rsidP="00925BEF">
      <w:pPr>
        <w:tabs>
          <w:tab w:val="right" w:pos="9360"/>
        </w:tabs>
        <w:rPr>
          <w:b/>
        </w:rPr>
      </w:pPr>
      <w:r w:rsidRPr="00F82D6F">
        <w:rPr>
          <w:b/>
        </w:rPr>
        <w:t xml:space="preserve">M.S., Forestry </w:t>
      </w:r>
      <w:r w:rsidR="00925BEF">
        <w:rPr>
          <w:b/>
        </w:rPr>
        <w:tab/>
      </w:r>
      <w:r w:rsidRPr="00F82D6F">
        <w:rPr>
          <w:b/>
        </w:rPr>
        <w:t xml:space="preserve">2000 </w:t>
      </w:r>
    </w:p>
    <w:p w14:paraId="62AA2604" w14:textId="3481463D" w:rsidR="00925BEF" w:rsidRPr="00925BEF" w:rsidRDefault="00925BEF" w:rsidP="00925BEF">
      <w:pPr>
        <w:tabs>
          <w:tab w:val="right" w:pos="9360"/>
        </w:tabs>
        <w:ind w:left="180"/>
        <w:rPr>
          <w:i/>
        </w:rPr>
      </w:pPr>
      <w:r>
        <w:rPr>
          <w:i/>
        </w:rPr>
        <w:t>Human Dimensions</w:t>
      </w:r>
    </w:p>
    <w:p w14:paraId="75970108" w14:textId="77777777" w:rsidR="00A17E74" w:rsidRDefault="00083FEB" w:rsidP="00925BEF">
      <w:pPr>
        <w:tabs>
          <w:tab w:val="right" w:pos="9360"/>
        </w:tabs>
        <w:ind w:left="180"/>
      </w:pPr>
      <w:r w:rsidRPr="00F82D6F">
        <w:t>Virginia Tech</w:t>
      </w:r>
    </w:p>
    <w:p w14:paraId="0E205A2B" w14:textId="18325E44" w:rsidR="00083FEB" w:rsidRPr="00F82D6F" w:rsidRDefault="00A17E74" w:rsidP="00925BEF">
      <w:pPr>
        <w:tabs>
          <w:tab w:val="right" w:pos="9360"/>
        </w:tabs>
        <w:ind w:left="180"/>
      </w:pPr>
      <w:r>
        <w:t>Blacksburg, Virginia</w:t>
      </w:r>
      <w:r w:rsidR="00925BEF">
        <w:tab/>
      </w:r>
    </w:p>
    <w:p w14:paraId="13B2A0B4" w14:textId="03B4092B" w:rsidR="00925BEF" w:rsidRDefault="00083FEB" w:rsidP="00925BEF">
      <w:pPr>
        <w:tabs>
          <w:tab w:val="right" w:pos="9360"/>
        </w:tabs>
        <w:rPr>
          <w:b/>
        </w:rPr>
      </w:pPr>
      <w:r w:rsidRPr="00F82D6F">
        <w:rPr>
          <w:b/>
        </w:rPr>
        <w:t xml:space="preserve">B.S., </w:t>
      </w:r>
      <w:r w:rsidR="0081532D" w:rsidRPr="00F82D6F">
        <w:rPr>
          <w:b/>
        </w:rPr>
        <w:t>Anthropology</w:t>
      </w:r>
      <w:r w:rsidR="00925BEF">
        <w:rPr>
          <w:b/>
        </w:rPr>
        <w:tab/>
        <w:t>1998</w:t>
      </w:r>
    </w:p>
    <w:p w14:paraId="243D1CD9" w14:textId="68F431A2" w:rsidR="00925BEF" w:rsidRPr="00925BEF" w:rsidRDefault="00083FEB" w:rsidP="00925BEF">
      <w:pPr>
        <w:tabs>
          <w:tab w:val="right" w:pos="9360"/>
        </w:tabs>
        <w:ind w:left="180"/>
        <w:rPr>
          <w:i/>
        </w:rPr>
      </w:pPr>
      <w:r w:rsidRPr="00925BEF">
        <w:rPr>
          <w:i/>
        </w:rPr>
        <w:t xml:space="preserve">Environmental Studies Minor </w:t>
      </w:r>
    </w:p>
    <w:p w14:paraId="6AD9CF0B" w14:textId="3A230746" w:rsidR="00083FEB" w:rsidRDefault="00083FEB" w:rsidP="00925BEF">
      <w:pPr>
        <w:tabs>
          <w:tab w:val="right" w:pos="9360"/>
        </w:tabs>
        <w:ind w:left="180"/>
      </w:pPr>
      <w:r w:rsidRPr="00F82D6F">
        <w:t>James Madison University</w:t>
      </w:r>
    </w:p>
    <w:p w14:paraId="5F572779" w14:textId="2D9245D1" w:rsidR="00A17E74" w:rsidRPr="00F82D6F" w:rsidRDefault="00A17E74" w:rsidP="00925BEF">
      <w:pPr>
        <w:tabs>
          <w:tab w:val="right" w:pos="9360"/>
        </w:tabs>
        <w:ind w:left="180"/>
      </w:pPr>
      <w:r>
        <w:t>Harrisonburg, Virginia</w:t>
      </w:r>
    </w:p>
    <w:p w14:paraId="40E8B83B" w14:textId="77777777" w:rsidR="009B1286" w:rsidRPr="00F82D6F" w:rsidRDefault="009B1286"/>
    <w:p w14:paraId="3AF0842E" w14:textId="77777777" w:rsidR="009B1286" w:rsidRPr="00F82D6F" w:rsidRDefault="00083FEB" w:rsidP="0059082F">
      <w:pPr>
        <w:pStyle w:val="Heading"/>
      </w:pPr>
      <w:r w:rsidRPr="00F82D6F">
        <w:t>EMPLOYMENT HISTORY</w:t>
      </w:r>
    </w:p>
    <w:p w14:paraId="04EB254B" w14:textId="775D89E3" w:rsidR="00925BEF" w:rsidRDefault="00A06221" w:rsidP="00925BEF">
      <w:pPr>
        <w:tabs>
          <w:tab w:val="left" w:pos="360"/>
          <w:tab w:val="right" w:pos="9360"/>
        </w:tabs>
      </w:pPr>
      <w:r w:rsidRPr="00F82D6F">
        <w:rPr>
          <w:b/>
        </w:rPr>
        <w:t xml:space="preserve">Associate Professor </w:t>
      </w:r>
      <w:r w:rsidR="00925BEF">
        <w:rPr>
          <w:b/>
        </w:rPr>
        <w:tab/>
      </w:r>
      <w:r w:rsidRPr="00500A84">
        <w:rPr>
          <w:b/>
        </w:rPr>
        <w:t xml:space="preserve">2014 – </w:t>
      </w:r>
    </w:p>
    <w:p w14:paraId="4D1CEEA5" w14:textId="1F9FA916" w:rsidR="00917FCA" w:rsidRPr="00500A84" w:rsidRDefault="00925BEF" w:rsidP="00925BEF">
      <w:pPr>
        <w:tabs>
          <w:tab w:val="left" w:pos="180"/>
          <w:tab w:val="left" w:pos="360"/>
          <w:tab w:val="right" w:pos="9360"/>
        </w:tabs>
        <w:rPr>
          <w:b/>
        </w:rPr>
      </w:pPr>
      <w:r>
        <w:rPr>
          <w:i/>
        </w:rPr>
        <w:tab/>
      </w:r>
      <w:r w:rsidR="00917FCA" w:rsidRPr="00917FCA">
        <w:rPr>
          <w:b/>
        </w:rPr>
        <w:t>Department Extension Leader</w:t>
      </w:r>
      <w:r w:rsidR="00917FCA" w:rsidRPr="00F82D6F">
        <w:t>, Tourism Extension</w:t>
      </w:r>
      <w:r w:rsidR="00917FCA" w:rsidRPr="00925BEF">
        <w:rPr>
          <w:i/>
        </w:rPr>
        <w:t xml:space="preserve"> </w:t>
      </w:r>
      <w:r w:rsidR="00500A84">
        <w:rPr>
          <w:i/>
        </w:rPr>
        <w:tab/>
      </w:r>
      <w:r w:rsidR="00500A84">
        <w:rPr>
          <w:b/>
        </w:rPr>
        <w:t xml:space="preserve">2012 – </w:t>
      </w:r>
    </w:p>
    <w:p w14:paraId="74D4FDB6" w14:textId="0868A8CB" w:rsidR="00925BEF" w:rsidRPr="00925BEF" w:rsidRDefault="00917FCA" w:rsidP="00925BEF">
      <w:pPr>
        <w:tabs>
          <w:tab w:val="left" w:pos="180"/>
          <w:tab w:val="left" w:pos="360"/>
          <w:tab w:val="right" w:pos="9360"/>
        </w:tabs>
        <w:rPr>
          <w:i/>
        </w:rPr>
      </w:pPr>
      <w:r>
        <w:rPr>
          <w:i/>
        </w:rPr>
        <w:tab/>
      </w:r>
      <w:r w:rsidR="00A06221" w:rsidRPr="00925BEF">
        <w:rPr>
          <w:i/>
        </w:rPr>
        <w:t>Department of Parks, Recreation and Tourism Management</w:t>
      </w:r>
    </w:p>
    <w:p w14:paraId="67563D70" w14:textId="09144DA4" w:rsidR="00A06221" w:rsidRDefault="00925BEF" w:rsidP="00925BEF">
      <w:pPr>
        <w:tabs>
          <w:tab w:val="left" w:pos="180"/>
          <w:tab w:val="left" w:pos="360"/>
          <w:tab w:val="right" w:pos="9360"/>
        </w:tabs>
      </w:pPr>
      <w:r>
        <w:tab/>
      </w:r>
      <w:r w:rsidR="00A06221" w:rsidRPr="00F82D6F">
        <w:t>North Carolina State University</w:t>
      </w:r>
    </w:p>
    <w:p w14:paraId="7A66EEEA" w14:textId="59E8869C" w:rsidR="00A17E74" w:rsidRPr="00F82D6F" w:rsidRDefault="00A17E74" w:rsidP="00925BEF">
      <w:pPr>
        <w:tabs>
          <w:tab w:val="left" w:pos="180"/>
          <w:tab w:val="left" w:pos="360"/>
          <w:tab w:val="right" w:pos="9360"/>
        </w:tabs>
      </w:pPr>
      <w:r>
        <w:tab/>
        <w:t>Raleigh, North Carolina</w:t>
      </w:r>
    </w:p>
    <w:p w14:paraId="3086CA16" w14:textId="5A7FC060" w:rsidR="00925BEF" w:rsidRDefault="00DE63C7" w:rsidP="00925BEF">
      <w:pPr>
        <w:tabs>
          <w:tab w:val="left" w:pos="360"/>
          <w:tab w:val="right" w:pos="9360"/>
        </w:tabs>
      </w:pPr>
      <w:r w:rsidRPr="00F82D6F">
        <w:rPr>
          <w:b/>
        </w:rPr>
        <w:t>Assistant Professor</w:t>
      </w:r>
      <w:r w:rsidR="00917FCA">
        <w:rPr>
          <w:b/>
        </w:rPr>
        <w:tab/>
      </w:r>
      <w:r w:rsidRPr="00500A84">
        <w:rPr>
          <w:b/>
        </w:rPr>
        <w:t>2012 –</w:t>
      </w:r>
      <w:r w:rsidR="00A17E74">
        <w:rPr>
          <w:b/>
        </w:rPr>
        <w:t xml:space="preserve"> </w:t>
      </w:r>
      <w:r w:rsidR="00A06221" w:rsidRPr="00500A84">
        <w:rPr>
          <w:b/>
        </w:rPr>
        <w:t>2014</w:t>
      </w:r>
      <w:r w:rsidRPr="00F82D6F">
        <w:t xml:space="preserve"> </w:t>
      </w:r>
    </w:p>
    <w:p w14:paraId="0D9ED063" w14:textId="1EE0FDE6" w:rsidR="00925BEF" w:rsidRPr="00917FCA" w:rsidRDefault="00917FCA" w:rsidP="00917FCA">
      <w:pPr>
        <w:tabs>
          <w:tab w:val="left" w:pos="180"/>
          <w:tab w:val="left" w:pos="360"/>
          <w:tab w:val="right" w:pos="9360"/>
        </w:tabs>
        <w:rPr>
          <w:i/>
        </w:rPr>
      </w:pPr>
      <w:r>
        <w:tab/>
      </w:r>
      <w:r w:rsidR="00DE63C7" w:rsidRPr="00917FCA">
        <w:rPr>
          <w:i/>
        </w:rPr>
        <w:t>Department of Parks, Recreation and Tourism Management</w:t>
      </w:r>
    </w:p>
    <w:p w14:paraId="5F8D3C3D" w14:textId="77777777" w:rsidR="00A17E74" w:rsidRDefault="00917FCA" w:rsidP="00917FCA">
      <w:pPr>
        <w:tabs>
          <w:tab w:val="left" w:pos="180"/>
          <w:tab w:val="left" w:pos="360"/>
          <w:tab w:val="right" w:pos="9360"/>
        </w:tabs>
      </w:pPr>
      <w:r>
        <w:tab/>
      </w:r>
      <w:r w:rsidR="00DE63C7" w:rsidRPr="00F82D6F">
        <w:t>North Carolina State University</w:t>
      </w:r>
    </w:p>
    <w:p w14:paraId="4539DEB2" w14:textId="47E51188" w:rsidR="00CF494A" w:rsidRPr="00F82D6F" w:rsidRDefault="00A17E74" w:rsidP="00917FCA">
      <w:pPr>
        <w:tabs>
          <w:tab w:val="left" w:pos="180"/>
          <w:tab w:val="left" w:pos="360"/>
          <w:tab w:val="right" w:pos="9360"/>
        </w:tabs>
      </w:pPr>
      <w:r>
        <w:tab/>
        <w:t>Raleigh, North Carolina</w:t>
      </w:r>
      <w:r w:rsidR="00CF494A" w:rsidRPr="00F82D6F">
        <w:t xml:space="preserve"> </w:t>
      </w:r>
    </w:p>
    <w:p w14:paraId="7AD1C1B2" w14:textId="720406E7" w:rsidR="00917FCA" w:rsidRDefault="00083FEB" w:rsidP="00925BEF">
      <w:pPr>
        <w:tabs>
          <w:tab w:val="left" w:pos="360"/>
          <w:tab w:val="right" w:pos="9360"/>
        </w:tabs>
      </w:pPr>
      <w:r w:rsidRPr="00F82D6F">
        <w:rPr>
          <w:b/>
        </w:rPr>
        <w:t>Assistant Professor</w:t>
      </w:r>
      <w:r w:rsidR="00917FCA">
        <w:rPr>
          <w:b/>
        </w:rPr>
        <w:tab/>
      </w:r>
      <w:r w:rsidRPr="00500A84">
        <w:rPr>
          <w:b/>
        </w:rPr>
        <w:t>2007</w:t>
      </w:r>
      <w:r w:rsidR="00785AA8" w:rsidRPr="00500A84">
        <w:rPr>
          <w:b/>
        </w:rPr>
        <w:t xml:space="preserve"> </w:t>
      </w:r>
      <w:r w:rsidR="0037368F" w:rsidRPr="00500A84">
        <w:rPr>
          <w:b/>
        </w:rPr>
        <w:t>–</w:t>
      </w:r>
      <w:r w:rsidR="00A17E74">
        <w:rPr>
          <w:b/>
        </w:rPr>
        <w:t xml:space="preserve"> </w:t>
      </w:r>
      <w:r w:rsidR="00024547" w:rsidRPr="00500A84">
        <w:rPr>
          <w:b/>
        </w:rPr>
        <w:t>201</w:t>
      </w:r>
      <w:r w:rsidR="00DE63C7" w:rsidRPr="00500A84">
        <w:rPr>
          <w:b/>
        </w:rPr>
        <w:t>2</w:t>
      </w:r>
    </w:p>
    <w:p w14:paraId="1ED8C9E2" w14:textId="7DC5B299" w:rsidR="00917FCA" w:rsidRPr="00F82D6F" w:rsidRDefault="00917FCA" w:rsidP="00917FCA">
      <w:pPr>
        <w:tabs>
          <w:tab w:val="left" w:pos="180"/>
          <w:tab w:val="left" w:pos="360"/>
          <w:tab w:val="right" w:pos="9360"/>
        </w:tabs>
      </w:pPr>
      <w:r>
        <w:rPr>
          <w:b/>
        </w:rPr>
        <w:tab/>
      </w:r>
      <w:r w:rsidRPr="00917FCA">
        <w:rPr>
          <w:b/>
        </w:rPr>
        <w:t>Director</w:t>
      </w:r>
      <w:r>
        <w:t>,</w:t>
      </w:r>
      <w:r w:rsidRPr="00F82D6F">
        <w:t xml:space="preserve"> Human Dimensions Research Unit (2009-2012)</w:t>
      </w:r>
    </w:p>
    <w:p w14:paraId="79B46D87" w14:textId="77777777" w:rsidR="00917FCA" w:rsidRDefault="00917FCA" w:rsidP="00917FCA">
      <w:pPr>
        <w:tabs>
          <w:tab w:val="left" w:pos="180"/>
          <w:tab w:val="left" w:pos="360"/>
          <w:tab w:val="right" w:pos="9360"/>
        </w:tabs>
        <w:rPr>
          <w:i/>
        </w:rPr>
      </w:pPr>
      <w:r>
        <w:tab/>
      </w:r>
      <w:r w:rsidR="00083FEB" w:rsidRPr="00917FCA">
        <w:rPr>
          <w:i/>
        </w:rPr>
        <w:t>Department of Forestry</w:t>
      </w:r>
    </w:p>
    <w:p w14:paraId="222FE322" w14:textId="77777777" w:rsidR="00A17E74" w:rsidRDefault="00917FCA" w:rsidP="00917FCA">
      <w:pPr>
        <w:tabs>
          <w:tab w:val="left" w:pos="180"/>
          <w:tab w:val="left" w:pos="360"/>
          <w:tab w:val="right" w:pos="9360"/>
        </w:tabs>
      </w:pPr>
      <w:r>
        <w:rPr>
          <w:i/>
        </w:rPr>
        <w:tab/>
      </w:r>
      <w:r w:rsidR="00083FEB" w:rsidRPr="00F82D6F">
        <w:t xml:space="preserve">Southern Illinois University, </w:t>
      </w:r>
      <w:r w:rsidR="009B1286" w:rsidRPr="00F82D6F">
        <w:t>Carbondale</w:t>
      </w:r>
    </w:p>
    <w:p w14:paraId="31BF6117" w14:textId="263FF64F" w:rsidR="00CF494A" w:rsidRPr="00F82D6F" w:rsidRDefault="00A17E74" w:rsidP="00917FCA">
      <w:pPr>
        <w:tabs>
          <w:tab w:val="left" w:pos="180"/>
          <w:tab w:val="left" w:pos="360"/>
          <w:tab w:val="right" w:pos="9360"/>
        </w:tabs>
      </w:pPr>
      <w:r>
        <w:tab/>
        <w:t>Carbondale, Illinois</w:t>
      </w:r>
      <w:r w:rsidR="00CF494A" w:rsidRPr="00F82D6F">
        <w:t xml:space="preserve"> </w:t>
      </w:r>
    </w:p>
    <w:p w14:paraId="2D00EB8B" w14:textId="1F89B891" w:rsidR="000416B5" w:rsidRPr="00500A84" w:rsidRDefault="0037368F" w:rsidP="00925BEF">
      <w:pPr>
        <w:tabs>
          <w:tab w:val="left" w:pos="360"/>
          <w:tab w:val="right" w:pos="9360"/>
        </w:tabs>
        <w:rPr>
          <w:b/>
        </w:rPr>
      </w:pPr>
      <w:r w:rsidRPr="00F82D6F">
        <w:rPr>
          <w:b/>
        </w:rPr>
        <w:t>Consultant</w:t>
      </w:r>
      <w:r w:rsidR="00917FCA">
        <w:rPr>
          <w:b/>
        </w:rPr>
        <w:tab/>
      </w:r>
      <w:r w:rsidRPr="00500A84">
        <w:rPr>
          <w:b/>
        </w:rPr>
        <w:t xml:space="preserve">2009 – </w:t>
      </w:r>
    </w:p>
    <w:p w14:paraId="1F6AE5E1" w14:textId="77777777" w:rsidR="00917FCA" w:rsidRPr="00500A84" w:rsidRDefault="00917FCA" w:rsidP="00917FCA">
      <w:pPr>
        <w:tabs>
          <w:tab w:val="left" w:pos="180"/>
          <w:tab w:val="left" w:pos="360"/>
          <w:tab w:val="right" w:pos="9360"/>
        </w:tabs>
      </w:pPr>
      <w:r w:rsidRPr="00500A84">
        <w:rPr>
          <w:b/>
        </w:rPr>
        <w:tab/>
      </w:r>
      <w:r w:rsidR="000A515D" w:rsidRPr="00500A84">
        <w:rPr>
          <w:i/>
        </w:rPr>
        <w:t>Resource Dimensions</w:t>
      </w:r>
    </w:p>
    <w:p w14:paraId="0E050440" w14:textId="62BD131A" w:rsidR="000A515D" w:rsidRPr="00F82D6F" w:rsidRDefault="00917FCA" w:rsidP="00917FCA">
      <w:pPr>
        <w:tabs>
          <w:tab w:val="left" w:pos="180"/>
          <w:tab w:val="left" w:pos="360"/>
          <w:tab w:val="right" w:pos="9360"/>
        </w:tabs>
      </w:pPr>
      <w:r>
        <w:tab/>
      </w:r>
      <w:r w:rsidR="00A17E74">
        <w:t>Gig Harbor, Washington</w:t>
      </w:r>
    </w:p>
    <w:p w14:paraId="5BA0E7F1" w14:textId="017A54D7" w:rsidR="00917FCA" w:rsidRDefault="00917FCA" w:rsidP="00925BEF">
      <w:pPr>
        <w:tabs>
          <w:tab w:val="left" w:pos="360"/>
          <w:tab w:val="right" w:pos="9360"/>
        </w:tabs>
      </w:pPr>
      <w:r>
        <w:rPr>
          <w:b/>
        </w:rPr>
        <w:t xml:space="preserve">Postdoctoral </w:t>
      </w:r>
      <w:r w:rsidR="00083FEB" w:rsidRPr="00F82D6F">
        <w:rPr>
          <w:b/>
        </w:rPr>
        <w:t>Research Associate</w:t>
      </w:r>
      <w:r>
        <w:tab/>
      </w:r>
      <w:r w:rsidR="00083FEB" w:rsidRPr="00500A84">
        <w:rPr>
          <w:b/>
        </w:rPr>
        <w:t>200</w:t>
      </w:r>
      <w:r w:rsidR="00785AA8" w:rsidRPr="00500A84">
        <w:rPr>
          <w:b/>
        </w:rPr>
        <w:t>6</w:t>
      </w:r>
      <w:r w:rsidR="00083FEB" w:rsidRPr="00500A84">
        <w:rPr>
          <w:b/>
        </w:rPr>
        <w:t xml:space="preserve"> –</w:t>
      </w:r>
      <w:r w:rsidR="00A17E74">
        <w:rPr>
          <w:b/>
        </w:rPr>
        <w:t xml:space="preserve"> </w:t>
      </w:r>
      <w:r w:rsidR="00785AA8" w:rsidRPr="00500A84">
        <w:rPr>
          <w:b/>
        </w:rPr>
        <w:t>2007</w:t>
      </w:r>
      <w:r w:rsidR="00083FEB" w:rsidRPr="00F82D6F">
        <w:t xml:space="preserve"> </w:t>
      </w:r>
    </w:p>
    <w:p w14:paraId="3D5A7F8F" w14:textId="77777777" w:rsidR="00917FCA" w:rsidRPr="00917FCA" w:rsidRDefault="00083FEB" w:rsidP="00A17E74">
      <w:pPr>
        <w:tabs>
          <w:tab w:val="left" w:pos="360"/>
          <w:tab w:val="right" w:pos="9360"/>
        </w:tabs>
        <w:ind w:left="180"/>
        <w:rPr>
          <w:i/>
        </w:rPr>
      </w:pPr>
      <w:r w:rsidRPr="00917FCA">
        <w:rPr>
          <w:i/>
        </w:rPr>
        <w:t xml:space="preserve">Department of Conservation Social Sciences </w:t>
      </w:r>
    </w:p>
    <w:p w14:paraId="67AD0647" w14:textId="77777777" w:rsidR="00917FCA" w:rsidRPr="00917FCA" w:rsidRDefault="00083FEB" w:rsidP="00A17E74">
      <w:pPr>
        <w:tabs>
          <w:tab w:val="left" w:pos="360"/>
          <w:tab w:val="right" w:pos="9360"/>
        </w:tabs>
        <w:ind w:left="180"/>
        <w:rPr>
          <w:i/>
        </w:rPr>
      </w:pPr>
      <w:r w:rsidRPr="00917FCA">
        <w:rPr>
          <w:i/>
        </w:rPr>
        <w:t>Idaho Water Resources Research Institute</w:t>
      </w:r>
    </w:p>
    <w:p w14:paraId="564345CD" w14:textId="73D6ADBA" w:rsidR="00083FEB" w:rsidRDefault="00083FEB" w:rsidP="00A17E74">
      <w:pPr>
        <w:tabs>
          <w:tab w:val="left" w:pos="360"/>
          <w:tab w:val="right" w:pos="9360"/>
        </w:tabs>
        <w:ind w:left="180"/>
      </w:pPr>
      <w:r w:rsidRPr="00F82D6F">
        <w:t>University of Idaho</w:t>
      </w:r>
    </w:p>
    <w:p w14:paraId="0A92C90E" w14:textId="3C37D42F" w:rsidR="00A17E74" w:rsidRPr="00F82D6F" w:rsidRDefault="00A17E74" w:rsidP="00A17E74">
      <w:pPr>
        <w:tabs>
          <w:tab w:val="left" w:pos="360"/>
          <w:tab w:val="right" w:pos="9360"/>
        </w:tabs>
        <w:ind w:left="180"/>
      </w:pPr>
      <w:r>
        <w:t>Boise, Idaho</w:t>
      </w:r>
    </w:p>
    <w:p w14:paraId="2306AF6F" w14:textId="4D157E7E" w:rsidR="00917FCA" w:rsidRDefault="00785AA8" w:rsidP="00925BEF">
      <w:pPr>
        <w:tabs>
          <w:tab w:val="left" w:pos="360"/>
          <w:tab w:val="right" w:pos="9360"/>
        </w:tabs>
      </w:pPr>
      <w:r w:rsidRPr="00F82D6F">
        <w:rPr>
          <w:b/>
        </w:rPr>
        <w:t>Instructor</w:t>
      </w:r>
      <w:r w:rsidR="00917FCA">
        <w:tab/>
      </w:r>
      <w:r w:rsidR="00917FCA" w:rsidRPr="00500A84">
        <w:rPr>
          <w:b/>
        </w:rPr>
        <w:t>2003 – 2007</w:t>
      </w:r>
    </w:p>
    <w:p w14:paraId="7882A101" w14:textId="77777777" w:rsidR="00917FCA" w:rsidRPr="00917FCA" w:rsidRDefault="00785AA8" w:rsidP="00A17E74">
      <w:pPr>
        <w:tabs>
          <w:tab w:val="left" w:pos="360"/>
          <w:tab w:val="right" w:pos="9360"/>
        </w:tabs>
        <w:ind w:left="180"/>
        <w:rPr>
          <w:i/>
        </w:rPr>
      </w:pPr>
      <w:r w:rsidRPr="00917FCA">
        <w:rPr>
          <w:i/>
        </w:rPr>
        <w:t>Department of Conservation Social Sciences</w:t>
      </w:r>
    </w:p>
    <w:p w14:paraId="4F2CC8D7" w14:textId="46679242" w:rsidR="00785AA8" w:rsidRDefault="00785AA8" w:rsidP="00A17E74">
      <w:pPr>
        <w:tabs>
          <w:tab w:val="left" w:pos="360"/>
          <w:tab w:val="right" w:pos="9360"/>
        </w:tabs>
        <w:ind w:left="180"/>
      </w:pPr>
      <w:r w:rsidRPr="00F82D6F">
        <w:t>University of Idaho</w:t>
      </w:r>
    </w:p>
    <w:p w14:paraId="44D3EE75" w14:textId="116FE11D" w:rsidR="00A17E74" w:rsidRPr="00F82D6F" w:rsidRDefault="00A17E74" w:rsidP="00A17E74">
      <w:pPr>
        <w:tabs>
          <w:tab w:val="left" w:pos="360"/>
          <w:tab w:val="right" w:pos="9360"/>
        </w:tabs>
        <w:ind w:left="180"/>
      </w:pPr>
      <w:r>
        <w:lastRenderedPageBreak/>
        <w:t>Moscow, Idaho</w:t>
      </w:r>
    </w:p>
    <w:p w14:paraId="451425D0" w14:textId="4CA27F11" w:rsidR="00500A84" w:rsidRDefault="00083FEB" w:rsidP="00925BEF">
      <w:pPr>
        <w:tabs>
          <w:tab w:val="left" w:pos="360"/>
          <w:tab w:val="right" w:pos="9360"/>
        </w:tabs>
      </w:pPr>
      <w:r w:rsidRPr="00F82D6F">
        <w:rPr>
          <w:b/>
        </w:rPr>
        <w:t xml:space="preserve">Research Assistant </w:t>
      </w:r>
      <w:r w:rsidR="00500A84">
        <w:rPr>
          <w:b/>
        </w:rPr>
        <w:tab/>
      </w:r>
      <w:r w:rsidRPr="00500A84">
        <w:rPr>
          <w:b/>
        </w:rPr>
        <w:t>2004</w:t>
      </w:r>
      <w:r w:rsidR="00500A84" w:rsidRPr="00500A84">
        <w:rPr>
          <w:b/>
        </w:rPr>
        <w:t xml:space="preserve"> – </w:t>
      </w:r>
      <w:r w:rsidR="00E513B4" w:rsidRPr="00500A84">
        <w:rPr>
          <w:b/>
        </w:rPr>
        <w:t>2006</w:t>
      </w:r>
    </w:p>
    <w:p w14:paraId="75B5994A" w14:textId="77777777" w:rsidR="00500A84" w:rsidRPr="00A17E74" w:rsidRDefault="00E513B4" w:rsidP="00A17E74">
      <w:pPr>
        <w:tabs>
          <w:tab w:val="left" w:pos="360"/>
          <w:tab w:val="right" w:pos="9360"/>
        </w:tabs>
        <w:ind w:left="180"/>
        <w:rPr>
          <w:i/>
        </w:rPr>
      </w:pPr>
      <w:r w:rsidRPr="00A17E74">
        <w:rPr>
          <w:i/>
        </w:rPr>
        <w:t>Department of Conservation Social Sciences</w:t>
      </w:r>
    </w:p>
    <w:p w14:paraId="16D33F04" w14:textId="52C6B1DB" w:rsidR="00E513B4" w:rsidRDefault="00083FEB" w:rsidP="00A17E74">
      <w:pPr>
        <w:tabs>
          <w:tab w:val="left" w:pos="360"/>
          <w:tab w:val="right" w:pos="9360"/>
        </w:tabs>
        <w:ind w:left="180"/>
      </w:pPr>
      <w:r w:rsidRPr="00A17E74">
        <w:t>University of Idaho</w:t>
      </w:r>
    </w:p>
    <w:p w14:paraId="0C1BCA83" w14:textId="2134C72D" w:rsidR="00A17E74" w:rsidRPr="00A17E74" w:rsidRDefault="00A17E74" w:rsidP="00A17E74">
      <w:pPr>
        <w:tabs>
          <w:tab w:val="left" w:pos="360"/>
          <w:tab w:val="right" w:pos="9360"/>
        </w:tabs>
        <w:ind w:left="180"/>
      </w:pPr>
      <w:r>
        <w:t>Moscow, Idaho</w:t>
      </w:r>
    </w:p>
    <w:p w14:paraId="3FE46E26" w14:textId="10F18592" w:rsidR="00A17E74" w:rsidRDefault="00083FEB" w:rsidP="00925BEF">
      <w:pPr>
        <w:tabs>
          <w:tab w:val="left" w:pos="360"/>
          <w:tab w:val="right" w:pos="9360"/>
        </w:tabs>
      </w:pPr>
      <w:r w:rsidRPr="00F82D6F">
        <w:rPr>
          <w:b/>
        </w:rPr>
        <w:t>Consultant</w:t>
      </w:r>
      <w:r w:rsidR="00A17E74">
        <w:rPr>
          <w:b/>
        </w:rPr>
        <w:tab/>
      </w:r>
      <w:r w:rsidR="00E513B4" w:rsidRPr="00A17E74">
        <w:rPr>
          <w:b/>
        </w:rPr>
        <w:t>2004</w:t>
      </w:r>
      <w:r w:rsidR="00E56669" w:rsidRPr="00A17E74">
        <w:rPr>
          <w:b/>
        </w:rPr>
        <w:t xml:space="preserve"> – </w:t>
      </w:r>
      <w:r w:rsidR="00E513B4" w:rsidRPr="00A17E74">
        <w:rPr>
          <w:b/>
        </w:rPr>
        <w:t>2005</w:t>
      </w:r>
    </w:p>
    <w:p w14:paraId="7667840F" w14:textId="77777777" w:rsidR="00A17E74" w:rsidRPr="00A17E74" w:rsidRDefault="00E513B4" w:rsidP="00925BEF">
      <w:pPr>
        <w:tabs>
          <w:tab w:val="left" w:pos="360"/>
          <w:tab w:val="right" w:pos="9360"/>
        </w:tabs>
        <w:rPr>
          <w:i/>
        </w:rPr>
      </w:pPr>
      <w:r w:rsidRPr="00A17E74">
        <w:rPr>
          <w:i/>
        </w:rPr>
        <w:t>Protected Area Social Research Unit</w:t>
      </w:r>
    </w:p>
    <w:p w14:paraId="4D197333" w14:textId="120F477E" w:rsidR="00E513B4" w:rsidRDefault="00083FEB" w:rsidP="00A17E74">
      <w:pPr>
        <w:tabs>
          <w:tab w:val="left" w:pos="360"/>
          <w:tab w:val="right" w:pos="9360"/>
        </w:tabs>
        <w:ind w:left="180"/>
      </w:pPr>
      <w:r w:rsidRPr="00F82D6F">
        <w:t>University of Washington</w:t>
      </w:r>
    </w:p>
    <w:p w14:paraId="00C9DD0C" w14:textId="5B31C4B6" w:rsidR="00A17E74" w:rsidRPr="00F82D6F" w:rsidRDefault="00A17E74" w:rsidP="00A17E74">
      <w:pPr>
        <w:tabs>
          <w:tab w:val="left" w:pos="360"/>
          <w:tab w:val="right" w:pos="9360"/>
        </w:tabs>
        <w:ind w:left="180"/>
        <w:rPr>
          <w:b/>
        </w:rPr>
      </w:pPr>
      <w:r>
        <w:t>Seattle, Washington</w:t>
      </w:r>
    </w:p>
    <w:p w14:paraId="12B2D8F6" w14:textId="1C9DF614" w:rsidR="00A17E74" w:rsidRDefault="00083FEB" w:rsidP="00925BEF">
      <w:pPr>
        <w:tabs>
          <w:tab w:val="left" w:pos="360"/>
          <w:tab w:val="right" w:pos="9360"/>
        </w:tabs>
      </w:pPr>
      <w:r w:rsidRPr="00F82D6F">
        <w:rPr>
          <w:b/>
        </w:rPr>
        <w:t>Research Assistant</w:t>
      </w:r>
      <w:r w:rsidR="00A17E74">
        <w:rPr>
          <w:b/>
        </w:rPr>
        <w:tab/>
      </w:r>
      <w:r w:rsidRPr="00A17E74">
        <w:rPr>
          <w:b/>
        </w:rPr>
        <w:t>2</w:t>
      </w:r>
      <w:r w:rsidR="00E513B4" w:rsidRPr="00A17E74">
        <w:rPr>
          <w:b/>
        </w:rPr>
        <w:t>002</w:t>
      </w:r>
    </w:p>
    <w:p w14:paraId="1CBACC51" w14:textId="29E0E672" w:rsidR="00A17E74" w:rsidRPr="00A17E74" w:rsidRDefault="00E513B4" w:rsidP="00A17E74">
      <w:pPr>
        <w:tabs>
          <w:tab w:val="left" w:pos="360"/>
          <w:tab w:val="right" w:pos="9360"/>
        </w:tabs>
        <w:ind w:left="180"/>
        <w:rPr>
          <w:i/>
        </w:rPr>
      </w:pPr>
      <w:r w:rsidRPr="00A17E74">
        <w:rPr>
          <w:i/>
        </w:rPr>
        <w:t>Department of Conservation Social Sciences</w:t>
      </w:r>
    </w:p>
    <w:p w14:paraId="1AE6C70C" w14:textId="519DB2CB" w:rsidR="00E513B4" w:rsidRDefault="00083FEB" w:rsidP="00A17E74">
      <w:pPr>
        <w:tabs>
          <w:tab w:val="left" w:pos="360"/>
          <w:tab w:val="right" w:pos="9360"/>
        </w:tabs>
        <w:ind w:left="180"/>
      </w:pPr>
      <w:r w:rsidRPr="00F82D6F">
        <w:t>University of Idaho</w:t>
      </w:r>
    </w:p>
    <w:p w14:paraId="1F547288" w14:textId="05BA8661" w:rsidR="00A17E74" w:rsidRPr="00F82D6F" w:rsidRDefault="00A17E74" w:rsidP="00A17E74">
      <w:pPr>
        <w:tabs>
          <w:tab w:val="left" w:pos="360"/>
          <w:tab w:val="right" w:pos="9360"/>
        </w:tabs>
        <w:ind w:left="180"/>
      </w:pPr>
      <w:r>
        <w:t>Moscow, Idaho</w:t>
      </w:r>
    </w:p>
    <w:p w14:paraId="69ADF0FC" w14:textId="72F60E0B" w:rsidR="00A17E74" w:rsidRDefault="00D3476A" w:rsidP="00925BEF">
      <w:pPr>
        <w:tabs>
          <w:tab w:val="left" w:pos="360"/>
          <w:tab w:val="right" w:pos="9360"/>
        </w:tabs>
      </w:pPr>
      <w:r w:rsidRPr="00F82D6F">
        <w:rPr>
          <w:b/>
        </w:rPr>
        <w:t>Naturalist</w:t>
      </w:r>
      <w:r w:rsidR="00A17E74">
        <w:tab/>
      </w:r>
      <w:r w:rsidRPr="00A17E74">
        <w:rPr>
          <w:b/>
        </w:rPr>
        <w:t>2001</w:t>
      </w:r>
      <w:r w:rsidRPr="00F82D6F">
        <w:t xml:space="preserve"> </w:t>
      </w:r>
    </w:p>
    <w:p w14:paraId="3EDAB618" w14:textId="77777777" w:rsidR="00A17E74" w:rsidRPr="00A17E74" w:rsidRDefault="00D3476A" w:rsidP="00A17E74">
      <w:pPr>
        <w:tabs>
          <w:tab w:val="left" w:pos="360"/>
          <w:tab w:val="right" w:pos="9360"/>
        </w:tabs>
        <w:ind w:left="180"/>
        <w:rPr>
          <w:i/>
        </w:rPr>
      </w:pPr>
      <w:r w:rsidRPr="00A17E74">
        <w:rPr>
          <w:i/>
        </w:rPr>
        <w:t>Whiskeytown Environmental School</w:t>
      </w:r>
    </w:p>
    <w:p w14:paraId="2D0E6363" w14:textId="77777777" w:rsidR="00A17E74" w:rsidRDefault="00D3476A" w:rsidP="00A17E74">
      <w:pPr>
        <w:tabs>
          <w:tab w:val="left" w:pos="360"/>
          <w:tab w:val="right" w:pos="9360"/>
        </w:tabs>
        <w:ind w:left="180"/>
      </w:pPr>
      <w:r w:rsidRPr="00F82D6F">
        <w:t>Whiskeytown National Recreation Area</w:t>
      </w:r>
    </w:p>
    <w:p w14:paraId="14089023" w14:textId="07BF86E1" w:rsidR="00D3476A" w:rsidRPr="00F82D6F" w:rsidRDefault="00D3476A" w:rsidP="00A17E74">
      <w:pPr>
        <w:tabs>
          <w:tab w:val="left" w:pos="360"/>
          <w:tab w:val="right" w:pos="9360"/>
        </w:tabs>
        <w:ind w:left="180"/>
      </w:pPr>
      <w:r w:rsidRPr="00F82D6F">
        <w:t>Old Shasta, C</w:t>
      </w:r>
      <w:r w:rsidR="00A17E74">
        <w:t>alifornia</w:t>
      </w:r>
    </w:p>
    <w:p w14:paraId="5483E041" w14:textId="64859F59" w:rsidR="00A17E74" w:rsidRDefault="00A17E74" w:rsidP="00925BEF">
      <w:pPr>
        <w:tabs>
          <w:tab w:val="left" w:pos="360"/>
          <w:tab w:val="right" w:pos="9360"/>
        </w:tabs>
      </w:pPr>
      <w:r>
        <w:rPr>
          <w:b/>
        </w:rPr>
        <w:t>Teaching and Research</w:t>
      </w:r>
      <w:r w:rsidR="00D3476A" w:rsidRPr="00F82D6F">
        <w:rPr>
          <w:b/>
        </w:rPr>
        <w:t xml:space="preserve"> Assistant</w:t>
      </w:r>
      <w:r>
        <w:tab/>
      </w:r>
      <w:r w:rsidRPr="00A17E74">
        <w:rPr>
          <w:b/>
        </w:rPr>
        <w:t>1999 – 2000</w:t>
      </w:r>
    </w:p>
    <w:p w14:paraId="0E9C93BF" w14:textId="77777777" w:rsidR="00A17E74" w:rsidRPr="00A17E74" w:rsidRDefault="00A17E74" w:rsidP="00A17E74">
      <w:pPr>
        <w:tabs>
          <w:tab w:val="left" w:pos="360"/>
          <w:tab w:val="right" w:pos="9360"/>
        </w:tabs>
        <w:ind w:left="180"/>
        <w:rPr>
          <w:i/>
        </w:rPr>
      </w:pPr>
      <w:r w:rsidRPr="00A17E74">
        <w:rPr>
          <w:i/>
        </w:rPr>
        <w:t>Department of Forestry</w:t>
      </w:r>
    </w:p>
    <w:p w14:paraId="50FE9D6F" w14:textId="27DCB3DF" w:rsidR="00D3476A" w:rsidRDefault="00D3476A" w:rsidP="00A17E74">
      <w:pPr>
        <w:tabs>
          <w:tab w:val="left" w:pos="360"/>
          <w:tab w:val="right" w:pos="9360"/>
        </w:tabs>
        <w:ind w:left="180"/>
      </w:pPr>
      <w:r w:rsidRPr="00F82D6F">
        <w:t>Virginia Tech</w:t>
      </w:r>
    </w:p>
    <w:p w14:paraId="58ED2F4D" w14:textId="1E3C8D25" w:rsidR="00A17E74" w:rsidRPr="00F82D6F" w:rsidRDefault="00A17E74" w:rsidP="00A17E74">
      <w:pPr>
        <w:tabs>
          <w:tab w:val="left" w:pos="360"/>
          <w:tab w:val="right" w:pos="9360"/>
        </w:tabs>
        <w:ind w:left="180"/>
      </w:pPr>
      <w:r>
        <w:t>Blacksburg, Virginia</w:t>
      </w:r>
    </w:p>
    <w:p w14:paraId="13FF74B3" w14:textId="753F1423" w:rsidR="00A17E74" w:rsidRDefault="00D3476A" w:rsidP="00925BEF">
      <w:pPr>
        <w:tabs>
          <w:tab w:val="left" w:pos="360"/>
          <w:tab w:val="right" w:pos="9360"/>
        </w:tabs>
      </w:pPr>
      <w:r w:rsidRPr="00F82D6F">
        <w:rPr>
          <w:b/>
        </w:rPr>
        <w:t xml:space="preserve">Biological Technician </w:t>
      </w:r>
      <w:r w:rsidR="00A17E74">
        <w:rPr>
          <w:b/>
        </w:rPr>
        <w:tab/>
      </w:r>
      <w:r w:rsidRPr="00A17E74">
        <w:rPr>
          <w:b/>
        </w:rPr>
        <w:t>1998</w:t>
      </w:r>
      <w:r w:rsidRPr="00F82D6F">
        <w:t xml:space="preserve"> </w:t>
      </w:r>
    </w:p>
    <w:p w14:paraId="7B68AD18" w14:textId="77777777" w:rsidR="00A17E74" w:rsidRPr="00A17E74" w:rsidRDefault="00A17E74" w:rsidP="00A17E74">
      <w:pPr>
        <w:tabs>
          <w:tab w:val="left" w:pos="360"/>
          <w:tab w:val="right" w:pos="9360"/>
        </w:tabs>
        <w:ind w:left="180"/>
        <w:rPr>
          <w:i/>
        </w:rPr>
      </w:pPr>
      <w:proofErr w:type="spellStart"/>
      <w:r w:rsidRPr="00A17E74">
        <w:rPr>
          <w:i/>
        </w:rPr>
        <w:t>Marblemount</w:t>
      </w:r>
      <w:proofErr w:type="spellEnd"/>
      <w:r w:rsidRPr="00A17E74">
        <w:rPr>
          <w:i/>
        </w:rPr>
        <w:t xml:space="preserve"> Backcountry Ranger Station</w:t>
      </w:r>
    </w:p>
    <w:p w14:paraId="07364E18" w14:textId="79C5597E" w:rsidR="00A17E74" w:rsidRDefault="00D3476A" w:rsidP="00A17E74">
      <w:pPr>
        <w:tabs>
          <w:tab w:val="left" w:pos="360"/>
          <w:tab w:val="right" w:pos="9360"/>
        </w:tabs>
        <w:ind w:left="180"/>
      </w:pPr>
      <w:r w:rsidRPr="00F82D6F">
        <w:t>North Cascades National Park</w:t>
      </w:r>
    </w:p>
    <w:p w14:paraId="7A158309" w14:textId="6D0C6186" w:rsidR="00EA6224" w:rsidRPr="00F82D6F" w:rsidRDefault="00A17E74" w:rsidP="00A17E74">
      <w:pPr>
        <w:tabs>
          <w:tab w:val="left" w:pos="360"/>
          <w:tab w:val="right" w:pos="9360"/>
        </w:tabs>
        <w:ind w:left="180"/>
      </w:pPr>
      <w:proofErr w:type="spellStart"/>
      <w:r>
        <w:t>Marblemount</w:t>
      </w:r>
      <w:proofErr w:type="spellEnd"/>
      <w:r>
        <w:t>, Washington</w:t>
      </w:r>
    </w:p>
    <w:p w14:paraId="7EA2F250" w14:textId="0FF477C2" w:rsidR="00A17E74" w:rsidRDefault="00D3476A" w:rsidP="00925BEF">
      <w:pPr>
        <w:tabs>
          <w:tab w:val="left" w:pos="360"/>
          <w:tab w:val="right" w:pos="9360"/>
        </w:tabs>
      </w:pPr>
      <w:r w:rsidRPr="00F82D6F">
        <w:rPr>
          <w:b/>
        </w:rPr>
        <w:t>Recreation Technician</w:t>
      </w:r>
      <w:r w:rsidR="00A17E74">
        <w:rPr>
          <w:b/>
        </w:rPr>
        <w:tab/>
      </w:r>
      <w:r w:rsidRPr="00A17E74">
        <w:rPr>
          <w:b/>
        </w:rPr>
        <w:t>1997</w:t>
      </w:r>
    </w:p>
    <w:p w14:paraId="41B5ED98" w14:textId="77777777" w:rsidR="00A17E74" w:rsidRPr="00A17E74" w:rsidRDefault="00A17E74" w:rsidP="00A17E74">
      <w:pPr>
        <w:tabs>
          <w:tab w:val="left" w:pos="360"/>
          <w:tab w:val="right" w:pos="9360"/>
        </w:tabs>
        <w:ind w:left="180"/>
        <w:rPr>
          <w:i/>
        </w:rPr>
      </w:pPr>
      <w:r w:rsidRPr="00A17E74">
        <w:rPr>
          <w:i/>
        </w:rPr>
        <w:t>Dry Creek Ranger District</w:t>
      </w:r>
    </w:p>
    <w:p w14:paraId="08453049" w14:textId="77777777" w:rsidR="00A17E74" w:rsidRDefault="00D3476A" w:rsidP="00A17E74">
      <w:pPr>
        <w:tabs>
          <w:tab w:val="left" w:pos="360"/>
          <w:tab w:val="right" w:pos="9360"/>
        </w:tabs>
        <w:ind w:left="180"/>
      </w:pPr>
      <w:r w:rsidRPr="00F82D6F">
        <w:t>George Washington National Forest</w:t>
      </w:r>
    </w:p>
    <w:p w14:paraId="28A7FCDF" w14:textId="4F9CBC2B" w:rsidR="00A17E74" w:rsidRDefault="00A17E74" w:rsidP="00A17E74">
      <w:pPr>
        <w:tabs>
          <w:tab w:val="left" w:pos="360"/>
          <w:tab w:val="right" w:pos="9360"/>
        </w:tabs>
        <w:ind w:left="180"/>
      </w:pPr>
      <w:r>
        <w:t>Bridgewater, Virginia</w:t>
      </w:r>
    </w:p>
    <w:p w14:paraId="4EE15037" w14:textId="30A2F677" w:rsidR="00A17E74" w:rsidRDefault="00D3476A" w:rsidP="00925BEF">
      <w:pPr>
        <w:tabs>
          <w:tab w:val="left" w:pos="360"/>
          <w:tab w:val="right" w:pos="9360"/>
        </w:tabs>
      </w:pPr>
      <w:r w:rsidRPr="00F82D6F">
        <w:rPr>
          <w:b/>
        </w:rPr>
        <w:t xml:space="preserve">Survey Researcher </w:t>
      </w:r>
      <w:r w:rsidR="00A17E74">
        <w:rPr>
          <w:b/>
        </w:rPr>
        <w:tab/>
      </w:r>
      <w:r w:rsidRPr="00A17E74">
        <w:rPr>
          <w:b/>
        </w:rPr>
        <w:t>1996 – 1997</w:t>
      </w:r>
    </w:p>
    <w:p w14:paraId="7AD544A5" w14:textId="77777777" w:rsidR="00A17E74" w:rsidRPr="00A17E74" w:rsidRDefault="00D3476A" w:rsidP="00A17E74">
      <w:pPr>
        <w:tabs>
          <w:tab w:val="left" w:pos="360"/>
          <w:tab w:val="right" w:pos="9360"/>
        </w:tabs>
        <w:ind w:left="180"/>
        <w:rPr>
          <w:i/>
        </w:rPr>
      </w:pPr>
      <w:r w:rsidRPr="00A17E74">
        <w:rPr>
          <w:i/>
        </w:rPr>
        <w:t>Responsive Management</w:t>
      </w:r>
    </w:p>
    <w:p w14:paraId="513DD8F5" w14:textId="0D872D33" w:rsidR="00D3476A" w:rsidRPr="00F82D6F" w:rsidRDefault="00D3476A" w:rsidP="00A17E74">
      <w:pPr>
        <w:tabs>
          <w:tab w:val="left" w:pos="360"/>
          <w:tab w:val="right" w:pos="9360"/>
        </w:tabs>
        <w:ind w:left="180"/>
      </w:pPr>
      <w:r w:rsidRPr="00F82D6F">
        <w:t>Harrisonburg, V</w:t>
      </w:r>
      <w:r w:rsidR="00A17E74">
        <w:t>irginia</w:t>
      </w:r>
    </w:p>
    <w:p w14:paraId="71FC937B" w14:textId="77777777" w:rsidR="00FA1A0E" w:rsidRPr="00F82D6F" w:rsidRDefault="00FA1A0E" w:rsidP="00083FEB">
      <w:pPr>
        <w:ind w:left="720"/>
      </w:pPr>
    </w:p>
    <w:p w14:paraId="01B2DA89" w14:textId="22FC5EA4" w:rsidR="000416B5" w:rsidRDefault="00B836BF" w:rsidP="00FA1A0E">
      <w:pPr>
        <w:rPr>
          <w:b/>
        </w:rPr>
      </w:pPr>
      <w:r>
        <w:rPr>
          <w:b/>
        </w:rPr>
        <w:t>FELLOWSHIP</w:t>
      </w:r>
      <w:r w:rsidR="009A0616">
        <w:rPr>
          <w:b/>
        </w:rPr>
        <w:t>S</w:t>
      </w:r>
    </w:p>
    <w:p w14:paraId="271F728B" w14:textId="77C8F683" w:rsidR="00B836BF" w:rsidRDefault="00B836BF" w:rsidP="00B836BF">
      <w:pPr>
        <w:tabs>
          <w:tab w:val="right" w:pos="9360"/>
        </w:tabs>
        <w:rPr>
          <w:b/>
        </w:rPr>
      </w:pPr>
      <w:r>
        <w:rPr>
          <w:b/>
        </w:rPr>
        <w:t>2019 ICCROM Research Fellow</w:t>
      </w:r>
      <w:r>
        <w:rPr>
          <w:b/>
        </w:rPr>
        <w:tab/>
        <w:t>2019</w:t>
      </w:r>
    </w:p>
    <w:p w14:paraId="73A5FC92" w14:textId="68FE7621" w:rsidR="00B836BF" w:rsidRDefault="00B836BF" w:rsidP="00B836BF">
      <w:pPr>
        <w:ind w:left="180" w:right="4140"/>
        <w:rPr>
          <w:i/>
        </w:rPr>
      </w:pPr>
      <w:r w:rsidRPr="00B836BF">
        <w:rPr>
          <w:i/>
        </w:rPr>
        <w:t>International Centre for the Study of the Preservation and Restoration of Cultural Property</w:t>
      </w:r>
    </w:p>
    <w:p w14:paraId="0506BA8A" w14:textId="16AF307A" w:rsidR="00B836BF" w:rsidRPr="00B836BF" w:rsidRDefault="00B836BF" w:rsidP="00B836BF">
      <w:pPr>
        <w:ind w:left="180" w:right="4140"/>
      </w:pPr>
      <w:r>
        <w:t>Rome, Italy</w:t>
      </w:r>
    </w:p>
    <w:p w14:paraId="0C5CD036" w14:textId="77777777" w:rsidR="00B836BF" w:rsidRPr="00F82D6F" w:rsidRDefault="00B836BF" w:rsidP="00FA1A0E">
      <w:pPr>
        <w:rPr>
          <w:b/>
        </w:rPr>
      </w:pPr>
    </w:p>
    <w:p w14:paraId="45766F32" w14:textId="30F1335E" w:rsidR="00FA1A0E" w:rsidRPr="00F82D6F" w:rsidRDefault="00672CA3" w:rsidP="0059082F">
      <w:pPr>
        <w:pStyle w:val="Heading"/>
      </w:pPr>
      <w:r w:rsidRPr="00F82D6F">
        <w:t>FUNDED PROJECTS</w:t>
      </w:r>
      <w:r w:rsidR="00CF494A" w:rsidRPr="00F82D6F">
        <w:t xml:space="preserve"> ($</w:t>
      </w:r>
      <w:r w:rsidR="000825C8">
        <w:t>7</w:t>
      </w:r>
      <w:r w:rsidR="00CF494A" w:rsidRPr="00F82D6F">
        <w:t>,</w:t>
      </w:r>
      <w:r w:rsidR="009B7BDC">
        <w:t>565,825</w:t>
      </w:r>
      <w:r w:rsidR="00680FFD">
        <w:t xml:space="preserve"> direct as PI or Co-PI; </w:t>
      </w:r>
      <w:r w:rsidR="009650BE">
        <w:t>$</w:t>
      </w:r>
      <w:r w:rsidR="00680FFD">
        <w:t>8,</w:t>
      </w:r>
      <w:r w:rsidR="009B7BDC">
        <w:t>837</w:t>
      </w:r>
      <w:r w:rsidR="00680FFD">
        <w:t>,</w:t>
      </w:r>
      <w:r w:rsidR="00D14D45">
        <w:t>8</w:t>
      </w:r>
      <w:r w:rsidR="009B7BDC">
        <w:t>83</w:t>
      </w:r>
      <w:r w:rsidR="00680FFD">
        <w:t xml:space="preserve"> including total awards affiliated with subcontracts</w:t>
      </w:r>
      <w:r w:rsidR="00CF494A" w:rsidRPr="00F82D6F">
        <w:t>)</w:t>
      </w:r>
    </w:p>
    <w:p w14:paraId="0E792E30" w14:textId="0BD1A735" w:rsidR="00814A18" w:rsidRPr="00814A18" w:rsidRDefault="00814A18" w:rsidP="003B51AF">
      <w:pPr>
        <w:widowControl w:val="0"/>
        <w:numPr>
          <w:ilvl w:val="0"/>
          <w:numId w:val="22"/>
        </w:numPr>
        <w:rPr>
          <w:b/>
        </w:rPr>
      </w:pPr>
      <w:r w:rsidRPr="00814A18">
        <w:rPr>
          <w:b/>
        </w:rPr>
        <w:t>Seekamp, E.</w:t>
      </w:r>
      <w:r>
        <w:rPr>
          <w:b/>
        </w:rPr>
        <w:t xml:space="preserve"> </w:t>
      </w:r>
      <w:r>
        <w:t xml:space="preserve">(PI). 2019. </w:t>
      </w:r>
      <w:r w:rsidRPr="00814A18">
        <w:t>Enhancing cultural resource adaptation planning in dynamic environments and assessing sediment budget research and information needs at Gulf Islands National Seashore</w:t>
      </w:r>
      <w:r>
        <w:t xml:space="preserve">. US Geological Survey, DOI Southeast Climate Adaptation Science Center. </w:t>
      </w:r>
      <w:r w:rsidRPr="00814A18">
        <w:t>$49,163</w:t>
      </w:r>
      <w:r>
        <w:t>.</w:t>
      </w:r>
    </w:p>
    <w:p w14:paraId="090E87C3" w14:textId="3CB1DD07" w:rsidR="009B7BDC" w:rsidRPr="009B7BDC" w:rsidRDefault="009B7BDC" w:rsidP="003B51AF">
      <w:pPr>
        <w:widowControl w:val="0"/>
        <w:numPr>
          <w:ilvl w:val="0"/>
          <w:numId w:val="22"/>
        </w:numPr>
      </w:pPr>
      <w:r w:rsidRPr="009B7BDC">
        <w:rPr>
          <w:b/>
        </w:rPr>
        <w:t>Seekamp, E.</w:t>
      </w:r>
      <w:r>
        <w:t xml:space="preserve"> (PI). 2018-2019. Supplemental Funding. </w:t>
      </w:r>
      <w:r w:rsidRPr="00FC54C2">
        <w:t xml:space="preserve">Assessing the </w:t>
      </w:r>
      <w:r>
        <w:t>t</w:t>
      </w:r>
      <w:r w:rsidRPr="00FC54C2">
        <w:t xml:space="preserve">ransferability of a </w:t>
      </w:r>
      <w:r>
        <w:lastRenderedPageBreak/>
        <w:t>h</w:t>
      </w:r>
      <w:r w:rsidRPr="00FC54C2">
        <w:t xml:space="preserve">istoric </w:t>
      </w:r>
      <w:r>
        <w:t>r</w:t>
      </w:r>
      <w:r w:rsidRPr="00FC54C2">
        <w:t xml:space="preserve">esources </w:t>
      </w:r>
      <w:r>
        <w:t>d</w:t>
      </w:r>
      <w:r w:rsidRPr="00FC54C2">
        <w:t xml:space="preserve">ecision </w:t>
      </w:r>
      <w:r>
        <w:t>s</w:t>
      </w:r>
      <w:r w:rsidRPr="00FC54C2">
        <w:t xml:space="preserve">upport </w:t>
      </w:r>
      <w:r>
        <w:t>m</w:t>
      </w:r>
      <w:r w:rsidRPr="00FC54C2">
        <w:t xml:space="preserve">odel for </w:t>
      </w:r>
      <w:r>
        <w:t>o</w:t>
      </w:r>
      <w:r w:rsidRPr="00FC54C2">
        <w:t xml:space="preserve">ptimized </w:t>
      </w:r>
      <w:r>
        <w:t>b</w:t>
      </w:r>
      <w:r w:rsidRPr="00FC54C2">
        <w:t xml:space="preserve">udget </w:t>
      </w:r>
      <w:r>
        <w:t>a</w:t>
      </w:r>
      <w:r w:rsidRPr="00FC54C2">
        <w:t xml:space="preserve">llocation and </w:t>
      </w:r>
      <w:r>
        <w:t>a</w:t>
      </w:r>
      <w:r w:rsidRPr="00FC54C2">
        <w:t xml:space="preserve">daptation </w:t>
      </w:r>
      <w:r>
        <w:t>p</w:t>
      </w:r>
      <w:r w:rsidRPr="00FC54C2">
        <w:t>lanning</w:t>
      </w:r>
      <w:r>
        <w:t xml:space="preserve">. </w:t>
      </w:r>
      <w:r w:rsidRPr="00F82D6F">
        <w:t>National Park Service, Cooperative Ecosystem Studies Unit.</w:t>
      </w:r>
      <w:r>
        <w:t xml:space="preserve"> $44,912.</w:t>
      </w:r>
    </w:p>
    <w:p w14:paraId="7313DAF6" w14:textId="031C097F" w:rsidR="009B7BDC" w:rsidRPr="009B7BDC" w:rsidRDefault="009B7BDC" w:rsidP="003B51AF">
      <w:pPr>
        <w:widowControl w:val="0"/>
        <w:numPr>
          <w:ilvl w:val="0"/>
          <w:numId w:val="22"/>
        </w:numPr>
      </w:pPr>
      <w:r>
        <w:t xml:space="preserve">Edwards, M. (PI), &amp; </w:t>
      </w:r>
      <w:r w:rsidRPr="009B7BDC">
        <w:rPr>
          <w:b/>
        </w:rPr>
        <w:t>E.</w:t>
      </w:r>
      <w:r>
        <w:t xml:space="preserve"> </w:t>
      </w:r>
      <w:r>
        <w:rPr>
          <w:b/>
        </w:rPr>
        <w:t>Seekamp</w:t>
      </w:r>
      <w:r>
        <w:t>. 2018-2020. Impact of Youth Corps Partnerships on Partner Capacity. Montana Conservation Corps. $194,836.</w:t>
      </w:r>
    </w:p>
    <w:p w14:paraId="3C78B60C" w14:textId="7DC46998" w:rsidR="005B2AA1" w:rsidRDefault="005B2AA1" w:rsidP="003B51AF">
      <w:pPr>
        <w:widowControl w:val="0"/>
        <w:numPr>
          <w:ilvl w:val="0"/>
          <w:numId w:val="22"/>
        </w:numPr>
      </w:pPr>
      <w:r>
        <w:rPr>
          <w:b/>
        </w:rPr>
        <w:t xml:space="preserve">Seekamp, E. </w:t>
      </w:r>
      <w:r w:rsidRPr="005B2AA1">
        <w:rPr>
          <w:b/>
        </w:rPr>
        <w:t>(PI)</w:t>
      </w:r>
      <w:r>
        <w:t>. 2017-2018.</w:t>
      </w:r>
      <w:r w:rsidR="00FC54C2" w:rsidRPr="00FC54C2">
        <w:t xml:space="preserve"> Assessing the </w:t>
      </w:r>
      <w:r w:rsidR="00FC54C2">
        <w:t>t</w:t>
      </w:r>
      <w:r w:rsidR="00FC54C2" w:rsidRPr="00FC54C2">
        <w:t xml:space="preserve">ransferability of a </w:t>
      </w:r>
      <w:r w:rsidR="00FC54C2">
        <w:t>h</w:t>
      </w:r>
      <w:r w:rsidR="00FC54C2" w:rsidRPr="00FC54C2">
        <w:t xml:space="preserve">istoric </w:t>
      </w:r>
      <w:r w:rsidR="00FC54C2">
        <w:t>r</w:t>
      </w:r>
      <w:r w:rsidR="00FC54C2" w:rsidRPr="00FC54C2">
        <w:t xml:space="preserve">esources </w:t>
      </w:r>
      <w:r w:rsidR="00FC54C2">
        <w:t>d</w:t>
      </w:r>
      <w:r w:rsidR="00FC54C2" w:rsidRPr="00FC54C2">
        <w:t xml:space="preserve">ecision </w:t>
      </w:r>
      <w:r w:rsidR="00FC54C2">
        <w:t>s</w:t>
      </w:r>
      <w:r w:rsidR="00FC54C2" w:rsidRPr="00FC54C2">
        <w:t xml:space="preserve">upport </w:t>
      </w:r>
      <w:r w:rsidR="00FC54C2">
        <w:t>m</w:t>
      </w:r>
      <w:r w:rsidR="00FC54C2" w:rsidRPr="00FC54C2">
        <w:t xml:space="preserve">odel for </w:t>
      </w:r>
      <w:r w:rsidR="00FC54C2">
        <w:t>o</w:t>
      </w:r>
      <w:r w:rsidR="00FC54C2" w:rsidRPr="00FC54C2">
        <w:t xml:space="preserve">ptimized </w:t>
      </w:r>
      <w:r w:rsidR="00FC54C2">
        <w:t>b</w:t>
      </w:r>
      <w:r w:rsidR="00FC54C2" w:rsidRPr="00FC54C2">
        <w:t xml:space="preserve">udget </w:t>
      </w:r>
      <w:r w:rsidR="00FC54C2">
        <w:t>a</w:t>
      </w:r>
      <w:r w:rsidR="00FC54C2" w:rsidRPr="00FC54C2">
        <w:t xml:space="preserve">llocation and </w:t>
      </w:r>
      <w:r w:rsidR="00FC54C2">
        <w:t>a</w:t>
      </w:r>
      <w:r w:rsidR="00FC54C2" w:rsidRPr="00FC54C2">
        <w:t xml:space="preserve">daptation </w:t>
      </w:r>
      <w:r w:rsidR="00FC54C2">
        <w:t>p</w:t>
      </w:r>
      <w:r w:rsidR="00FC54C2" w:rsidRPr="00FC54C2">
        <w:t>lanning</w:t>
      </w:r>
      <w:r w:rsidR="00FC54C2">
        <w:t xml:space="preserve">. </w:t>
      </w:r>
      <w:r w:rsidR="00FC54C2" w:rsidRPr="00F82D6F">
        <w:t>National Park Service, Cooperative Ecosystem Studies Unit.</w:t>
      </w:r>
      <w:r w:rsidR="00FC54C2">
        <w:t xml:space="preserve"> $146,527.</w:t>
      </w:r>
    </w:p>
    <w:p w14:paraId="795D4866" w14:textId="3B30BD7E" w:rsidR="000825C8" w:rsidRPr="000825C8" w:rsidRDefault="000825C8" w:rsidP="003B51AF">
      <w:pPr>
        <w:widowControl w:val="0"/>
        <w:numPr>
          <w:ilvl w:val="0"/>
          <w:numId w:val="22"/>
        </w:numPr>
      </w:pPr>
      <w:r w:rsidRPr="000825C8">
        <w:t xml:space="preserve">Haddad, N. (PI), D. Frank, R. R. Dunn, N. Peterson, </w:t>
      </w:r>
      <w:r w:rsidRPr="000825C8">
        <w:rPr>
          <w:b/>
        </w:rPr>
        <w:t>E. Seekamp</w:t>
      </w:r>
      <w:r w:rsidRPr="000825C8">
        <w:t>, H. Daniels, S. Arumugam, K. S. McN</w:t>
      </w:r>
      <w:r>
        <w:t>e</w:t>
      </w:r>
      <w:r w:rsidRPr="000825C8">
        <w:t xml:space="preserve">al, J. </w:t>
      </w:r>
      <w:proofErr w:type="spellStart"/>
      <w:r w:rsidRPr="000825C8">
        <w:t>Pacifici</w:t>
      </w:r>
      <w:proofErr w:type="spellEnd"/>
      <w:r w:rsidRPr="000825C8">
        <w:t>, H. Menninger, and R. E. Emanuel. 2017-2022. Building Capacity for the DOI Southeast Climate Science Center to Co-produce Actionable Science Focused on Global Change Impacts to Natural Resources. US Geological Survey (USGS). $4,500,000.</w:t>
      </w:r>
    </w:p>
    <w:p w14:paraId="0385F633" w14:textId="24AE958F" w:rsidR="009B7BDC" w:rsidRPr="009B7BDC" w:rsidRDefault="009B7BDC" w:rsidP="003B51AF">
      <w:pPr>
        <w:widowControl w:val="0"/>
        <w:numPr>
          <w:ilvl w:val="0"/>
          <w:numId w:val="22"/>
        </w:numPr>
      </w:pPr>
      <w:r w:rsidRPr="009B7BDC">
        <w:rPr>
          <w:b/>
        </w:rPr>
        <w:t>Seekamp, E.</w:t>
      </w:r>
      <w:r>
        <w:t xml:space="preserve"> </w:t>
      </w:r>
      <w:r w:rsidRPr="009B7BDC">
        <w:rPr>
          <w:b/>
        </w:rPr>
        <w:t>(PI)</w:t>
      </w:r>
      <w:r>
        <w:t>. 2-17-2018. Resilience inclusion on the coast: Exploring sea level rise on the Albemarle Pamlico Peninsula of North Carolina. University of South Carolina (Prime: National Oceanic &amp; Atmospheric Administration). $8.920.</w:t>
      </w:r>
    </w:p>
    <w:p w14:paraId="330257E7" w14:textId="65A4EF87" w:rsidR="003B51AF" w:rsidRDefault="003B51AF" w:rsidP="003B51AF">
      <w:pPr>
        <w:widowControl w:val="0"/>
        <w:numPr>
          <w:ilvl w:val="0"/>
          <w:numId w:val="22"/>
        </w:numPr>
      </w:pPr>
      <w:r w:rsidRPr="00AA4C48">
        <w:rPr>
          <w:b/>
        </w:rPr>
        <w:t>Seekamp, E. (PI)</w:t>
      </w:r>
      <w:r>
        <w:t xml:space="preserve">, S. A. Nelson, N. Peterson, and M. Booker. 2016. Supplemental Funding to G15AP00141 – Connecting </w:t>
      </w:r>
      <w:r w:rsidRPr="00F82D6F">
        <w:t>landscape adaption and national cultural resource policy to climate change and adaptation decisions. US Geological Survey, Southeast Climate Science Center. $</w:t>
      </w:r>
      <w:r>
        <w:t>44</w:t>
      </w:r>
      <w:r w:rsidRPr="00F82D6F">
        <w:t>,</w:t>
      </w:r>
      <w:r>
        <w:t>587</w:t>
      </w:r>
      <w:r w:rsidRPr="00F82D6F">
        <w:t>.</w:t>
      </w:r>
    </w:p>
    <w:p w14:paraId="73CB51AB" w14:textId="119DB748" w:rsidR="00AA4C48" w:rsidRPr="00AA4C48" w:rsidRDefault="00AA4C48" w:rsidP="00E72C1C">
      <w:pPr>
        <w:widowControl w:val="0"/>
        <w:numPr>
          <w:ilvl w:val="0"/>
          <w:numId w:val="22"/>
        </w:numPr>
      </w:pPr>
      <w:r w:rsidRPr="00AA4C48">
        <w:rPr>
          <w:b/>
        </w:rPr>
        <w:t>Seekamp, E. (PI)</w:t>
      </w:r>
      <w:r>
        <w:t xml:space="preserve">. </w:t>
      </w:r>
      <w:r w:rsidR="00D4165D">
        <w:t xml:space="preserve">2016-2017. Supplemental Funding - </w:t>
      </w:r>
      <w:r w:rsidR="00D4165D" w:rsidRPr="00F82D6F">
        <w:t>Informing plans for managing resources of Cape Lookout National Seashore under projected climate change, sea level rise, and associated impacts. National Park Service, Cooperative Ecosystem Studies Unit. $</w:t>
      </w:r>
      <w:r w:rsidR="00D4165D">
        <w:t>23</w:t>
      </w:r>
      <w:r w:rsidR="00D4165D" w:rsidRPr="00F82D6F">
        <w:t>,000.</w:t>
      </w:r>
    </w:p>
    <w:p w14:paraId="341BE4D9" w14:textId="0CDA0559" w:rsidR="00AA4C48" w:rsidRDefault="00AA4C48" w:rsidP="00E72C1C">
      <w:pPr>
        <w:widowControl w:val="0"/>
        <w:numPr>
          <w:ilvl w:val="0"/>
          <w:numId w:val="22"/>
        </w:numPr>
      </w:pPr>
      <w:r w:rsidRPr="00AA4C48">
        <w:rPr>
          <w:b/>
        </w:rPr>
        <w:t>Seekamp, E. (PI)</w:t>
      </w:r>
      <w:r>
        <w:t xml:space="preserve">, S. A. Nelson, N. Peterson, and M. Booker. 2016. Supplemental Funding to G15AP00141 – Connecting </w:t>
      </w:r>
      <w:r w:rsidRPr="00F82D6F">
        <w:t>landscape adaption and national cultural resource policy to climate change and adaptation decisions. US Geological Survey, Southeast Climate Science Center. $</w:t>
      </w:r>
      <w:r>
        <w:t>23</w:t>
      </w:r>
      <w:r w:rsidRPr="00F82D6F">
        <w:t>,</w:t>
      </w:r>
      <w:r>
        <w:t>397</w:t>
      </w:r>
      <w:r w:rsidRPr="00F82D6F">
        <w:t>.</w:t>
      </w:r>
    </w:p>
    <w:p w14:paraId="529BE2D7" w14:textId="6EB9835B" w:rsidR="00BB2FF7" w:rsidRPr="00BB2FF7" w:rsidRDefault="00BB2FF7" w:rsidP="00E72C1C">
      <w:pPr>
        <w:widowControl w:val="0"/>
        <w:numPr>
          <w:ilvl w:val="0"/>
          <w:numId w:val="22"/>
        </w:numPr>
      </w:pPr>
      <w:r>
        <w:t>Edwards</w:t>
      </w:r>
      <w:r w:rsidR="00AA4C48">
        <w:t xml:space="preserve"> (PI)</w:t>
      </w:r>
      <w:r>
        <w:t>, M. B., Y.-F. Leung</w:t>
      </w:r>
      <w:r w:rsidR="00AA4C48">
        <w:t xml:space="preserve"> (co-PI)</w:t>
      </w:r>
      <w:r>
        <w:t xml:space="preserve">, </w:t>
      </w:r>
      <w:r>
        <w:rPr>
          <w:b/>
        </w:rPr>
        <w:t>E. Seekamp</w:t>
      </w:r>
      <w:r w:rsidR="00AA4C48">
        <w:rPr>
          <w:b/>
        </w:rPr>
        <w:t xml:space="preserve"> (co-PI)</w:t>
      </w:r>
      <w:r>
        <w:t>, and G. Blank</w:t>
      </w:r>
      <w:r w:rsidR="00AA4C48">
        <w:t xml:space="preserve"> (co-PI)</w:t>
      </w:r>
      <w:r>
        <w:t xml:space="preserve">. 2015-2018. Conservation Corps Trail and Habitat Improvements Evaluation. Conservation </w:t>
      </w:r>
      <w:r w:rsidR="008419E0">
        <w:t>Legacy</w:t>
      </w:r>
      <w:r>
        <w:t>. $185,689.</w:t>
      </w:r>
    </w:p>
    <w:p w14:paraId="3627FB5D" w14:textId="2DA31CB8" w:rsidR="007376E3" w:rsidRPr="00F82D6F" w:rsidRDefault="007376E3" w:rsidP="00E72C1C">
      <w:pPr>
        <w:widowControl w:val="0"/>
        <w:numPr>
          <w:ilvl w:val="0"/>
          <w:numId w:val="22"/>
        </w:numPr>
      </w:pPr>
      <w:r w:rsidRPr="00F82D6F">
        <w:rPr>
          <w:b/>
        </w:rPr>
        <w:t>Seekamp, E.</w:t>
      </w:r>
      <w:r w:rsidRPr="00F82D6F">
        <w:t xml:space="preserve"> </w:t>
      </w:r>
      <w:r w:rsidRPr="00F82D6F">
        <w:rPr>
          <w:b/>
        </w:rPr>
        <w:t>(PI)</w:t>
      </w:r>
      <w:r w:rsidRPr="00F82D6F">
        <w:t xml:space="preserve">, J. Smith, M. Booker, N. Peterson, S. Nelson, J. </w:t>
      </w:r>
      <w:proofErr w:type="spellStart"/>
      <w:r w:rsidRPr="00F82D6F">
        <w:t>Cakir</w:t>
      </w:r>
      <w:proofErr w:type="spellEnd"/>
      <w:r w:rsidRPr="00F82D6F">
        <w:t>, and E. Irwin. 201</w:t>
      </w:r>
      <w:r w:rsidR="00D64BAC" w:rsidRPr="00F82D6F">
        <w:t>5</w:t>
      </w:r>
      <w:r w:rsidRPr="00F82D6F">
        <w:t>-201</w:t>
      </w:r>
      <w:r w:rsidR="00D64BAC" w:rsidRPr="00F82D6F">
        <w:t>6</w:t>
      </w:r>
      <w:r w:rsidRPr="00F82D6F">
        <w:t>. Connecti</w:t>
      </w:r>
      <w:r w:rsidR="00AA4C48">
        <w:t>ng</w:t>
      </w:r>
      <w:r w:rsidRPr="00F82D6F">
        <w:t xml:space="preserve"> landscape adaption and national cultural resource policy to climate change and adaptation decisions. US Geological Survey, Southeast Climate Science Center. $134,784.</w:t>
      </w:r>
    </w:p>
    <w:p w14:paraId="3DCC32F9" w14:textId="54C3C6F4" w:rsidR="00ED2314" w:rsidRPr="00F82D6F" w:rsidRDefault="00ED2314" w:rsidP="00E72C1C">
      <w:pPr>
        <w:pStyle w:val="ListParagraph"/>
        <w:numPr>
          <w:ilvl w:val="0"/>
          <w:numId w:val="22"/>
        </w:numPr>
      </w:pPr>
      <w:r w:rsidRPr="00F82D6F">
        <w:rPr>
          <w:b/>
        </w:rPr>
        <w:t>Seekamp, E.</w:t>
      </w:r>
      <w:r w:rsidR="002779A0" w:rsidRPr="00F82D6F">
        <w:rPr>
          <w:b/>
        </w:rPr>
        <w:t xml:space="preserve"> (PI)</w:t>
      </w:r>
      <w:r w:rsidRPr="00F82D6F">
        <w:t>, and J. Smith. 2014-2016. Informing plans for managing resources of Cape Lookout National Seashore under projected climate change, sea level rise, and associated impacts. National Park Service, Cooperative Ecosystem Studies Unit. $125,000.</w:t>
      </w:r>
    </w:p>
    <w:p w14:paraId="1CE32BA9" w14:textId="72D899BA" w:rsidR="00ED2314" w:rsidRPr="00F82D6F" w:rsidRDefault="00ED2314" w:rsidP="00E72C1C">
      <w:pPr>
        <w:pStyle w:val="ListParagraph"/>
        <w:numPr>
          <w:ilvl w:val="0"/>
          <w:numId w:val="22"/>
        </w:numPr>
      </w:pPr>
      <w:r w:rsidRPr="00F82D6F">
        <w:rPr>
          <w:b/>
        </w:rPr>
        <w:t>Seekamp, E.</w:t>
      </w:r>
      <w:r w:rsidR="002779A0" w:rsidRPr="00F82D6F">
        <w:rPr>
          <w:b/>
        </w:rPr>
        <w:t xml:space="preserve"> (co-PI)</w:t>
      </w:r>
      <w:r w:rsidRPr="00F82D6F">
        <w:t>, R. Emanuel</w:t>
      </w:r>
      <w:r w:rsidR="002779A0" w:rsidRPr="00F82D6F">
        <w:t xml:space="preserve"> (co-PI)</w:t>
      </w:r>
      <w:r w:rsidRPr="00F82D6F">
        <w:t xml:space="preserve">, S. </w:t>
      </w:r>
      <w:proofErr w:type="spellStart"/>
      <w:r w:rsidRPr="00F82D6F">
        <w:t>Dasmohapatra</w:t>
      </w:r>
      <w:proofErr w:type="spellEnd"/>
      <w:r w:rsidRPr="00F82D6F">
        <w:t>, C. Moorman, and J. Smith. 2015-2017. Socio-ecological solutions to the salinization of Albemarle-Pamlico Peninsula: An interdisciplinary assessment of land and water resources and community climate readiness. College of Natural Resources, NC State University. $</w:t>
      </w:r>
      <w:r w:rsidR="00D14D45">
        <w:t>898,777</w:t>
      </w:r>
      <w:r w:rsidRPr="00F82D6F">
        <w:t>.</w:t>
      </w:r>
    </w:p>
    <w:p w14:paraId="4A7C08D9" w14:textId="753924F3" w:rsidR="00654309" w:rsidRPr="00F82D6F" w:rsidRDefault="00654309" w:rsidP="00E72C1C">
      <w:pPr>
        <w:pStyle w:val="ListParagraph"/>
        <w:numPr>
          <w:ilvl w:val="0"/>
          <w:numId w:val="22"/>
        </w:numPr>
      </w:pPr>
      <w:r w:rsidRPr="00F82D6F">
        <w:rPr>
          <w:b/>
        </w:rPr>
        <w:t>Seekamp, E.</w:t>
      </w:r>
      <w:r w:rsidR="002779A0" w:rsidRPr="00F82D6F">
        <w:rPr>
          <w:b/>
        </w:rPr>
        <w:t xml:space="preserve"> (PI)</w:t>
      </w:r>
      <w:r w:rsidRPr="00F82D6F">
        <w:t xml:space="preserve">, </w:t>
      </w:r>
      <w:r w:rsidR="00ED2314" w:rsidRPr="00F82D6F">
        <w:t xml:space="preserve">and </w:t>
      </w:r>
      <w:r w:rsidRPr="00F82D6F">
        <w:t xml:space="preserve">J. Smith. </w:t>
      </w:r>
      <w:r w:rsidR="00ED2314" w:rsidRPr="00F82D6F">
        <w:t xml:space="preserve">2014-2016. </w:t>
      </w:r>
      <w:r w:rsidRPr="00F82D6F">
        <w:t xml:space="preserve">Building </w:t>
      </w:r>
      <w:r w:rsidR="00ED2314" w:rsidRPr="00F82D6F">
        <w:t>c</w:t>
      </w:r>
      <w:r w:rsidRPr="00F82D6F">
        <w:t xml:space="preserve">limate </w:t>
      </w:r>
      <w:r w:rsidR="00ED2314" w:rsidRPr="00F82D6F">
        <w:t>r</w:t>
      </w:r>
      <w:r w:rsidRPr="00F82D6F">
        <w:t xml:space="preserve">eadiness in </w:t>
      </w:r>
      <w:r w:rsidR="00ED2314" w:rsidRPr="00F82D6F">
        <w:t>n</w:t>
      </w:r>
      <w:r w:rsidRPr="00F82D6F">
        <w:t>ature-</w:t>
      </w:r>
      <w:r w:rsidR="00ED2314" w:rsidRPr="00F82D6F">
        <w:t>b</w:t>
      </w:r>
      <w:r w:rsidRPr="00F82D6F">
        <w:t xml:space="preserve">ased </w:t>
      </w:r>
      <w:r w:rsidR="00ED2314" w:rsidRPr="00F82D6F">
        <w:t>t</w:t>
      </w:r>
      <w:r w:rsidRPr="00F82D6F">
        <w:t>ourism-</w:t>
      </w:r>
      <w:r w:rsidR="00ED2314" w:rsidRPr="00F82D6F">
        <w:t>d</w:t>
      </w:r>
      <w:r w:rsidRPr="00F82D6F">
        <w:t xml:space="preserve">ependent </w:t>
      </w:r>
      <w:r w:rsidR="00ED2314" w:rsidRPr="00F82D6F">
        <w:t>c</w:t>
      </w:r>
      <w:r w:rsidRPr="00F82D6F">
        <w:t xml:space="preserve">oastal </w:t>
      </w:r>
      <w:r w:rsidR="00ED2314" w:rsidRPr="00F82D6F">
        <w:t>c</w:t>
      </w:r>
      <w:r w:rsidRPr="00F82D6F">
        <w:t>ommunities. University of Minnesota. $70,133. [subcontract of $199,999 Minnesota Sea Grant award]</w:t>
      </w:r>
    </w:p>
    <w:p w14:paraId="3C57B3DD" w14:textId="0755708C" w:rsidR="00C676B2" w:rsidRPr="00F82D6F" w:rsidRDefault="00C676B2" w:rsidP="00E72C1C">
      <w:pPr>
        <w:pStyle w:val="ListParagraph"/>
        <w:numPr>
          <w:ilvl w:val="0"/>
          <w:numId w:val="22"/>
        </w:numPr>
        <w:rPr>
          <w:b/>
        </w:rPr>
      </w:pPr>
      <w:r w:rsidRPr="00F82D6F">
        <w:t>Edwards</w:t>
      </w:r>
      <w:r w:rsidR="00AA4C48">
        <w:t xml:space="preserve"> (PI</w:t>
      </w:r>
      <w:r w:rsidRPr="00F82D6F">
        <w:t xml:space="preserve">, M., M. </w:t>
      </w:r>
      <w:proofErr w:type="spellStart"/>
      <w:r w:rsidRPr="00F82D6F">
        <w:t>Duerden</w:t>
      </w:r>
      <w:proofErr w:type="spellEnd"/>
      <w:r w:rsidRPr="00F82D6F">
        <w:t xml:space="preserve">, </w:t>
      </w:r>
      <w:r w:rsidRPr="00F82D6F">
        <w:rPr>
          <w:b/>
        </w:rPr>
        <w:t>E. Seekamp</w:t>
      </w:r>
      <w:r w:rsidR="00AA4C48">
        <w:rPr>
          <w:b/>
        </w:rPr>
        <w:t xml:space="preserve"> (co-PI)</w:t>
      </w:r>
      <w:r w:rsidRPr="00F82D6F">
        <w:t xml:space="preserve">, and G. Blank. 2014-2015. Community impact of Conservation Corps. </w:t>
      </w:r>
      <w:r w:rsidR="00EA0942" w:rsidRPr="00F82D6F">
        <w:t>Southwest Conservation Corps. $26,767</w:t>
      </w:r>
      <w:r w:rsidR="00B500A9" w:rsidRPr="00F82D6F">
        <w:t>.</w:t>
      </w:r>
    </w:p>
    <w:p w14:paraId="1641EA85" w14:textId="02A669CB" w:rsidR="00DC0B58" w:rsidRPr="00F82D6F" w:rsidRDefault="00DC0B58" w:rsidP="00E72C1C">
      <w:pPr>
        <w:pStyle w:val="ListParagraph"/>
        <w:numPr>
          <w:ilvl w:val="0"/>
          <w:numId w:val="22"/>
        </w:numPr>
        <w:rPr>
          <w:b/>
        </w:rPr>
      </w:pPr>
      <w:r w:rsidRPr="00F82D6F">
        <w:rPr>
          <w:b/>
        </w:rPr>
        <w:lastRenderedPageBreak/>
        <w:t>Seekamp, E.</w:t>
      </w:r>
      <w:r w:rsidRPr="00F82D6F">
        <w:t xml:space="preserve"> </w:t>
      </w:r>
      <w:r w:rsidR="002779A0" w:rsidRPr="00F82D6F">
        <w:rPr>
          <w:b/>
        </w:rPr>
        <w:t>(PI)</w:t>
      </w:r>
      <w:r w:rsidR="002779A0" w:rsidRPr="00F82D6F">
        <w:t xml:space="preserve">. </w:t>
      </w:r>
      <w:r w:rsidRPr="00F82D6F">
        <w:t xml:space="preserve">2013-2014. Facilitating NCBT Birder-Friendly Business </w:t>
      </w:r>
      <w:r w:rsidR="00EA0942" w:rsidRPr="00F82D6F">
        <w:t>p</w:t>
      </w:r>
      <w:r w:rsidRPr="00F82D6F">
        <w:t xml:space="preserve">rogram through </w:t>
      </w:r>
      <w:r w:rsidR="00EA0942" w:rsidRPr="00F82D6F">
        <w:t>b</w:t>
      </w:r>
      <w:r w:rsidRPr="00F82D6F">
        <w:t xml:space="preserve">enefit </w:t>
      </w:r>
      <w:r w:rsidR="00EA0942" w:rsidRPr="00F82D6F">
        <w:t>i</w:t>
      </w:r>
      <w:r w:rsidRPr="00F82D6F">
        <w:t xml:space="preserve">dentification, </w:t>
      </w:r>
      <w:r w:rsidR="00EA0942" w:rsidRPr="00F82D6F">
        <w:t>d</w:t>
      </w:r>
      <w:r w:rsidRPr="00F82D6F">
        <w:t xml:space="preserve">ecision </w:t>
      </w:r>
      <w:r w:rsidR="00EA0942" w:rsidRPr="00F82D6F">
        <w:t>c</w:t>
      </w:r>
      <w:r w:rsidRPr="00F82D6F">
        <w:t xml:space="preserve">riteria </w:t>
      </w:r>
      <w:r w:rsidR="00EA0942" w:rsidRPr="00F82D6F">
        <w:t>e</w:t>
      </w:r>
      <w:r w:rsidRPr="00F82D6F">
        <w:t xml:space="preserve">valuation, and </w:t>
      </w:r>
      <w:r w:rsidR="00EA0942" w:rsidRPr="00F82D6F">
        <w:t>p</w:t>
      </w:r>
      <w:r w:rsidRPr="00F82D6F">
        <w:t xml:space="preserve">rogram </w:t>
      </w:r>
      <w:r w:rsidR="00EA0942" w:rsidRPr="00F82D6F">
        <w:t>r</w:t>
      </w:r>
      <w:r w:rsidRPr="00F82D6F">
        <w:t>edevelopment. North Carolina Department of Environment and Natural Resources, Wildlife Resources Commission. $5,772.</w:t>
      </w:r>
    </w:p>
    <w:p w14:paraId="5574B408" w14:textId="28695F49" w:rsidR="002E27EC" w:rsidRPr="00F82D6F" w:rsidRDefault="002E27EC" w:rsidP="00E72C1C">
      <w:pPr>
        <w:pStyle w:val="ListParagraph"/>
        <w:numPr>
          <w:ilvl w:val="0"/>
          <w:numId w:val="22"/>
        </w:numPr>
      </w:pPr>
      <w:r w:rsidRPr="00F82D6F">
        <w:rPr>
          <w:b/>
        </w:rPr>
        <w:t>Seekamp, E.</w:t>
      </w:r>
      <w:r w:rsidRPr="00F82D6F">
        <w:t xml:space="preserve"> </w:t>
      </w:r>
      <w:r w:rsidR="002779A0" w:rsidRPr="00F82D6F">
        <w:rPr>
          <w:b/>
        </w:rPr>
        <w:t>(PI)</w:t>
      </w:r>
      <w:r w:rsidR="002779A0" w:rsidRPr="00F82D6F">
        <w:t xml:space="preserve">. </w:t>
      </w:r>
      <w:r w:rsidRPr="00F82D6F">
        <w:t xml:space="preserve">2013-2014. Facilitating NCBT Birder-Friendly Business </w:t>
      </w:r>
      <w:r w:rsidR="00EA0942" w:rsidRPr="00F82D6F">
        <w:t>p</w:t>
      </w:r>
      <w:r w:rsidRPr="00F82D6F">
        <w:t xml:space="preserve">rogram through </w:t>
      </w:r>
      <w:r w:rsidR="00EA0942" w:rsidRPr="00F82D6F">
        <w:t>b</w:t>
      </w:r>
      <w:r w:rsidRPr="00F82D6F">
        <w:t xml:space="preserve">enefit </w:t>
      </w:r>
      <w:r w:rsidR="00EA0942" w:rsidRPr="00F82D6F">
        <w:t>i</w:t>
      </w:r>
      <w:r w:rsidRPr="00F82D6F">
        <w:t xml:space="preserve">dentification, </w:t>
      </w:r>
      <w:r w:rsidR="00EA0942" w:rsidRPr="00F82D6F">
        <w:t>d</w:t>
      </w:r>
      <w:r w:rsidRPr="00F82D6F">
        <w:t xml:space="preserve">ecision </w:t>
      </w:r>
      <w:r w:rsidR="00EA0942" w:rsidRPr="00F82D6F">
        <w:t>c</w:t>
      </w:r>
      <w:r w:rsidRPr="00F82D6F">
        <w:t xml:space="preserve">riteria </w:t>
      </w:r>
      <w:r w:rsidR="00EA0942" w:rsidRPr="00F82D6F">
        <w:t>e</w:t>
      </w:r>
      <w:r w:rsidRPr="00F82D6F">
        <w:t xml:space="preserve">valuation, and </w:t>
      </w:r>
      <w:r w:rsidR="00EA0942" w:rsidRPr="00F82D6F">
        <w:t>p</w:t>
      </w:r>
      <w:r w:rsidRPr="00F82D6F">
        <w:t xml:space="preserve">rogram </w:t>
      </w:r>
      <w:r w:rsidR="00EA0942" w:rsidRPr="00F82D6F">
        <w:t>r</w:t>
      </w:r>
      <w:r w:rsidRPr="00F82D6F">
        <w:t xml:space="preserve">edevelopment. North Carolina </w:t>
      </w:r>
      <w:r w:rsidR="00FA79F5" w:rsidRPr="00F82D6F">
        <w:t>Sea Grant</w:t>
      </w:r>
      <w:r w:rsidRPr="00F82D6F">
        <w:t>. $3,302</w:t>
      </w:r>
      <w:r w:rsidR="00DC0B58" w:rsidRPr="00F82D6F">
        <w:t>.</w:t>
      </w:r>
    </w:p>
    <w:p w14:paraId="113EE3E4" w14:textId="221F4575" w:rsidR="007E17A8" w:rsidRPr="00F82D6F" w:rsidRDefault="004A644B" w:rsidP="00E72C1C">
      <w:pPr>
        <w:pStyle w:val="ListParagraph"/>
        <w:numPr>
          <w:ilvl w:val="0"/>
          <w:numId w:val="22"/>
        </w:numPr>
      </w:pPr>
      <w:r w:rsidRPr="00F82D6F">
        <w:rPr>
          <w:b/>
        </w:rPr>
        <w:t>Seekamp, E.</w:t>
      </w:r>
      <w:r w:rsidR="002779A0" w:rsidRPr="00F82D6F">
        <w:rPr>
          <w:b/>
        </w:rPr>
        <w:t xml:space="preserve"> (PI)</w:t>
      </w:r>
      <w:r w:rsidRPr="00F82D6F">
        <w:t xml:space="preserve">, C. Barbieri, R. Moore, M. Floyd, and C. </w:t>
      </w:r>
      <w:r w:rsidR="007E17A8" w:rsidRPr="00F82D6F">
        <w:t>Vick. Economic contributions of tourists to selected North Carolina State Parks. North Carolina Department of Environment and Natural Resources, Division of Parks and Recreation. $91,760.</w:t>
      </w:r>
    </w:p>
    <w:p w14:paraId="7E8D2F69" w14:textId="723F723F" w:rsidR="00352CC9" w:rsidRPr="00F82D6F" w:rsidRDefault="00352CC9" w:rsidP="00E72C1C">
      <w:pPr>
        <w:pStyle w:val="ListParagraph"/>
        <w:numPr>
          <w:ilvl w:val="0"/>
          <w:numId w:val="22"/>
        </w:numPr>
      </w:pPr>
      <w:r w:rsidRPr="00F82D6F">
        <w:t>Barbieri, C.</w:t>
      </w:r>
      <w:r w:rsidR="002779A0" w:rsidRPr="00F82D6F">
        <w:t xml:space="preserve"> (Co-PI)</w:t>
      </w:r>
      <w:r w:rsidR="008F6C94" w:rsidRPr="00F82D6F">
        <w:t>,</w:t>
      </w:r>
      <w:r w:rsidRPr="00F82D6F">
        <w:t xml:space="preserve"> </w:t>
      </w:r>
      <w:r w:rsidR="00EC1AEF" w:rsidRPr="00F82D6F">
        <w:t>and</w:t>
      </w:r>
      <w:r w:rsidRPr="00F82D6F">
        <w:t xml:space="preserve"> </w:t>
      </w:r>
      <w:r w:rsidRPr="00F82D6F">
        <w:rPr>
          <w:b/>
        </w:rPr>
        <w:t>E. Seekamp</w:t>
      </w:r>
      <w:r w:rsidR="002779A0" w:rsidRPr="00F82D6F">
        <w:rPr>
          <w:b/>
        </w:rPr>
        <w:t xml:space="preserve"> (Co-PI)</w:t>
      </w:r>
      <w:r w:rsidRPr="00F82D6F">
        <w:t xml:space="preserve">. 2012-2013. The role of artisanal </w:t>
      </w:r>
      <w:proofErr w:type="spellStart"/>
      <w:r w:rsidRPr="00F82D6F">
        <w:t>oysterers</w:t>
      </w:r>
      <w:proofErr w:type="spellEnd"/>
      <w:r w:rsidRPr="00F82D6F">
        <w:t xml:space="preserve"> in heritage preservation and tourism develop</w:t>
      </w:r>
      <w:r w:rsidR="000A515D" w:rsidRPr="00F82D6F">
        <w:t>ment</w:t>
      </w:r>
      <w:r w:rsidRPr="00F82D6F">
        <w:t>: Their perceived risks and opportunities. Faculty Research and Professional Development Fund, North Carolina State University. $4,000.</w:t>
      </w:r>
    </w:p>
    <w:p w14:paraId="1E4ED4EC" w14:textId="070EC6A3" w:rsidR="00352CC9" w:rsidRPr="00F82D6F" w:rsidRDefault="00352CC9" w:rsidP="00E72C1C">
      <w:pPr>
        <w:pStyle w:val="ListParagraph"/>
        <w:numPr>
          <w:ilvl w:val="0"/>
          <w:numId w:val="22"/>
        </w:numPr>
      </w:pPr>
      <w:r w:rsidRPr="00F82D6F">
        <w:rPr>
          <w:b/>
        </w:rPr>
        <w:t>Seekamp</w:t>
      </w:r>
      <w:r w:rsidR="002E27EC" w:rsidRPr="00F82D6F">
        <w:rPr>
          <w:b/>
        </w:rPr>
        <w:t>, E.</w:t>
      </w:r>
      <w:r w:rsidR="002779A0" w:rsidRPr="00F82D6F">
        <w:rPr>
          <w:b/>
        </w:rPr>
        <w:t xml:space="preserve"> (PI)</w:t>
      </w:r>
      <w:r w:rsidRPr="00F82D6F">
        <w:t xml:space="preserve">, C. Barbieri, </w:t>
      </w:r>
      <w:r w:rsidR="00EC1AEF" w:rsidRPr="00F82D6F">
        <w:t>and</w:t>
      </w:r>
      <w:r w:rsidR="00DE2907" w:rsidRPr="00F82D6F">
        <w:t xml:space="preserve"> D. </w:t>
      </w:r>
      <w:proofErr w:type="spellStart"/>
      <w:r w:rsidR="00DE2907" w:rsidRPr="00F82D6F">
        <w:t>Mor</w:t>
      </w:r>
      <w:r w:rsidRPr="00F82D6F">
        <w:t>a</w:t>
      </w:r>
      <w:r w:rsidR="00DE2907" w:rsidRPr="00F82D6F">
        <w:t>i</w:t>
      </w:r>
      <w:r w:rsidRPr="00F82D6F">
        <w:t>s</w:t>
      </w:r>
      <w:proofErr w:type="spellEnd"/>
      <w:r w:rsidRPr="00F82D6F">
        <w:t>. 2012-2013. NCSU Tourism Extension Program Needs Assessment. NC Cooperative Extension. $6,000.</w:t>
      </w:r>
    </w:p>
    <w:p w14:paraId="2BCA32F9" w14:textId="28566086" w:rsidR="00310058" w:rsidRPr="00F82D6F" w:rsidRDefault="00310058" w:rsidP="00E72C1C">
      <w:pPr>
        <w:pStyle w:val="ListParagraph"/>
        <w:numPr>
          <w:ilvl w:val="0"/>
          <w:numId w:val="22"/>
        </w:numPr>
      </w:pPr>
      <w:r w:rsidRPr="00F82D6F">
        <w:rPr>
          <w:b/>
        </w:rPr>
        <w:t xml:space="preserve">Seekamp, E. </w:t>
      </w:r>
      <w:r w:rsidR="002779A0" w:rsidRPr="00F82D6F">
        <w:rPr>
          <w:b/>
        </w:rPr>
        <w:t>(PI)</w:t>
      </w:r>
      <w:r w:rsidR="002779A0" w:rsidRPr="00F82D6F">
        <w:t xml:space="preserve">. </w:t>
      </w:r>
      <w:r w:rsidRPr="00F82D6F">
        <w:t>2012-2014. GLSGN OIT Initiative - Extending the Risk Assessment Project. Illinois-Indiana Sea Grant. $63,815.</w:t>
      </w:r>
      <w:r w:rsidR="004A644B" w:rsidRPr="00F82D6F">
        <w:t xml:space="preserve"> [subcontract of $398,009 US Environmental Protection Agency award]</w:t>
      </w:r>
      <w:r w:rsidR="004A644B" w:rsidRPr="00F82D6F">
        <w:tab/>
      </w:r>
    </w:p>
    <w:p w14:paraId="38FBE0B2" w14:textId="690E6225" w:rsidR="00DE63C7" w:rsidRPr="00F82D6F" w:rsidRDefault="00DE63C7" w:rsidP="00E72C1C">
      <w:pPr>
        <w:pStyle w:val="ListParagraph"/>
        <w:numPr>
          <w:ilvl w:val="0"/>
          <w:numId w:val="22"/>
        </w:numPr>
      </w:pPr>
      <w:r w:rsidRPr="00F82D6F">
        <w:rPr>
          <w:b/>
        </w:rPr>
        <w:t>Seekamp, E.</w:t>
      </w:r>
      <w:r w:rsidRPr="00F82D6F">
        <w:t xml:space="preserve"> </w:t>
      </w:r>
      <w:r w:rsidR="002779A0" w:rsidRPr="00F82D6F">
        <w:rPr>
          <w:b/>
        </w:rPr>
        <w:t>(PI)</w:t>
      </w:r>
      <w:r w:rsidR="002779A0" w:rsidRPr="00F82D6F">
        <w:t xml:space="preserve">. </w:t>
      </w:r>
      <w:r w:rsidRPr="00F82D6F">
        <w:t>2012</w:t>
      </w:r>
      <w:r w:rsidR="00310058" w:rsidRPr="00F82D6F">
        <w:t>-2014</w:t>
      </w:r>
      <w:r w:rsidRPr="00F82D6F">
        <w:t>. Addressing AIS in Illinois through Outreach and Planning: Enhancing Effectiveness of Organisms in Trade Outreach through Focus Groups and Survey Research. Illinois</w:t>
      </w:r>
      <w:r w:rsidR="00310058" w:rsidRPr="00F82D6F">
        <w:t>-Indiana Sea Grant, Illinois Department of Natural Resources</w:t>
      </w:r>
      <w:r w:rsidRPr="00F82D6F">
        <w:t xml:space="preserve">. $34,368. </w:t>
      </w:r>
      <w:r w:rsidR="004A644B" w:rsidRPr="00F82D6F">
        <w:t>[subcontract of $674,000 US Fish &amp; Wildlife Service award]</w:t>
      </w:r>
    </w:p>
    <w:p w14:paraId="6B949832" w14:textId="5C4FAA9E" w:rsidR="00FA3DE4" w:rsidRPr="00F82D6F" w:rsidRDefault="00FA3DE4" w:rsidP="00E72C1C">
      <w:pPr>
        <w:pStyle w:val="ListParagraph"/>
        <w:numPr>
          <w:ilvl w:val="0"/>
          <w:numId w:val="22"/>
        </w:numPr>
      </w:pPr>
      <w:proofErr w:type="spellStart"/>
      <w:r w:rsidRPr="00F82D6F">
        <w:t>Drogos</w:t>
      </w:r>
      <w:proofErr w:type="spellEnd"/>
      <w:r w:rsidR="002779A0" w:rsidRPr="00F82D6F">
        <w:rPr>
          <w:vertAlign w:val="superscript"/>
        </w:rPr>
        <w:t>*</w:t>
      </w:r>
      <w:r w:rsidRPr="00F82D6F">
        <w:t>, D.</w:t>
      </w:r>
      <w:r w:rsidR="002779A0" w:rsidRPr="00F82D6F">
        <w:t xml:space="preserve"> (Co-PI)</w:t>
      </w:r>
      <w:r w:rsidRPr="00F82D6F">
        <w:t xml:space="preserve">, and </w:t>
      </w:r>
      <w:r w:rsidRPr="00F82D6F">
        <w:rPr>
          <w:b/>
        </w:rPr>
        <w:t>E. Seekamp</w:t>
      </w:r>
      <w:r w:rsidRPr="00F82D6F">
        <w:t xml:space="preserve">. </w:t>
      </w:r>
      <w:r w:rsidR="00BD3F06" w:rsidRPr="00F82D6F">
        <w:t xml:space="preserve">2011. </w:t>
      </w:r>
      <w:r w:rsidR="00597B38" w:rsidRPr="00F82D6F">
        <w:t xml:space="preserve">SIUC Sustainability Curriculum Initiative. Southern Illinois University Carbondale, Sustainability Council Green Fund. </w:t>
      </w:r>
      <w:r w:rsidRPr="00F82D6F">
        <w:t>$7,020.</w:t>
      </w:r>
    </w:p>
    <w:p w14:paraId="3E9FAE80" w14:textId="4501CB2B" w:rsidR="00C30D5D" w:rsidRPr="00F82D6F" w:rsidRDefault="00C30D5D" w:rsidP="00E72C1C">
      <w:pPr>
        <w:pStyle w:val="ListParagraph"/>
        <w:numPr>
          <w:ilvl w:val="0"/>
          <w:numId w:val="22"/>
        </w:numPr>
      </w:pPr>
      <w:r w:rsidRPr="00F82D6F">
        <w:rPr>
          <w:b/>
        </w:rPr>
        <w:t xml:space="preserve">Seekamp, E. </w:t>
      </w:r>
      <w:r w:rsidRPr="00F82D6F">
        <w:t>2011</w:t>
      </w:r>
      <w:r w:rsidR="00310058" w:rsidRPr="00F82D6F">
        <w:t>-2012</w:t>
      </w:r>
      <w:r w:rsidRPr="00F82D6F">
        <w:t xml:space="preserve">. Institutional Mechanisms for Recreation Partnerships – Addendum. USDA Forest Service Pacific Northwest Research Station, Southern </w:t>
      </w:r>
      <w:r w:rsidR="00E52E79" w:rsidRPr="00F82D6F">
        <w:t>Illinois University Carbondale.</w:t>
      </w:r>
      <w:r w:rsidR="00FA3DE4" w:rsidRPr="00F82D6F">
        <w:t xml:space="preserve"> $24,997.</w:t>
      </w:r>
    </w:p>
    <w:p w14:paraId="0EF6338D" w14:textId="77777777" w:rsidR="00C30D5D" w:rsidRPr="00F82D6F" w:rsidRDefault="00FA3DE4" w:rsidP="00E72C1C">
      <w:pPr>
        <w:pStyle w:val="ListParagraph"/>
        <w:numPr>
          <w:ilvl w:val="0"/>
          <w:numId w:val="22"/>
        </w:numPr>
      </w:pPr>
      <w:proofErr w:type="spellStart"/>
      <w:r w:rsidRPr="00F82D6F">
        <w:t>Drogos</w:t>
      </w:r>
      <w:proofErr w:type="spellEnd"/>
      <w:r w:rsidRPr="00F82D6F">
        <w:t>, D.</w:t>
      </w:r>
      <w:r w:rsidRPr="00F82D6F">
        <w:rPr>
          <w:vertAlign w:val="superscript"/>
        </w:rPr>
        <w:t xml:space="preserve"> *</w:t>
      </w:r>
      <w:r w:rsidRPr="00F82D6F">
        <w:t xml:space="preserve">, and </w:t>
      </w:r>
      <w:r w:rsidRPr="00F82D6F">
        <w:rPr>
          <w:b/>
        </w:rPr>
        <w:t>E.</w:t>
      </w:r>
      <w:r w:rsidRPr="00F82D6F">
        <w:t xml:space="preserve"> </w:t>
      </w:r>
      <w:r w:rsidR="00C30D5D" w:rsidRPr="00F82D6F">
        <w:rPr>
          <w:b/>
        </w:rPr>
        <w:t>Seekamp.</w:t>
      </w:r>
      <w:r w:rsidR="00C30D5D" w:rsidRPr="00F82D6F">
        <w:t xml:space="preserve"> 2011. Campus Sustainability Literacy Assessment. Southern Illinois University, Sustainability Council Green Fund. </w:t>
      </w:r>
      <w:r w:rsidRPr="00F82D6F">
        <w:t>$6,576.</w:t>
      </w:r>
    </w:p>
    <w:p w14:paraId="162473E7" w14:textId="77777777" w:rsidR="00475980" w:rsidRPr="00F82D6F" w:rsidRDefault="00475980" w:rsidP="00E72C1C">
      <w:pPr>
        <w:pStyle w:val="ListParagraph"/>
        <w:numPr>
          <w:ilvl w:val="0"/>
          <w:numId w:val="22"/>
        </w:numPr>
      </w:pPr>
      <w:r w:rsidRPr="00F82D6F">
        <w:rPr>
          <w:b/>
        </w:rPr>
        <w:t>Seekamp, E.</w:t>
      </w:r>
      <w:r w:rsidRPr="00F82D6F">
        <w:t xml:space="preserve"> 2010. Campus Sustainability Literacy Assessment. Southern Illinois University, Sustainability Council Green Fund. </w:t>
      </w:r>
      <w:r w:rsidR="00FA3DE4" w:rsidRPr="00F82D6F">
        <w:t>$6,576.</w:t>
      </w:r>
    </w:p>
    <w:p w14:paraId="0F7F29EE" w14:textId="311723ED" w:rsidR="00475980" w:rsidRPr="00F82D6F" w:rsidRDefault="00475980" w:rsidP="00E72C1C">
      <w:pPr>
        <w:pStyle w:val="ListParagraph"/>
        <w:numPr>
          <w:ilvl w:val="0"/>
          <w:numId w:val="22"/>
        </w:numPr>
      </w:pPr>
      <w:r w:rsidRPr="00F82D6F">
        <w:t>Trotter, M.</w:t>
      </w:r>
      <w:r w:rsidR="00DE63C7" w:rsidRPr="00F82D6F">
        <w:rPr>
          <w:vertAlign w:val="superscript"/>
        </w:rPr>
        <w:t>*</w:t>
      </w:r>
      <w:r w:rsidRPr="00F82D6F">
        <w:t xml:space="preserve">, </w:t>
      </w:r>
      <w:r w:rsidRPr="00F82D6F">
        <w:rPr>
          <w:b/>
        </w:rPr>
        <w:t>E. Seekamp</w:t>
      </w:r>
      <w:r w:rsidRPr="00F82D6F">
        <w:t xml:space="preserve">, </w:t>
      </w:r>
      <w:r w:rsidR="00D803B5" w:rsidRPr="00F82D6F">
        <w:t>and</w:t>
      </w:r>
      <w:r w:rsidRPr="00F82D6F">
        <w:t xml:space="preserve"> W. </w:t>
      </w:r>
      <w:proofErr w:type="spellStart"/>
      <w:r w:rsidRPr="00F82D6F">
        <w:t>Conners</w:t>
      </w:r>
      <w:proofErr w:type="spellEnd"/>
      <w:r w:rsidRPr="00F82D6F">
        <w:t>. 2010. University Housing Dining Hall Undergraduate Assistantship. Southern Illinois University</w:t>
      </w:r>
      <w:r w:rsidR="00D803B5" w:rsidRPr="00F82D6F">
        <w:t xml:space="preserve"> Carbondale</w:t>
      </w:r>
      <w:r w:rsidRPr="00F82D6F">
        <w:t xml:space="preserve">, Sustainability Council Green Fund. </w:t>
      </w:r>
      <w:r w:rsidR="00FA3DE4" w:rsidRPr="00F82D6F">
        <w:t>$4,500.</w:t>
      </w:r>
    </w:p>
    <w:p w14:paraId="1C784E1A" w14:textId="0F289886" w:rsidR="00784DA1" w:rsidRPr="00F82D6F" w:rsidRDefault="00475980" w:rsidP="00E72C1C">
      <w:pPr>
        <w:pStyle w:val="ListParagraph"/>
        <w:numPr>
          <w:ilvl w:val="0"/>
          <w:numId w:val="22"/>
        </w:numPr>
      </w:pPr>
      <w:r w:rsidRPr="00F82D6F">
        <w:t>Trotter, M.</w:t>
      </w:r>
      <w:r w:rsidR="00024547" w:rsidRPr="00F82D6F">
        <w:rPr>
          <w:vertAlign w:val="superscript"/>
        </w:rPr>
        <w:t>*</w:t>
      </w:r>
      <w:r w:rsidRPr="00F82D6F">
        <w:t xml:space="preserve">, </w:t>
      </w:r>
      <w:r w:rsidR="00D803B5" w:rsidRPr="00F82D6F">
        <w:t>and</w:t>
      </w:r>
      <w:r w:rsidRPr="00F82D6F">
        <w:t xml:space="preserve"> </w:t>
      </w:r>
      <w:r w:rsidRPr="00F82D6F">
        <w:rPr>
          <w:b/>
        </w:rPr>
        <w:t>E. Seekamp</w:t>
      </w:r>
      <w:r w:rsidR="00D803B5" w:rsidRPr="00F82D6F">
        <w:t xml:space="preserve">. </w:t>
      </w:r>
      <w:r w:rsidRPr="00F82D6F">
        <w:t>2010. A Spatial Analysis of Dining Hall Food Item Origins and Producers. Southern Illinois University</w:t>
      </w:r>
      <w:r w:rsidR="00D803B5" w:rsidRPr="00F82D6F">
        <w:t xml:space="preserve"> Carbondale</w:t>
      </w:r>
      <w:r w:rsidRPr="00F82D6F">
        <w:t>, Sustainability Council Green Fund.</w:t>
      </w:r>
      <w:r w:rsidR="00FA3DE4" w:rsidRPr="00F82D6F">
        <w:t xml:space="preserve"> $6,138.</w:t>
      </w:r>
      <w:r w:rsidRPr="00F82D6F">
        <w:t xml:space="preserve"> </w:t>
      </w:r>
    </w:p>
    <w:p w14:paraId="4E590F97" w14:textId="5AA5204F" w:rsidR="00475980" w:rsidRPr="00F82D6F" w:rsidRDefault="00784DA1" w:rsidP="00E72C1C">
      <w:pPr>
        <w:pStyle w:val="ListParagraph"/>
        <w:numPr>
          <w:ilvl w:val="0"/>
          <w:numId w:val="22"/>
        </w:numPr>
      </w:pPr>
      <w:r w:rsidRPr="00F82D6F">
        <w:t xml:space="preserve">Park, L., </w:t>
      </w:r>
      <w:r w:rsidRPr="00F82D6F">
        <w:rPr>
          <w:b/>
        </w:rPr>
        <w:t>E. Seekamp</w:t>
      </w:r>
      <w:r w:rsidRPr="00F82D6F">
        <w:t xml:space="preserve">, and K. </w:t>
      </w:r>
      <w:proofErr w:type="spellStart"/>
      <w:r w:rsidRPr="00F82D6F">
        <w:t>Chilman</w:t>
      </w:r>
      <w:proofErr w:type="spellEnd"/>
      <w:r w:rsidRPr="00F82D6F">
        <w:t xml:space="preserve">. </w:t>
      </w:r>
      <w:r w:rsidR="00E2446E" w:rsidRPr="00F82D6F">
        <w:t>2010</w:t>
      </w:r>
      <w:r w:rsidR="00310058" w:rsidRPr="00F82D6F">
        <w:t>-2011</w:t>
      </w:r>
      <w:r w:rsidR="00E2446E" w:rsidRPr="00F82D6F">
        <w:t xml:space="preserve">. </w:t>
      </w:r>
      <w:r w:rsidRPr="00F82D6F">
        <w:t xml:space="preserve">Assessment of Visitor-Related Impacts and Potential Management Strategies at Ozark National Scenic Riverways, U.S. Department of Interior, National Park Service. </w:t>
      </w:r>
      <w:r w:rsidR="00FA3DE4" w:rsidRPr="00F82D6F">
        <w:t>$104,000.</w:t>
      </w:r>
    </w:p>
    <w:p w14:paraId="49B7ED05" w14:textId="587E4B25" w:rsidR="00406679" w:rsidRPr="00F82D6F" w:rsidRDefault="00406679" w:rsidP="00E72C1C">
      <w:pPr>
        <w:pStyle w:val="ListParagraph"/>
        <w:numPr>
          <w:ilvl w:val="0"/>
          <w:numId w:val="22"/>
        </w:numPr>
      </w:pPr>
      <w:r w:rsidRPr="00F82D6F">
        <w:t xml:space="preserve">Sparling, D. and </w:t>
      </w:r>
      <w:r w:rsidRPr="00F82D6F">
        <w:rPr>
          <w:b/>
        </w:rPr>
        <w:t>E. Seekamp</w:t>
      </w:r>
      <w:r w:rsidRPr="00F82D6F">
        <w:t>. 2009</w:t>
      </w:r>
      <w:r w:rsidR="00310058" w:rsidRPr="00F82D6F">
        <w:t>-2011</w:t>
      </w:r>
      <w:r w:rsidRPr="00F82D6F">
        <w:t>. Survey to Evaluate Needs and Desirability for Certificate in Wildlife Toxicology. Smithsonian Institute, Southern Illinois University Carbondale</w:t>
      </w:r>
      <w:r w:rsidR="004A7887" w:rsidRPr="00F82D6F">
        <w:t xml:space="preserve">. </w:t>
      </w:r>
      <w:r w:rsidR="00FA3DE4" w:rsidRPr="00F82D6F">
        <w:t>$34,671.</w:t>
      </w:r>
    </w:p>
    <w:p w14:paraId="300CB880" w14:textId="0BD5544A" w:rsidR="00406679" w:rsidRPr="00F82D6F" w:rsidRDefault="00406679" w:rsidP="00E72C1C">
      <w:pPr>
        <w:pStyle w:val="ListParagraph"/>
        <w:numPr>
          <w:ilvl w:val="0"/>
          <w:numId w:val="22"/>
        </w:numPr>
      </w:pPr>
      <w:r w:rsidRPr="00F82D6F">
        <w:rPr>
          <w:b/>
        </w:rPr>
        <w:lastRenderedPageBreak/>
        <w:t>Seekamp, E.</w:t>
      </w:r>
      <w:r w:rsidRPr="00F82D6F">
        <w:t xml:space="preserve"> 2009</w:t>
      </w:r>
      <w:r w:rsidR="00310058" w:rsidRPr="00F82D6F">
        <w:t>-2010</w:t>
      </w:r>
      <w:r w:rsidRPr="00F82D6F">
        <w:t>. Institutional Mechanisms for Recreation Partnerships – Addendum. USDA Forest Service Pacific Northwest Research Station,</w:t>
      </w:r>
      <w:r w:rsidR="00F27298" w:rsidRPr="00F82D6F">
        <w:t xml:space="preserve"> Southern Illinois University </w:t>
      </w:r>
      <w:r w:rsidRPr="00F82D6F">
        <w:t>Carbondale.</w:t>
      </w:r>
      <w:r w:rsidR="004A7887" w:rsidRPr="00F82D6F">
        <w:t xml:space="preserve"> </w:t>
      </w:r>
      <w:r w:rsidR="00FA3DE4" w:rsidRPr="00F82D6F">
        <w:t>$6,224.</w:t>
      </w:r>
    </w:p>
    <w:p w14:paraId="730EDE9D" w14:textId="77777777" w:rsidR="00D803B5" w:rsidRPr="00F82D6F" w:rsidRDefault="00D803B5" w:rsidP="00E72C1C">
      <w:pPr>
        <w:pStyle w:val="ListParagraph"/>
        <w:numPr>
          <w:ilvl w:val="0"/>
          <w:numId w:val="22"/>
        </w:numPr>
      </w:pPr>
      <w:r w:rsidRPr="00F82D6F">
        <w:rPr>
          <w:b/>
        </w:rPr>
        <w:t>Seekamp, E.</w:t>
      </w:r>
      <w:r w:rsidRPr="00F82D6F">
        <w:t>, and J. Dewey</w:t>
      </w:r>
      <w:r w:rsidR="00097CBE" w:rsidRPr="00F82D6F">
        <w:rPr>
          <w:rStyle w:val="FootnoteReference"/>
        </w:rPr>
        <w:footnoteReference w:customMarkFollows="1" w:id="1"/>
        <w:t>*</w:t>
      </w:r>
      <w:r w:rsidRPr="00F82D6F">
        <w:t>. 2009. An Investigation of Southern Illinois Anglers’ Beliefs and Practices Associated with Aquatic Nuisance Species, Southern Illinois University Carbondale, Office of Undergraduate Research.</w:t>
      </w:r>
      <w:r w:rsidR="00FA3DE4" w:rsidRPr="00F82D6F">
        <w:t xml:space="preserve"> $1,500.</w:t>
      </w:r>
    </w:p>
    <w:p w14:paraId="1C7F1E41" w14:textId="3007E0FC" w:rsidR="004A52C7" w:rsidRPr="00F82D6F" w:rsidRDefault="004A52C7" w:rsidP="00E72C1C">
      <w:pPr>
        <w:pStyle w:val="ListParagraph"/>
        <w:numPr>
          <w:ilvl w:val="0"/>
          <w:numId w:val="22"/>
        </w:numPr>
      </w:pPr>
      <w:r w:rsidRPr="00F82D6F">
        <w:rPr>
          <w:b/>
        </w:rPr>
        <w:t>Seekamp, E.</w:t>
      </w:r>
      <w:r w:rsidRPr="00F82D6F">
        <w:t xml:space="preserve"> 2008</w:t>
      </w:r>
      <w:r w:rsidR="00310058" w:rsidRPr="00F82D6F">
        <w:t>-2010</w:t>
      </w:r>
      <w:r w:rsidRPr="00F82D6F">
        <w:t>. Institutional Mechanisms for Recreation Partnerships</w:t>
      </w:r>
      <w:r w:rsidR="00883066" w:rsidRPr="00F82D6F">
        <w:t xml:space="preserve"> – Addendum</w:t>
      </w:r>
      <w:r w:rsidRPr="00F82D6F">
        <w:t>. USDA Forest Service Pacific Northwest Research Station,</w:t>
      </w:r>
      <w:r w:rsidR="00F27298" w:rsidRPr="00F82D6F">
        <w:t xml:space="preserve"> Southern Illinois University </w:t>
      </w:r>
      <w:r w:rsidRPr="00F82D6F">
        <w:t>Carbondale.</w:t>
      </w:r>
      <w:r w:rsidR="004A7887" w:rsidRPr="00F82D6F">
        <w:t xml:space="preserve"> </w:t>
      </w:r>
      <w:r w:rsidR="00FA3DE4" w:rsidRPr="00F82D6F">
        <w:t>$23,875.</w:t>
      </w:r>
    </w:p>
    <w:p w14:paraId="53B868C5" w14:textId="736BAC28" w:rsidR="00CC452A" w:rsidRPr="00F82D6F" w:rsidRDefault="00CC452A" w:rsidP="00E72C1C">
      <w:pPr>
        <w:pStyle w:val="ListParagraph"/>
        <w:numPr>
          <w:ilvl w:val="0"/>
          <w:numId w:val="22"/>
        </w:numPr>
      </w:pPr>
      <w:r w:rsidRPr="00F82D6F">
        <w:rPr>
          <w:b/>
        </w:rPr>
        <w:t>Seekamp, E.</w:t>
      </w:r>
      <w:r w:rsidRPr="00F82D6F">
        <w:t xml:space="preserve"> 2007</w:t>
      </w:r>
      <w:r w:rsidR="00310058" w:rsidRPr="00F82D6F">
        <w:t>-2012</w:t>
      </w:r>
      <w:r w:rsidRPr="00F82D6F">
        <w:t>. Investigating Forest Recreation Partnerships: An Exploration of Institutional Mechanisms. McIntire-Stennis Cooperative Forestry Research Program,</w:t>
      </w:r>
      <w:r w:rsidR="00F27298" w:rsidRPr="00F82D6F">
        <w:t xml:space="preserve"> Southern Illinois University </w:t>
      </w:r>
      <w:r w:rsidRPr="00F82D6F">
        <w:t>Carbondale.</w:t>
      </w:r>
      <w:r w:rsidR="00FA3DE4" w:rsidRPr="00F82D6F">
        <w:t xml:space="preserve"> $</w:t>
      </w:r>
      <w:r w:rsidR="00310058" w:rsidRPr="00F82D6F">
        <w:t>95,310</w:t>
      </w:r>
      <w:r w:rsidR="00FA3DE4" w:rsidRPr="00F82D6F">
        <w:t>.</w:t>
      </w:r>
    </w:p>
    <w:p w14:paraId="64984081" w14:textId="04B85E57" w:rsidR="00D74988" w:rsidRPr="00F82D6F" w:rsidRDefault="00D74988" w:rsidP="00E72C1C">
      <w:pPr>
        <w:pStyle w:val="ListParagraph"/>
        <w:numPr>
          <w:ilvl w:val="0"/>
          <w:numId w:val="22"/>
        </w:numPr>
      </w:pPr>
      <w:r w:rsidRPr="00F82D6F">
        <w:rPr>
          <w:b/>
        </w:rPr>
        <w:t>Seekamp, E.</w:t>
      </w:r>
      <w:r w:rsidRPr="00F82D6F">
        <w:t xml:space="preserve"> 2007</w:t>
      </w:r>
      <w:r w:rsidR="00310058" w:rsidRPr="00F82D6F">
        <w:t>-2008</w:t>
      </w:r>
      <w:r w:rsidRPr="00F82D6F">
        <w:t>. Institutional Mechanisms for Recreation Partnerships. USDA Forest Service Pacific Northwest Research Station</w:t>
      </w:r>
      <w:r w:rsidR="00A56B2A" w:rsidRPr="00F82D6F">
        <w:t xml:space="preserve">, Southern Illinois </w:t>
      </w:r>
      <w:r w:rsidR="00F27298" w:rsidRPr="00F82D6F">
        <w:t>University</w:t>
      </w:r>
      <w:r w:rsidR="00A56B2A" w:rsidRPr="00F82D6F">
        <w:t xml:space="preserve"> Carbondale.</w:t>
      </w:r>
      <w:r w:rsidR="004A7887" w:rsidRPr="00F82D6F">
        <w:t xml:space="preserve"> </w:t>
      </w:r>
      <w:r w:rsidR="00FA3DE4" w:rsidRPr="00F82D6F">
        <w:t>$13,000.</w:t>
      </w:r>
    </w:p>
    <w:p w14:paraId="3FEF8721" w14:textId="394EF1EC" w:rsidR="00785AA8" w:rsidRPr="00F82D6F" w:rsidRDefault="00D74988" w:rsidP="00E72C1C">
      <w:pPr>
        <w:pStyle w:val="ListParagraph"/>
        <w:numPr>
          <w:ilvl w:val="0"/>
          <w:numId w:val="22"/>
        </w:numPr>
      </w:pPr>
      <w:r w:rsidRPr="00F82D6F">
        <w:t xml:space="preserve">Davenport, M., </w:t>
      </w:r>
      <w:r w:rsidR="00EA06F7" w:rsidRPr="00F82D6F">
        <w:t xml:space="preserve">J. </w:t>
      </w:r>
      <w:r w:rsidRPr="00F82D6F">
        <w:t xml:space="preserve">Schoonover, </w:t>
      </w:r>
      <w:r w:rsidR="00EA06F7" w:rsidRPr="00F82D6F">
        <w:t>K.</w:t>
      </w:r>
      <w:r w:rsidRPr="00F82D6F">
        <w:t xml:space="preserve"> </w:t>
      </w:r>
      <w:proofErr w:type="spellStart"/>
      <w:r w:rsidRPr="00F82D6F">
        <w:t>Williard</w:t>
      </w:r>
      <w:proofErr w:type="spellEnd"/>
      <w:r w:rsidRPr="00F82D6F">
        <w:t xml:space="preserve">, </w:t>
      </w:r>
      <w:r w:rsidR="00EA06F7" w:rsidRPr="00F82D6F">
        <w:rPr>
          <w:b/>
        </w:rPr>
        <w:t>E.</w:t>
      </w:r>
      <w:r w:rsidRPr="00F82D6F">
        <w:rPr>
          <w:b/>
        </w:rPr>
        <w:t xml:space="preserve"> Seekamp</w:t>
      </w:r>
      <w:r w:rsidRPr="00F82D6F">
        <w:t xml:space="preserve">, </w:t>
      </w:r>
      <w:r w:rsidR="00BE06FF" w:rsidRPr="00F82D6F">
        <w:t xml:space="preserve">and </w:t>
      </w:r>
      <w:r w:rsidR="00EA06F7" w:rsidRPr="00F82D6F">
        <w:t>J.</w:t>
      </w:r>
      <w:r w:rsidRPr="00F82D6F">
        <w:t xml:space="preserve"> Brehm</w:t>
      </w:r>
      <w:r w:rsidR="00EA06F7" w:rsidRPr="00F82D6F">
        <w:t xml:space="preserve">. </w:t>
      </w:r>
      <w:r w:rsidRPr="00F82D6F">
        <w:t>2007</w:t>
      </w:r>
      <w:r w:rsidR="00310058" w:rsidRPr="00F82D6F">
        <w:t>-2010</w:t>
      </w:r>
      <w:r w:rsidRPr="00F82D6F">
        <w:t xml:space="preserve">. </w:t>
      </w:r>
      <w:r w:rsidR="00785AA8" w:rsidRPr="00F82D6F">
        <w:t>Evaluating Watershed Health Risks through Integrated Water Quality Analyses, Community Capacity Asses</w:t>
      </w:r>
      <w:r w:rsidRPr="00F82D6F">
        <w:t xml:space="preserve">sments, and Outreach Appraisals. </w:t>
      </w:r>
      <w:r w:rsidR="007224F6" w:rsidRPr="00F82D6F">
        <w:t xml:space="preserve">USDA </w:t>
      </w:r>
      <w:r w:rsidRPr="00F82D6F">
        <w:t>Cooperative State Research, Education, and Extension Service</w:t>
      </w:r>
      <w:r w:rsidR="00F27298" w:rsidRPr="00F82D6F">
        <w:t>, Southern Illinois University</w:t>
      </w:r>
      <w:r w:rsidRPr="00F82D6F">
        <w:t xml:space="preserve"> Carbondale.</w:t>
      </w:r>
      <w:r w:rsidR="004A7887" w:rsidRPr="00F82D6F">
        <w:t xml:space="preserve"> </w:t>
      </w:r>
      <w:r w:rsidR="00FA3DE4" w:rsidRPr="00F82D6F">
        <w:t>$575,000.</w:t>
      </w:r>
    </w:p>
    <w:p w14:paraId="631FD6E7" w14:textId="77777777" w:rsidR="00FA1A0E" w:rsidRPr="00F82D6F" w:rsidRDefault="00672CA3" w:rsidP="00E72C1C">
      <w:pPr>
        <w:pStyle w:val="ListParagraph"/>
        <w:numPr>
          <w:ilvl w:val="0"/>
          <w:numId w:val="22"/>
        </w:numPr>
      </w:pPr>
      <w:r w:rsidRPr="00F82D6F">
        <w:t xml:space="preserve">Harris, C. C., and </w:t>
      </w:r>
      <w:r w:rsidRPr="00F82D6F">
        <w:rPr>
          <w:b/>
        </w:rPr>
        <w:t>E. Seekamp.</w:t>
      </w:r>
      <w:r w:rsidRPr="00F82D6F">
        <w:t xml:space="preserve"> </w:t>
      </w:r>
      <w:r w:rsidR="00FA1A0E" w:rsidRPr="00F82D6F">
        <w:t>2007</w:t>
      </w:r>
      <w:r w:rsidRPr="00F82D6F">
        <w:t xml:space="preserve">. Idaho Water Resources Information and Needs Assessment: Extended Analysis and Enhanced Information Transfer. </w:t>
      </w:r>
      <w:r w:rsidR="00FA1A0E" w:rsidRPr="00F82D6F">
        <w:t>U</w:t>
      </w:r>
      <w:r w:rsidRPr="00F82D6F">
        <w:t xml:space="preserve">nited </w:t>
      </w:r>
      <w:r w:rsidR="00FA1A0E" w:rsidRPr="00F82D6F">
        <w:t>S</w:t>
      </w:r>
      <w:r w:rsidRPr="00F82D6F">
        <w:t xml:space="preserve">tates </w:t>
      </w:r>
      <w:r w:rsidR="00FA1A0E" w:rsidRPr="00F82D6F">
        <w:t>G</w:t>
      </w:r>
      <w:r w:rsidRPr="00F82D6F">
        <w:t xml:space="preserve">eological </w:t>
      </w:r>
      <w:r w:rsidR="00FA1A0E" w:rsidRPr="00F82D6F">
        <w:t>S</w:t>
      </w:r>
      <w:r w:rsidRPr="00F82D6F">
        <w:t>urvey</w:t>
      </w:r>
      <w:r w:rsidR="00FA1A0E" w:rsidRPr="00F82D6F">
        <w:t xml:space="preserve"> 104B, Idaho</w:t>
      </w:r>
      <w:r w:rsidRPr="00F82D6F">
        <w:t xml:space="preserve"> W</w:t>
      </w:r>
      <w:r w:rsidR="00FA1A0E" w:rsidRPr="00F82D6F">
        <w:t xml:space="preserve">ater </w:t>
      </w:r>
      <w:r w:rsidRPr="00F82D6F">
        <w:t>Resources Research Institute</w:t>
      </w:r>
      <w:r w:rsidR="007224F6" w:rsidRPr="00F82D6F">
        <w:t xml:space="preserve"> </w:t>
      </w:r>
      <w:r w:rsidR="00077B77" w:rsidRPr="00F82D6F">
        <w:t>and</w:t>
      </w:r>
      <w:r w:rsidR="007224F6" w:rsidRPr="00F82D6F">
        <w:t xml:space="preserve"> University of Idaho</w:t>
      </w:r>
      <w:r w:rsidRPr="00F82D6F">
        <w:t>.</w:t>
      </w:r>
      <w:r w:rsidR="00FA3DE4" w:rsidRPr="00F82D6F">
        <w:t xml:space="preserve"> $16,047.</w:t>
      </w:r>
      <w:r w:rsidR="00D803B5" w:rsidRPr="00F82D6F">
        <w:t xml:space="preserve"> </w:t>
      </w:r>
    </w:p>
    <w:p w14:paraId="5784348F" w14:textId="77777777" w:rsidR="00FA1A0E" w:rsidRDefault="00FA1A0E" w:rsidP="00FA1A0E"/>
    <w:p w14:paraId="05E12739" w14:textId="77777777" w:rsidR="00F16683" w:rsidRPr="00F82D6F" w:rsidRDefault="00F16683" w:rsidP="00FA1A0E">
      <w:pPr>
        <w:rPr>
          <w:b/>
        </w:rPr>
      </w:pPr>
    </w:p>
    <w:p w14:paraId="29AA5DF2" w14:textId="577ADABC" w:rsidR="00FA1A0E" w:rsidRPr="00F82D6F" w:rsidRDefault="00672CA3" w:rsidP="006F46B6">
      <w:pPr>
        <w:pStyle w:val="Heading"/>
      </w:pPr>
      <w:r w:rsidRPr="00F82D6F">
        <w:t>PUBLICATIONS</w:t>
      </w:r>
    </w:p>
    <w:p w14:paraId="726BC71A" w14:textId="76808CC2" w:rsidR="00A17011" w:rsidRPr="00A17011" w:rsidRDefault="00A17011" w:rsidP="00A17011">
      <w:pPr>
        <w:pStyle w:val="Heading"/>
        <w:rPr>
          <w:b w:val="0"/>
          <w:sz w:val="21"/>
        </w:rPr>
      </w:pPr>
      <w:r w:rsidRPr="00936DD4">
        <w:rPr>
          <w:b w:val="0"/>
          <w:sz w:val="21"/>
          <w:vertAlign w:val="superscript"/>
        </w:rPr>
        <w:t>*</w:t>
      </w:r>
      <w:r w:rsidRPr="00936DD4">
        <w:rPr>
          <w:b w:val="0"/>
          <w:sz w:val="21"/>
        </w:rPr>
        <w:t xml:space="preserve">denotes graduate student under direct advisement; </w:t>
      </w:r>
      <w:r w:rsidRPr="00936DD4">
        <w:rPr>
          <w:b w:val="0"/>
          <w:sz w:val="21"/>
        </w:rPr>
        <w:sym w:font="Symbol" w:char="F0B0"/>
      </w:r>
      <w:r w:rsidRPr="00936DD4">
        <w:rPr>
          <w:b w:val="0"/>
          <w:sz w:val="21"/>
        </w:rPr>
        <w:t>denotes graduate student under class project advisement</w:t>
      </w:r>
      <w:r>
        <w:rPr>
          <w:b w:val="0"/>
          <w:sz w:val="21"/>
        </w:rPr>
        <w:t xml:space="preserve">, </w:t>
      </w:r>
      <w:r w:rsidRPr="00A17011">
        <w:rPr>
          <w:b w:val="0"/>
          <w:sz w:val="22"/>
          <w:szCs w:val="22"/>
          <w:vertAlign w:val="superscript"/>
        </w:rPr>
        <w:t>‡</w:t>
      </w:r>
      <w:r w:rsidRPr="00A17011">
        <w:rPr>
          <w:b w:val="0"/>
          <w:sz w:val="22"/>
          <w:szCs w:val="22"/>
        </w:rPr>
        <w:t>denotes</w:t>
      </w:r>
      <w:r>
        <w:rPr>
          <w:b w:val="0"/>
          <w:sz w:val="22"/>
          <w:szCs w:val="22"/>
        </w:rPr>
        <w:t xml:space="preserve"> postdoctoral scholar under direct supervision</w:t>
      </w:r>
    </w:p>
    <w:p w14:paraId="1D9C2403" w14:textId="77777777" w:rsidR="00A17011" w:rsidRDefault="00A17011" w:rsidP="006F46B6">
      <w:pPr>
        <w:pStyle w:val="Heading"/>
      </w:pPr>
    </w:p>
    <w:p w14:paraId="5871D59E" w14:textId="3CA4E96F" w:rsidR="00C24B83" w:rsidRPr="00F82D6F" w:rsidRDefault="00672CA3" w:rsidP="006F46B6">
      <w:pPr>
        <w:pStyle w:val="Heading"/>
      </w:pPr>
      <w:r w:rsidRPr="00F82D6F">
        <w:t>Refer</w:t>
      </w:r>
      <w:r w:rsidR="00D803B5" w:rsidRPr="00F82D6F">
        <w:t>e</w:t>
      </w:r>
      <w:r w:rsidRPr="00F82D6F">
        <w:t xml:space="preserve">ed </w:t>
      </w:r>
      <w:r w:rsidR="00A339B2" w:rsidRPr="00F82D6F">
        <w:t>Journal Articles</w:t>
      </w:r>
      <w:r w:rsidR="00CF494A" w:rsidRPr="00F82D6F">
        <w:t xml:space="preserve"> </w:t>
      </w:r>
    </w:p>
    <w:p w14:paraId="5ED12A6F" w14:textId="77777777" w:rsidR="00936DD4" w:rsidRPr="00936DD4" w:rsidRDefault="00936DD4" w:rsidP="006F46B6">
      <w:pPr>
        <w:pStyle w:val="Heading"/>
        <w:rPr>
          <w:b w:val="0"/>
          <w:sz w:val="21"/>
          <w:vertAlign w:val="superscript"/>
        </w:rPr>
      </w:pPr>
    </w:p>
    <w:p w14:paraId="35512C2B" w14:textId="6FD71CF2" w:rsidR="00F41AE4" w:rsidRPr="00806109" w:rsidRDefault="00F41AE4" w:rsidP="00F41AE4">
      <w:pPr>
        <w:pStyle w:val="NormalWeb"/>
        <w:numPr>
          <w:ilvl w:val="0"/>
          <w:numId w:val="15"/>
        </w:numPr>
        <w:shd w:val="clear" w:color="auto" w:fill="FFFFFF"/>
        <w:spacing w:before="0" w:beforeAutospacing="0" w:after="0" w:afterAutospacing="0"/>
      </w:pPr>
      <w:r w:rsidRPr="00806109">
        <w:t xml:space="preserve">Lawson, D., K. T. Stevenson, M. N. Peterson, S. Carrier, </w:t>
      </w:r>
      <w:r w:rsidRPr="00806109">
        <w:rPr>
          <w:b/>
        </w:rPr>
        <w:t>E. Seekamp</w:t>
      </w:r>
      <w:r w:rsidRPr="00806109">
        <w:t xml:space="preserve">, and R. </w:t>
      </w:r>
      <w:proofErr w:type="spellStart"/>
      <w:r w:rsidRPr="00806109">
        <w:t>Strnad</w:t>
      </w:r>
      <w:proofErr w:type="spellEnd"/>
      <w:r w:rsidRPr="00806109">
        <w:t xml:space="preserve">. </w:t>
      </w:r>
      <w:r>
        <w:t>2019</w:t>
      </w:r>
      <w:r w:rsidRPr="00806109">
        <w:t xml:space="preserve">. How can children foster climate change concern among their parents? </w:t>
      </w:r>
      <w:r w:rsidRPr="00806109">
        <w:rPr>
          <w:i/>
        </w:rPr>
        <w:t>Nature – Climate Change</w:t>
      </w:r>
      <w:r w:rsidRPr="00BC5D8E">
        <w:t xml:space="preserve">. </w:t>
      </w:r>
      <w:hyperlink r:id="rId9" w:history="1">
        <w:r w:rsidRPr="002E4DC7">
          <w:rPr>
            <w:rStyle w:val="Hyperlink"/>
            <w:rFonts w:ascii="Times New Roman" w:hAnsi="Times New Roman"/>
            <w:sz w:val="24"/>
          </w:rPr>
          <w:t>https://doi.org/10.1038/s41558-019-0463-3</w:t>
        </w:r>
      </w:hyperlink>
      <w:r>
        <w:t xml:space="preserve"> </w:t>
      </w:r>
    </w:p>
    <w:p w14:paraId="061840B8" w14:textId="06E81FE7" w:rsidR="00F41AE4" w:rsidRPr="00806109" w:rsidRDefault="00F41AE4" w:rsidP="00F41AE4">
      <w:pPr>
        <w:pStyle w:val="NormalWeb"/>
        <w:numPr>
          <w:ilvl w:val="0"/>
          <w:numId w:val="15"/>
        </w:numPr>
        <w:shd w:val="clear" w:color="auto" w:fill="FFFFFF"/>
        <w:spacing w:before="0" w:beforeAutospacing="0" w:after="0" w:afterAutospacing="0"/>
      </w:pPr>
      <w:proofErr w:type="spellStart"/>
      <w:r w:rsidRPr="00806109">
        <w:t>Jurjonas</w:t>
      </w:r>
      <w:proofErr w:type="spellEnd"/>
      <w:r>
        <w:rPr>
          <w:vertAlign w:val="superscript"/>
        </w:rPr>
        <w:t>*</w:t>
      </w:r>
      <w:r w:rsidRPr="00806109">
        <w:t xml:space="preserve">, M., &amp; </w:t>
      </w:r>
      <w:r w:rsidRPr="00806109">
        <w:rPr>
          <w:b/>
        </w:rPr>
        <w:t>E. Seekamp</w:t>
      </w:r>
      <w:r w:rsidRPr="00806109">
        <w:t xml:space="preserve">. </w:t>
      </w:r>
      <w:r>
        <w:t>2019</w:t>
      </w:r>
      <w:r w:rsidRPr="00806109">
        <w:t xml:space="preserve">. “A commons before the sea:” Climate justice consideration for coastal zone management. </w:t>
      </w:r>
      <w:r w:rsidRPr="00806109">
        <w:rPr>
          <w:i/>
        </w:rPr>
        <w:t>Climate and Development</w:t>
      </w:r>
      <w:r w:rsidRPr="00806109">
        <w:t>.</w:t>
      </w:r>
      <w:r>
        <w:t xml:space="preserve"> </w:t>
      </w:r>
      <w:hyperlink r:id="rId10" w:history="1">
        <w:r w:rsidRPr="002E4DC7">
          <w:rPr>
            <w:rStyle w:val="Hyperlink"/>
            <w:rFonts w:ascii="Times New Roman" w:hAnsi="Times New Roman"/>
            <w:sz w:val="24"/>
          </w:rPr>
          <w:t>https://doi.org/10.1080/17565529.2019.1611533</w:t>
        </w:r>
      </w:hyperlink>
      <w:r>
        <w:t xml:space="preserve"> </w:t>
      </w:r>
    </w:p>
    <w:p w14:paraId="5FB98602" w14:textId="4D1DD256" w:rsidR="00713A44" w:rsidRPr="00806109" w:rsidRDefault="00713A44" w:rsidP="00713A44">
      <w:pPr>
        <w:pStyle w:val="NormalWeb"/>
        <w:numPr>
          <w:ilvl w:val="0"/>
          <w:numId w:val="15"/>
        </w:numPr>
        <w:shd w:val="clear" w:color="auto" w:fill="FFFFFF"/>
        <w:spacing w:before="0" w:beforeAutospacing="0" w:after="0" w:afterAutospacing="0"/>
      </w:pPr>
      <w:r w:rsidRPr="00806109">
        <w:rPr>
          <w:b/>
        </w:rPr>
        <w:t>Seekamp, E</w:t>
      </w:r>
      <w:r w:rsidRPr="00806109">
        <w:t xml:space="preserve">., M. </w:t>
      </w:r>
      <w:proofErr w:type="spellStart"/>
      <w:r w:rsidRPr="00806109">
        <w:t>Jurjonas</w:t>
      </w:r>
      <w:proofErr w:type="spellEnd"/>
      <w:r w:rsidRPr="00806109">
        <w:rPr>
          <w:vertAlign w:val="superscript"/>
        </w:rPr>
        <w:t>*</w:t>
      </w:r>
      <w:r w:rsidRPr="00806109">
        <w:t xml:space="preserve">, &amp; K. </w:t>
      </w:r>
      <w:proofErr w:type="spellStart"/>
      <w:r w:rsidRPr="00806109">
        <w:t>Bitsura-Meszaros</w:t>
      </w:r>
      <w:proofErr w:type="spellEnd"/>
      <w:r w:rsidRPr="00806109">
        <w:rPr>
          <w:vertAlign w:val="superscript"/>
        </w:rPr>
        <w:t>*</w:t>
      </w:r>
      <w:r w:rsidRPr="00806109">
        <w:t xml:space="preserve">. 2019. Influences on coastal tourism demand and substitution behaviors from climate change impacts and hazard recovery responses. </w:t>
      </w:r>
      <w:r w:rsidRPr="00806109">
        <w:rPr>
          <w:i/>
        </w:rPr>
        <w:t>Journal of Sustainable Tourism</w:t>
      </w:r>
      <w:r w:rsidRPr="00806109">
        <w:t>.</w:t>
      </w:r>
      <w:r>
        <w:t xml:space="preserve"> </w:t>
      </w:r>
      <w:hyperlink r:id="rId11" w:history="1">
        <w:r w:rsidRPr="00506B08">
          <w:rPr>
            <w:rStyle w:val="Hyperlink"/>
            <w:rFonts w:ascii="Times New Roman" w:hAnsi="Times New Roman"/>
            <w:sz w:val="24"/>
          </w:rPr>
          <w:t>https://doi.org/10.1080/09669582.2019.1599005</w:t>
        </w:r>
      </w:hyperlink>
      <w:r>
        <w:t xml:space="preserve"> </w:t>
      </w:r>
    </w:p>
    <w:p w14:paraId="03E146F4" w14:textId="46502A3B" w:rsidR="007C4187" w:rsidRDefault="007C4187" w:rsidP="00713A44">
      <w:pPr>
        <w:pStyle w:val="ListParagraph"/>
        <w:numPr>
          <w:ilvl w:val="0"/>
          <w:numId w:val="15"/>
        </w:numPr>
      </w:pPr>
      <w:proofErr w:type="spellStart"/>
      <w:r w:rsidRPr="007C4187">
        <w:t>Jurjonas</w:t>
      </w:r>
      <w:proofErr w:type="spellEnd"/>
      <w:r w:rsidRPr="007C4187">
        <w:rPr>
          <w:vertAlign w:val="superscript"/>
        </w:rPr>
        <w:t>*</w:t>
      </w:r>
      <w:r w:rsidRPr="007C4187">
        <w:t xml:space="preserve">, M., &amp; E. Seekamp. (2019). Balancing carbon dioxide: Forest preservation, out-migration, and afforestation in the Pueblos </w:t>
      </w:r>
      <w:proofErr w:type="spellStart"/>
      <w:r w:rsidRPr="007C4187">
        <w:t>Mancomunados</w:t>
      </w:r>
      <w:proofErr w:type="spellEnd"/>
      <w:r w:rsidRPr="007C4187">
        <w:t xml:space="preserve"> of Oaxaca, Mexico. </w:t>
      </w:r>
      <w:r w:rsidRPr="007C4187">
        <w:rPr>
          <w:i/>
        </w:rPr>
        <w:t xml:space="preserve">Journal of Sustainable Tourism. </w:t>
      </w:r>
      <w:hyperlink r:id="rId12" w:history="1">
        <w:r w:rsidRPr="002E4DC7">
          <w:rPr>
            <w:rStyle w:val="Hyperlink"/>
            <w:rFonts w:ascii="Times New Roman" w:hAnsi="Times New Roman"/>
            <w:sz w:val="24"/>
          </w:rPr>
          <w:t>https://doi.org/10.1080/10549811.2019.1602058</w:t>
        </w:r>
      </w:hyperlink>
    </w:p>
    <w:p w14:paraId="6B56E02D" w14:textId="49C41EE0" w:rsidR="00713A44" w:rsidRPr="00806109" w:rsidRDefault="00713A44" w:rsidP="00713A44">
      <w:pPr>
        <w:pStyle w:val="ListParagraph"/>
        <w:numPr>
          <w:ilvl w:val="0"/>
          <w:numId w:val="15"/>
        </w:numPr>
      </w:pPr>
      <w:bookmarkStart w:id="0" w:name="_GoBack"/>
      <w:bookmarkEnd w:id="0"/>
      <w:r w:rsidRPr="00806109">
        <w:lastRenderedPageBreak/>
        <w:t>Xiao</w:t>
      </w:r>
      <w:r w:rsidRPr="00806109">
        <w:rPr>
          <w:b/>
          <w:vertAlign w:val="superscript"/>
        </w:rPr>
        <w:t>‡</w:t>
      </w:r>
      <w:r w:rsidRPr="00806109">
        <w:t xml:space="preserve">, X., </w:t>
      </w:r>
      <w:r w:rsidRPr="00806109">
        <w:rPr>
          <w:b/>
        </w:rPr>
        <w:t>E. Seekamp</w:t>
      </w:r>
      <w:r w:rsidRPr="00806109">
        <w:t>, M. Post van der Burg, M. Eaton, S. Fatorić</w:t>
      </w:r>
      <w:r w:rsidRPr="00806109">
        <w:rPr>
          <w:b/>
          <w:vertAlign w:val="superscript"/>
        </w:rPr>
        <w:t>‡</w:t>
      </w:r>
      <w:r w:rsidRPr="00806109">
        <w:t>, &amp; A. McCreary</w:t>
      </w:r>
      <w:r w:rsidRPr="00806109">
        <w:rPr>
          <w:b/>
          <w:vertAlign w:val="superscript"/>
        </w:rPr>
        <w:t>‡</w:t>
      </w:r>
      <w:r w:rsidRPr="00806109">
        <w:t xml:space="preserve">. 2019. Optimizing historic preservation under climate change: Decision support for cultural resource adaption planning in national parks. </w:t>
      </w:r>
      <w:r w:rsidRPr="00806109">
        <w:rPr>
          <w:i/>
        </w:rPr>
        <w:t>Land Use Policy</w:t>
      </w:r>
      <w:r w:rsidRPr="00806109">
        <w:t xml:space="preserve">, 83, 379-389. </w:t>
      </w:r>
      <w:hyperlink r:id="rId13" w:history="1">
        <w:r w:rsidRPr="00806109">
          <w:rPr>
            <w:rStyle w:val="Hyperlink"/>
            <w:rFonts w:ascii="Times New Roman" w:hAnsi="Times New Roman"/>
            <w:sz w:val="24"/>
          </w:rPr>
          <w:t>https://doi.org/10.1016/j.landusepol.2019.02.011</w:t>
        </w:r>
      </w:hyperlink>
      <w:r w:rsidRPr="00806109">
        <w:t xml:space="preserve"> </w:t>
      </w:r>
    </w:p>
    <w:p w14:paraId="43AB19CF" w14:textId="29863138" w:rsidR="00713A44" w:rsidRDefault="00713A44" w:rsidP="00713A44">
      <w:pPr>
        <w:pStyle w:val="ListParagraph"/>
        <w:numPr>
          <w:ilvl w:val="0"/>
          <w:numId w:val="15"/>
        </w:numPr>
      </w:pPr>
      <w:r w:rsidRPr="00806109">
        <w:t>McCreary</w:t>
      </w:r>
      <w:r w:rsidRPr="00806109">
        <w:rPr>
          <w:vertAlign w:val="superscript"/>
        </w:rPr>
        <w:t>*</w:t>
      </w:r>
      <w:r w:rsidRPr="00806109">
        <w:t xml:space="preserve">, A., </w:t>
      </w:r>
      <w:r w:rsidRPr="00806109">
        <w:rPr>
          <w:b/>
        </w:rPr>
        <w:t>E. Seekamp,</w:t>
      </w:r>
      <w:r w:rsidRPr="00806109">
        <w:t xml:space="preserve"> M. A. Davenport, &amp; J. W. Smith. 2019</w:t>
      </w:r>
      <w:r w:rsidR="0030379D">
        <w:t>.</w:t>
      </w:r>
      <w:r w:rsidRPr="00806109">
        <w:t xml:space="preserve"> Exploring qualitative applications of social media data for place-based management and destination planning. </w:t>
      </w:r>
      <w:r w:rsidRPr="00806109">
        <w:rPr>
          <w:i/>
        </w:rPr>
        <w:t>Current Issues in Tourism</w:t>
      </w:r>
      <w:r w:rsidRPr="00806109">
        <w:t xml:space="preserve">. </w:t>
      </w:r>
      <w:hyperlink r:id="rId14" w:history="1">
        <w:r w:rsidRPr="00806109">
          <w:rPr>
            <w:rStyle w:val="Hyperlink"/>
            <w:rFonts w:ascii="Times New Roman" w:hAnsi="Times New Roman"/>
            <w:sz w:val="24"/>
          </w:rPr>
          <w:t>https://doi.org/10.1080/13683500.2019.1571023</w:t>
        </w:r>
      </w:hyperlink>
    </w:p>
    <w:p w14:paraId="0F6DD904" w14:textId="0294EF9B" w:rsidR="00814A18" w:rsidRPr="00806109" w:rsidRDefault="00814A18" w:rsidP="00713A44">
      <w:pPr>
        <w:pStyle w:val="ListParagraph"/>
        <w:numPr>
          <w:ilvl w:val="0"/>
          <w:numId w:val="15"/>
        </w:numPr>
      </w:pPr>
      <w:r w:rsidRPr="00806109">
        <w:t xml:space="preserve">McCreary, A., </w:t>
      </w:r>
      <w:r w:rsidRPr="00806109">
        <w:rPr>
          <w:b/>
        </w:rPr>
        <w:t>E. Seekamp,</w:t>
      </w:r>
      <w:r w:rsidRPr="00806109">
        <w:t xml:space="preserve"> L. Larson, J. W. Smith., &amp; M. A. Davenport. 2019. Predictors of visitors’ climate-related coping behaviors in a nature-based tourism destination. </w:t>
      </w:r>
      <w:r w:rsidRPr="00806109">
        <w:rPr>
          <w:i/>
        </w:rPr>
        <w:t>Journal of Outdoor Recreation and Tourism</w:t>
      </w:r>
      <w:r w:rsidRPr="00806109">
        <w:t xml:space="preserve">. </w:t>
      </w:r>
      <w:hyperlink r:id="rId15" w:history="1">
        <w:r w:rsidRPr="00806109">
          <w:rPr>
            <w:rStyle w:val="Hyperlink"/>
            <w:rFonts w:ascii="Times New Roman" w:hAnsi="Times New Roman"/>
            <w:sz w:val="24"/>
          </w:rPr>
          <w:t>https://doi.org/10.1016/j.jort.2019.03.005</w:t>
        </w:r>
      </w:hyperlink>
      <w:r w:rsidRPr="00806109">
        <w:t xml:space="preserve"> </w:t>
      </w:r>
    </w:p>
    <w:p w14:paraId="042B36FD" w14:textId="2A9D65E6" w:rsidR="00814A18" w:rsidRPr="00806109" w:rsidRDefault="00814A18" w:rsidP="00814A18">
      <w:pPr>
        <w:pStyle w:val="ListParagraph"/>
        <w:numPr>
          <w:ilvl w:val="0"/>
          <w:numId w:val="15"/>
        </w:numPr>
      </w:pPr>
      <w:r w:rsidRPr="00806109">
        <w:t xml:space="preserve">Lawson, D., K. Stevenson, M. N. Peterson, S. Carrier, </w:t>
      </w:r>
      <w:r w:rsidRPr="00806109">
        <w:rPr>
          <w:b/>
        </w:rPr>
        <w:t>E. Seekamp</w:t>
      </w:r>
      <w:r w:rsidRPr="00806109">
        <w:t xml:space="preserve">, &amp; R. L. </w:t>
      </w:r>
      <w:proofErr w:type="spellStart"/>
      <w:r w:rsidRPr="00806109">
        <w:t>Strnad</w:t>
      </w:r>
      <w:proofErr w:type="spellEnd"/>
      <w:r w:rsidRPr="00806109">
        <w:t xml:space="preserve">. 2019. Evaluating climate change behaviors and concern in the family context. </w:t>
      </w:r>
      <w:r w:rsidRPr="00806109">
        <w:rPr>
          <w:i/>
        </w:rPr>
        <w:t>Environmental Education Research</w:t>
      </w:r>
      <w:r w:rsidRPr="00806109">
        <w:t xml:space="preserve">. </w:t>
      </w:r>
      <w:hyperlink r:id="rId16" w:history="1">
        <w:r w:rsidRPr="00806109">
          <w:rPr>
            <w:rStyle w:val="Hyperlink"/>
            <w:rFonts w:ascii="Times New Roman" w:hAnsi="Times New Roman"/>
            <w:sz w:val="24"/>
          </w:rPr>
          <w:t>https://doi.org/10.1080/13504622.2018.1564248</w:t>
        </w:r>
      </w:hyperlink>
      <w:r w:rsidRPr="00806109">
        <w:t xml:space="preserve"> </w:t>
      </w:r>
    </w:p>
    <w:p w14:paraId="6490A512" w14:textId="37F1BEBA" w:rsidR="00F41AE4" w:rsidRPr="00806109" w:rsidRDefault="00F41AE4" w:rsidP="00F41AE4">
      <w:pPr>
        <w:pStyle w:val="NormalWeb"/>
        <w:numPr>
          <w:ilvl w:val="0"/>
          <w:numId w:val="15"/>
        </w:numPr>
        <w:shd w:val="clear" w:color="auto" w:fill="FFFFFF"/>
        <w:spacing w:before="0" w:beforeAutospacing="0" w:after="0" w:afterAutospacing="0"/>
      </w:pPr>
      <w:proofErr w:type="spellStart"/>
      <w:r w:rsidRPr="00806109">
        <w:t>Peroff</w:t>
      </w:r>
      <w:proofErr w:type="spellEnd"/>
      <w:r w:rsidRPr="00806109">
        <w:t xml:space="preserve">, D., D. </w:t>
      </w:r>
      <w:proofErr w:type="spellStart"/>
      <w:r w:rsidRPr="00806109">
        <w:t>Morais</w:t>
      </w:r>
      <w:proofErr w:type="spellEnd"/>
      <w:r w:rsidRPr="00806109">
        <w:t xml:space="preserve">, </w:t>
      </w:r>
      <w:r w:rsidRPr="00806109">
        <w:rPr>
          <w:b/>
        </w:rPr>
        <w:t>E. Seekamp</w:t>
      </w:r>
      <w:r w:rsidRPr="00806109">
        <w:t xml:space="preserve">, E. Sills, &amp; T. Wallace. </w:t>
      </w:r>
      <w:r>
        <w:t>2019</w:t>
      </w:r>
      <w:r w:rsidRPr="00806109">
        <w:t xml:space="preserve">. Assessing residents’ place attachment to the Guatemalan Maya landscape through mixed methods photo elicitation. </w:t>
      </w:r>
      <w:r w:rsidRPr="00806109">
        <w:rPr>
          <w:i/>
        </w:rPr>
        <w:t>Journal of Mixed Methods Research</w:t>
      </w:r>
      <w:r w:rsidRPr="00806109">
        <w:t>.</w:t>
      </w:r>
      <w:r>
        <w:t xml:space="preserve"> </w:t>
      </w:r>
      <w:hyperlink r:id="rId17" w:history="1">
        <w:r w:rsidRPr="002E4DC7">
          <w:rPr>
            <w:rStyle w:val="Hyperlink"/>
            <w:rFonts w:ascii="Times New Roman" w:hAnsi="Times New Roman"/>
            <w:sz w:val="24"/>
          </w:rPr>
          <w:t>https://doi.org.10.1177/1558689819845800</w:t>
        </w:r>
      </w:hyperlink>
      <w:r>
        <w:t xml:space="preserve"> </w:t>
      </w:r>
    </w:p>
    <w:p w14:paraId="1C198061" w14:textId="0CC91C59" w:rsidR="00F41AE4" w:rsidRDefault="00F41AE4" w:rsidP="00F41AE4">
      <w:pPr>
        <w:pStyle w:val="NormalWeb"/>
        <w:numPr>
          <w:ilvl w:val="0"/>
          <w:numId w:val="15"/>
        </w:numPr>
        <w:shd w:val="clear" w:color="auto" w:fill="FFFFFF"/>
        <w:spacing w:before="0" w:beforeAutospacing="0" w:after="0" w:afterAutospacing="0"/>
      </w:pPr>
      <w:r>
        <w:t xml:space="preserve">KC, B., D. B. </w:t>
      </w:r>
      <w:proofErr w:type="spellStart"/>
      <w:r>
        <w:t>Morais</w:t>
      </w:r>
      <w:proofErr w:type="spellEnd"/>
      <w:r>
        <w:t xml:space="preserve">, J. W. Smith, M. N. Peterson, &amp; </w:t>
      </w:r>
      <w:r w:rsidRPr="00F16BD3">
        <w:rPr>
          <w:b/>
        </w:rPr>
        <w:t>E. Seekamp</w:t>
      </w:r>
      <w:r>
        <w:rPr>
          <w:b/>
        </w:rPr>
        <w:t>.</w:t>
      </w:r>
      <w:r>
        <w:t xml:space="preserve"> 2019. Using social network analysis to understand trust, reciprocity, and togetherness in wildlife tourism </w:t>
      </w:r>
      <w:proofErr w:type="spellStart"/>
      <w:r>
        <w:t>microentrepreneurship</w:t>
      </w:r>
      <w:proofErr w:type="spellEnd"/>
      <w:r>
        <w:t xml:space="preserve">. </w:t>
      </w:r>
      <w:r>
        <w:rPr>
          <w:i/>
        </w:rPr>
        <w:t>Journal of Hospitality &amp; Tourism Research</w:t>
      </w:r>
      <w:r>
        <w:t xml:space="preserve">. </w:t>
      </w:r>
      <w:hyperlink r:id="rId18" w:history="1">
        <w:r w:rsidRPr="002E4DC7">
          <w:rPr>
            <w:rStyle w:val="Hyperlink"/>
            <w:rFonts w:ascii="Times New Roman" w:hAnsi="Times New Roman"/>
            <w:sz w:val="24"/>
          </w:rPr>
          <w:t>https://doi.org.10.1177/1096348019840794</w:t>
        </w:r>
      </w:hyperlink>
      <w:r>
        <w:t xml:space="preserve"> </w:t>
      </w:r>
    </w:p>
    <w:p w14:paraId="195EBEBD" w14:textId="7FB4CCD3" w:rsidR="00F41AE4" w:rsidRPr="00F16BD3" w:rsidRDefault="00F41AE4" w:rsidP="00F41AE4">
      <w:pPr>
        <w:pStyle w:val="NormalWeb"/>
        <w:numPr>
          <w:ilvl w:val="0"/>
          <w:numId w:val="15"/>
        </w:numPr>
        <w:shd w:val="clear" w:color="auto" w:fill="FFFFFF"/>
      </w:pPr>
      <w:r>
        <w:t xml:space="preserve">KC, B., D. B. </w:t>
      </w:r>
      <w:proofErr w:type="spellStart"/>
      <w:r>
        <w:t>Morais</w:t>
      </w:r>
      <w:proofErr w:type="spellEnd"/>
      <w:r>
        <w:t xml:space="preserve">, M. N. Peterson, </w:t>
      </w:r>
      <w:r w:rsidRPr="00F16BD3">
        <w:rPr>
          <w:b/>
        </w:rPr>
        <w:t>E. Seekamp</w:t>
      </w:r>
      <w:r>
        <w:t xml:space="preserve">, &amp; J . W. Smith. 2019. Social network analysis of wildlife tourism microentrepreneurial network. </w:t>
      </w:r>
      <w:r>
        <w:rPr>
          <w:i/>
        </w:rPr>
        <w:t>Tourism &amp; Hospitality Research, 19</w:t>
      </w:r>
      <w:r>
        <w:t xml:space="preserve">(2), 158-196. </w:t>
      </w:r>
      <w:hyperlink r:id="rId19" w:history="1">
        <w:r w:rsidRPr="002E4DC7">
          <w:rPr>
            <w:rStyle w:val="Hyperlink"/>
            <w:rFonts w:ascii="Times New Roman" w:hAnsi="Times New Roman"/>
            <w:sz w:val="24"/>
          </w:rPr>
          <w:t>https://doi.org.10.1177/1467358417715679</w:t>
        </w:r>
      </w:hyperlink>
      <w:r>
        <w:t xml:space="preserve"> </w:t>
      </w:r>
    </w:p>
    <w:p w14:paraId="5541EAA1" w14:textId="16730297" w:rsidR="00CE5B4D" w:rsidRPr="00CE5B4D" w:rsidRDefault="00936DD4" w:rsidP="00130CEB">
      <w:pPr>
        <w:pStyle w:val="ListParagraph"/>
        <w:numPr>
          <w:ilvl w:val="0"/>
          <w:numId w:val="15"/>
        </w:numPr>
        <w:rPr>
          <w:i/>
        </w:rPr>
      </w:pPr>
      <w:proofErr w:type="spellStart"/>
      <w:r>
        <w:t>Hestetune</w:t>
      </w:r>
      <w:proofErr w:type="spellEnd"/>
      <w:r>
        <w:t>, A., A. McCreary</w:t>
      </w:r>
      <w:r>
        <w:rPr>
          <w:vertAlign w:val="superscript"/>
        </w:rPr>
        <w:t>*</w:t>
      </w:r>
      <w:r>
        <w:t xml:space="preserve">, K. Holmberg, B. Wilson, </w:t>
      </w:r>
      <w:r w:rsidRPr="00936DD4">
        <w:rPr>
          <w:b/>
        </w:rPr>
        <w:t>E. Seekamp</w:t>
      </w:r>
      <w:r>
        <w:t xml:space="preserve">, M. A. Davenport, </w:t>
      </w:r>
      <w:r w:rsidR="00CE5B4D">
        <w:t xml:space="preserve">and </w:t>
      </w:r>
      <w:r>
        <w:t xml:space="preserve">J. W. Smith. 2018. </w:t>
      </w:r>
      <w:r w:rsidR="00CE5B4D">
        <w:t xml:space="preserve">Climate change and the demand for summer tourism on Minnesota’s North Shore. </w:t>
      </w:r>
      <w:r w:rsidR="00CE5B4D">
        <w:rPr>
          <w:i/>
        </w:rPr>
        <w:t>Journal of Outdoor Recreation and Tourism</w:t>
      </w:r>
      <w:r w:rsidR="00CE5B4D">
        <w:t xml:space="preserve">. </w:t>
      </w:r>
      <w:hyperlink r:id="rId20" w:history="1">
        <w:r w:rsidR="00CE5B4D" w:rsidRPr="007218C6">
          <w:rPr>
            <w:rStyle w:val="Hyperlink"/>
            <w:rFonts w:ascii="Times New Roman" w:hAnsi="Times New Roman"/>
            <w:sz w:val="24"/>
          </w:rPr>
          <w:t>https://doi.org/10.1016/j.jort.2018.10.003</w:t>
        </w:r>
      </w:hyperlink>
    </w:p>
    <w:p w14:paraId="57E27B70" w14:textId="2BBA5E54" w:rsidR="00936DD4" w:rsidRPr="00936DD4" w:rsidRDefault="00CE5B4D" w:rsidP="00130CEB">
      <w:pPr>
        <w:pStyle w:val="ListParagraph"/>
        <w:numPr>
          <w:ilvl w:val="0"/>
          <w:numId w:val="15"/>
        </w:numPr>
        <w:rPr>
          <w:i/>
        </w:rPr>
      </w:pPr>
      <w:r>
        <w:t xml:space="preserve">Lawson, D. F., K. T. Stevenson, M. N. Peterson, S. J. Carrier, R. </w:t>
      </w:r>
      <w:proofErr w:type="spellStart"/>
      <w:r>
        <w:t>Strnad</w:t>
      </w:r>
      <w:proofErr w:type="spellEnd"/>
      <w:r>
        <w:t xml:space="preserve">, and </w:t>
      </w:r>
      <w:r>
        <w:rPr>
          <w:b/>
        </w:rPr>
        <w:t>E. Seekamp</w:t>
      </w:r>
      <w:r>
        <w:t>. 2018.</w:t>
      </w:r>
      <w:r w:rsidR="00936DD4">
        <w:t xml:space="preserve"> </w:t>
      </w:r>
      <w:r>
        <w:t xml:space="preserve">Intergenerational learning: Are children key in spurring climate action? </w:t>
      </w:r>
      <w:r>
        <w:rPr>
          <w:i/>
        </w:rPr>
        <w:t>Global Environmental Change</w:t>
      </w:r>
      <w:r>
        <w:t xml:space="preserve">. </w:t>
      </w:r>
      <w:hyperlink r:id="rId21" w:history="1">
        <w:r w:rsidRPr="007218C6">
          <w:rPr>
            <w:rStyle w:val="Hyperlink"/>
            <w:rFonts w:ascii="Times New Roman" w:hAnsi="Times New Roman"/>
            <w:sz w:val="24"/>
          </w:rPr>
          <w:t>https://doi.org/10.1016/j.gloenvcha.2018.10.002</w:t>
        </w:r>
      </w:hyperlink>
      <w:r>
        <w:t xml:space="preserve"> </w:t>
      </w:r>
    </w:p>
    <w:p w14:paraId="7355FA61" w14:textId="27C197EE" w:rsidR="00936DD4" w:rsidRPr="00936DD4" w:rsidRDefault="00936DD4" w:rsidP="00130CEB">
      <w:pPr>
        <w:pStyle w:val="ListParagraph"/>
        <w:numPr>
          <w:ilvl w:val="0"/>
          <w:numId w:val="15"/>
        </w:numPr>
        <w:rPr>
          <w:i/>
        </w:rPr>
      </w:pPr>
      <w:r w:rsidRPr="00936DD4">
        <w:t xml:space="preserve">Lingº, J., </w:t>
      </w:r>
      <w:r>
        <w:t xml:space="preserve">K. </w:t>
      </w:r>
      <w:r w:rsidRPr="00936DD4">
        <w:t xml:space="preserve">Burroughsº, </w:t>
      </w:r>
      <w:r>
        <w:t>M.F</w:t>
      </w:r>
      <w:r w:rsidRPr="00936DD4">
        <w:t xml:space="preserve">. Halimº, </w:t>
      </w:r>
      <w:r>
        <w:t>T.L</w:t>
      </w:r>
      <w:r w:rsidRPr="00936DD4">
        <w:t xml:space="preserve">. </w:t>
      </w:r>
      <w:proofErr w:type="spellStart"/>
      <w:r w:rsidRPr="00936DD4">
        <w:t>Penbrooke</w:t>
      </w:r>
      <w:proofErr w:type="spellEnd"/>
      <w:r w:rsidRPr="00936DD4">
        <w:t xml:space="preserve">º, </w:t>
      </w:r>
      <w:r w:rsidRPr="00CE5B4D">
        <w:rPr>
          <w:b/>
        </w:rPr>
        <w:t>E. Seekamp</w:t>
      </w:r>
      <w:r w:rsidRPr="00936DD4">
        <w:t>,</w:t>
      </w:r>
      <w:r>
        <w:t xml:space="preserve"> and J. W.</w:t>
      </w:r>
      <w:r w:rsidRPr="00936DD4">
        <w:t xml:space="preserve"> Smith</w:t>
      </w:r>
      <w:r>
        <w:t xml:space="preserve">. </w:t>
      </w:r>
      <w:r w:rsidRPr="00936DD4">
        <w:t xml:space="preserve">2018. Assessing soundscape preferences and the impact of specific sounds on outdoor recreation activities using qualitative data analysis and immersive virtual environment technology. </w:t>
      </w:r>
      <w:r w:rsidRPr="00CE5B4D">
        <w:rPr>
          <w:i/>
        </w:rPr>
        <w:t>Journal of Outdoor Recreation and Tourism</w:t>
      </w:r>
      <w:r w:rsidRPr="00936DD4">
        <w:t xml:space="preserve">. </w:t>
      </w:r>
      <w:hyperlink r:id="rId22" w:history="1">
        <w:r w:rsidRPr="007218C6">
          <w:rPr>
            <w:rStyle w:val="Hyperlink"/>
            <w:rFonts w:ascii="Times New Roman" w:hAnsi="Times New Roman"/>
            <w:sz w:val="24"/>
          </w:rPr>
          <w:t>https://doi.org/10.1016/j.jort.2018.08.001</w:t>
        </w:r>
      </w:hyperlink>
    </w:p>
    <w:p w14:paraId="15F27972" w14:textId="77777777" w:rsidR="00CE5B4D" w:rsidRDefault="00CE5B4D" w:rsidP="00CE5B4D">
      <w:pPr>
        <w:pStyle w:val="ListParagraph"/>
        <w:numPr>
          <w:ilvl w:val="0"/>
          <w:numId w:val="15"/>
        </w:numPr>
      </w:pPr>
      <w:r w:rsidRPr="00130CEB">
        <w:rPr>
          <w:b/>
        </w:rPr>
        <w:t>Seekamp, E.</w:t>
      </w:r>
      <w:r>
        <w:t xml:space="preserve">, L. K. </w:t>
      </w:r>
      <w:proofErr w:type="spellStart"/>
      <w:r>
        <w:t>Cerveny</w:t>
      </w:r>
      <w:proofErr w:type="spellEnd"/>
      <w:r>
        <w:t>, and L. Barrow</w:t>
      </w:r>
      <w:r>
        <w:rPr>
          <w:vertAlign w:val="superscript"/>
        </w:rPr>
        <w:t>*</w:t>
      </w:r>
      <w:r>
        <w:t xml:space="preserve">. 2018. The role of forest setting on partnership demand and engagement approaches. </w:t>
      </w:r>
      <w:r w:rsidRPr="00130CEB">
        <w:rPr>
          <w:i/>
        </w:rPr>
        <w:t>Forest Science</w:t>
      </w:r>
      <w:r>
        <w:t xml:space="preserve">. </w:t>
      </w:r>
      <w:hyperlink r:id="rId23" w:history="1">
        <w:r w:rsidRPr="007218C6">
          <w:rPr>
            <w:rStyle w:val="Hyperlink"/>
            <w:rFonts w:ascii="Times New Roman" w:hAnsi="Times New Roman"/>
            <w:sz w:val="24"/>
          </w:rPr>
          <w:t>https://doi.org/10.1093/forsci/fxy016</w:t>
        </w:r>
      </w:hyperlink>
      <w:r>
        <w:t xml:space="preserve"> </w:t>
      </w:r>
    </w:p>
    <w:p w14:paraId="2C0D3FBB" w14:textId="7F4D055C" w:rsidR="00CE5B4D" w:rsidRPr="00CE5B4D" w:rsidRDefault="00CE5B4D" w:rsidP="00CE5B4D">
      <w:pPr>
        <w:pStyle w:val="ListParagraph"/>
        <w:numPr>
          <w:ilvl w:val="0"/>
          <w:numId w:val="15"/>
        </w:numPr>
      </w:pPr>
      <w:proofErr w:type="spellStart"/>
      <w:r w:rsidRPr="00CE5B4D">
        <w:t>Bhattachan</w:t>
      </w:r>
      <w:proofErr w:type="spellEnd"/>
      <w:r w:rsidRPr="00CE5B4D">
        <w:t xml:space="preserve">, A., M. D. </w:t>
      </w:r>
      <w:proofErr w:type="spellStart"/>
      <w:r w:rsidRPr="00CE5B4D">
        <w:t>Jurjonas</w:t>
      </w:r>
      <w:proofErr w:type="spellEnd"/>
      <w:r w:rsidRPr="00936DD4">
        <w:t>º</w:t>
      </w:r>
      <w:r w:rsidRPr="00CE5B4D">
        <w:t>, A. C. Moody</w:t>
      </w:r>
      <w:r w:rsidRPr="00936DD4">
        <w:t>º</w:t>
      </w:r>
      <w:r w:rsidRPr="00CE5B4D">
        <w:t>, P. R. Morris</w:t>
      </w:r>
      <w:r w:rsidRPr="00936DD4">
        <w:t>º</w:t>
      </w:r>
      <w:r w:rsidRPr="00CE5B4D">
        <w:t>, G. M. Sanchez</w:t>
      </w:r>
      <w:r w:rsidRPr="00936DD4">
        <w:t>º</w:t>
      </w:r>
      <w:r w:rsidRPr="00CE5B4D">
        <w:t>, L. S. Smart</w:t>
      </w:r>
      <w:r w:rsidRPr="00936DD4">
        <w:t>º</w:t>
      </w:r>
      <w:r w:rsidRPr="00CE5B4D">
        <w:t xml:space="preserve">, P. J. </w:t>
      </w:r>
      <w:proofErr w:type="spellStart"/>
      <w:r w:rsidRPr="00CE5B4D">
        <w:t>Taillie</w:t>
      </w:r>
      <w:proofErr w:type="spellEnd"/>
      <w:r w:rsidRPr="00936DD4">
        <w:t>º</w:t>
      </w:r>
      <w:r w:rsidRPr="00CE5B4D">
        <w:t xml:space="preserve">, R. E. Emanuel, and </w:t>
      </w:r>
      <w:r w:rsidRPr="00CE5B4D">
        <w:rPr>
          <w:b/>
        </w:rPr>
        <w:t>E. Seekamp</w:t>
      </w:r>
      <w:r w:rsidRPr="00CE5B4D">
        <w:t>.</w:t>
      </w:r>
      <w:r>
        <w:t xml:space="preserve"> 2018.</w:t>
      </w:r>
      <w:r w:rsidRPr="00CE5B4D">
        <w:t xml:space="preserve"> Sea level rise impacts on rural coastal social-ecological systems and the implications for decision making. </w:t>
      </w:r>
      <w:r w:rsidRPr="00CE5B4D">
        <w:rPr>
          <w:i/>
        </w:rPr>
        <w:t>Environmental Science &amp; Policy 90</w:t>
      </w:r>
      <w:r>
        <w:t>,</w:t>
      </w:r>
      <w:r w:rsidRPr="00CE5B4D">
        <w:t xml:space="preserve"> 122-134.</w:t>
      </w:r>
    </w:p>
    <w:p w14:paraId="48173145" w14:textId="3CC9FD75" w:rsidR="00CE5B4D" w:rsidRPr="00CE5B4D" w:rsidRDefault="00CE5B4D" w:rsidP="00CE5B4D">
      <w:pPr>
        <w:pStyle w:val="ListParagraph"/>
        <w:numPr>
          <w:ilvl w:val="0"/>
          <w:numId w:val="15"/>
        </w:numPr>
        <w:rPr>
          <w:i/>
        </w:rPr>
      </w:pPr>
      <w:r>
        <w:t xml:space="preserve">Henderson, M., and </w:t>
      </w:r>
      <w:r>
        <w:rPr>
          <w:b/>
        </w:rPr>
        <w:t>E. Seekamp</w:t>
      </w:r>
      <w:r>
        <w:t xml:space="preserve">. 2018. Battling the tides of climate change: The power of intangible cultural resource values to bind place meanings in vulnerable historic districts. </w:t>
      </w:r>
      <w:r>
        <w:rPr>
          <w:i/>
        </w:rPr>
        <w:t>Heritage</w:t>
      </w:r>
      <w:r>
        <w:t xml:space="preserve">, </w:t>
      </w:r>
      <w:r w:rsidRPr="00CE5B4D">
        <w:rPr>
          <w:i/>
        </w:rPr>
        <w:t>1</w:t>
      </w:r>
      <w:r w:rsidRPr="00CE5B4D">
        <w:t>(2), 220-238</w:t>
      </w:r>
    </w:p>
    <w:p w14:paraId="7FE2301A" w14:textId="2633238D" w:rsidR="00936DD4" w:rsidRPr="00936DD4" w:rsidRDefault="00936DD4" w:rsidP="00130CEB">
      <w:pPr>
        <w:pStyle w:val="ListParagraph"/>
        <w:numPr>
          <w:ilvl w:val="0"/>
          <w:numId w:val="15"/>
        </w:numPr>
        <w:rPr>
          <w:i/>
        </w:rPr>
      </w:pPr>
      <w:r w:rsidRPr="00936DD4">
        <w:t>Smith, J. W., M. T. J</w:t>
      </w:r>
      <w:r>
        <w:t>.</w:t>
      </w:r>
      <w:r w:rsidRPr="00936DD4">
        <w:t xml:space="preserve"> Brownlee, </w:t>
      </w:r>
      <w:r>
        <w:t>and</w:t>
      </w:r>
      <w:r w:rsidRPr="00936DD4">
        <w:t xml:space="preserve"> </w:t>
      </w:r>
      <w:r w:rsidRPr="00936DD4">
        <w:rPr>
          <w:b/>
        </w:rPr>
        <w:t>E.</w:t>
      </w:r>
      <w:r>
        <w:t xml:space="preserve"> </w:t>
      </w:r>
      <w:r w:rsidRPr="00936DD4">
        <w:rPr>
          <w:b/>
        </w:rPr>
        <w:t>Seekamp</w:t>
      </w:r>
      <w:r>
        <w:t>.</w:t>
      </w:r>
      <w:r w:rsidRPr="00936DD4">
        <w:t xml:space="preserve"> 2018. Climate change and outdoor recreation: Shifting supply and demand [Introduction to the Special Issue on Climate Change]. </w:t>
      </w:r>
      <w:r w:rsidRPr="00936DD4">
        <w:rPr>
          <w:i/>
        </w:rPr>
        <w:t>Journal of Park and Recreation Administration, 36</w:t>
      </w:r>
      <w:r w:rsidRPr="00936DD4">
        <w:t>(2), IX-XII.</w:t>
      </w:r>
    </w:p>
    <w:p w14:paraId="024C6D03" w14:textId="39770C1F" w:rsidR="00130CEB" w:rsidRPr="00130CEB" w:rsidRDefault="00130CEB" w:rsidP="00130CEB">
      <w:pPr>
        <w:pStyle w:val="ListParagraph"/>
        <w:numPr>
          <w:ilvl w:val="0"/>
          <w:numId w:val="15"/>
        </w:numPr>
        <w:rPr>
          <w:i/>
        </w:rPr>
      </w:pPr>
      <w:r>
        <w:lastRenderedPageBreak/>
        <w:t>McCreary</w:t>
      </w:r>
      <w:r w:rsidR="00272513">
        <w:rPr>
          <w:vertAlign w:val="superscript"/>
        </w:rPr>
        <w:t>*</w:t>
      </w:r>
      <w:r>
        <w:t>, A., S. Fatorić</w:t>
      </w:r>
      <w:r w:rsidR="00AC7502" w:rsidRPr="00A17011">
        <w:rPr>
          <w:b/>
          <w:sz w:val="22"/>
          <w:szCs w:val="22"/>
          <w:vertAlign w:val="superscript"/>
        </w:rPr>
        <w:t>‡</w:t>
      </w:r>
      <w:r>
        <w:t xml:space="preserve">, </w:t>
      </w:r>
      <w:r w:rsidRPr="00130CEB">
        <w:rPr>
          <w:b/>
        </w:rPr>
        <w:t>E. Seekamp</w:t>
      </w:r>
      <w:r>
        <w:t xml:space="preserve">, J. W. Smith, </w:t>
      </w:r>
      <w:r w:rsidR="00936DD4">
        <w:t>and</w:t>
      </w:r>
      <w:r>
        <w:t xml:space="preserve"> M. A. Davenport. </w:t>
      </w:r>
      <w:r w:rsidR="00936DD4">
        <w:t>2018</w:t>
      </w:r>
      <w:r>
        <w:t xml:space="preserve">. The influences of place meanings and risk perceptions on visitors’ willingness to pay for climate change adaptation planning in a nature-based tourism destination. </w:t>
      </w:r>
      <w:r w:rsidRPr="00130CEB">
        <w:rPr>
          <w:i/>
        </w:rPr>
        <w:t>Journal of Parks &amp; Recreation Administration</w:t>
      </w:r>
      <w:r w:rsidR="00936DD4">
        <w:rPr>
          <w:i/>
        </w:rPr>
        <w:t xml:space="preserve">, </w:t>
      </w:r>
      <w:r w:rsidR="00936DD4" w:rsidRPr="00936DD4">
        <w:rPr>
          <w:i/>
        </w:rPr>
        <w:t>36</w:t>
      </w:r>
      <w:r w:rsidR="00936DD4" w:rsidRPr="00936DD4">
        <w:t>(2), 121-140.</w:t>
      </w:r>
    </w:p>
    <w:p w14:paraId="2490AE64" w14:textId="77777777" w:rsidR="00CE5B4D" w:rsidRPr="00722156" w:rsidRDefault="00CE5B4D" w:rsidP="00CE5B4D">
      <w:pPr>
        <w:pStyle w:val="ListParagraph"/>
        <w:numPr>
          <w:ilvl w:val="0"/>
          <w:numId w:val="15"/>
        </w:numPr>
        <w:rPr>
          <w:i/>
        </w:rPr>
      </w:pPr>
      <w:proofErr w:type="spellStart"/>
      <w:r>
        <w:t>Jurjonas</w:t>
      </w:r>
      <w:proofErr w:type="spellEnd"/>
      <w:r>
        <w:rPr>
          <w:vertAlign w:val="superscript"/>
        </w:rPr>
        <w:t>*</w:t>
      </w:r>
      <w:r>
        <w:t xml:space="preserve">, M., and </w:t>
      </w:r>
      <w:r w:rsidRPr="00722156">
        <w:rPr>
          <w:b/>
        </w:rPr>
        <w:t>E. Seekamp</w:t>
      </w:r>
      <w:r>
        <w:t xml:space="preserve">. 2018. Rural coastal community resilience: Assessing a framework in eastern North Carolina. </w:t>
      </w:r>
      <w:r w:rsidRPr="00722156">
        <w:rPr>
          <w:i/>
        </w:rPr>
        <w:t>Ocean and Coastal Management. [Special Edition on Coastal Systems in Transition]</w:t>
      </w:r>
      <w:r>
        <w:rPr>
          <w:i/>
        </w:rPr>
        <w:t>, 162</w:t>
      </w:r>
      <w:r>
        <w:t xml:space="preserve">, 137-150. </w:t>
      </w:r>
    </w:p>
    <w:p w14:paraId="71790A05" w14:textId="38FE286F" w:rsidR="00001C58" w:rsidRPr="00001C58" w:rsidRDefault="00001C58" w:rsidP="00722156">
      <w:pPr>
        <w:pStyle w:val="ListParagraph"/>
        <w:numPr>
          <w:ilvl w:val="0"/>
          <w:numId w:val="15"/>
        </w:numPr>
        <w:rPr>
          <w:i/>
        </w:rPr>
      </w:pPr>
      <w:r w:rsidRPr="00A57465">
        <w:t xml:space="preserve">KC, B., </w:t>
      </w:r>
      <w:r>
        <w:t>D. B.</w:t>
      </w:r>
      <w:r w:rsidRPr="00A57465">
        <w:t xml:space="preserve"> </w:t>
      </w:r>
      <w:proofErr w:type="spellStart"/>
      <w:r w:rsidRPr="00A57465">
        <w:t>Morais</w:t>
      </w:r>
      <w:proofErr w:type="spellEnd"/>
      <w:r w:rsidRPr="00A57465">
        <w:t xml:space="preserve">, </w:t>
      </w:r>
      <w:r w:rsidRPr="00305784">
        <w:rPr>
          <w:b/>
        </w:rPr>
        <w:t>E. Seekamp</w:t>
      </w:r>
      <w:r w:rsidRPr="00A57465">
        <w:t xml:space="preserve">, </w:t>
      </w:r>
      <w:r>
        <w:t>J. W.</w:t>
      </w:r>
      <w:r w:rsidRPr="00A57465">
        <w:t xml:space="preserve"> Smith</w:t>
      </w:r>
      <w:r>
        <w:t xml:space="preserve">, and </w:t>
      </w:r>
      <w:r w:rsidRPr="00A57465">
        <w:t>M. N.</w:t>
      </w:r>
      <w:r>
        <w:t xml:space="preserve"> </w:t>
      </w:r>
      <w:r w:rsidRPr="00A57465">
        <w:t>Peterson</w:t>
      </w:r>
      <w:r>
        <w:t xml:space="preserve">. 2018. Bonding and bridging forms of social capital in wildlife tourism </w:t>
      </w:r>
      <w:proofErr w:type="spellStart"/>
      <w:r>
        <w:t>microentrepreneurship</w:t>
      </w:r>
      <w:proofErr w:type="spellEnd"/>
      <w:r>
        <w:t xml:space="preserve">: An application of social network analysis. </w:t>
      </w:r>
      <w:r>
        <w:rPr>
          <w:i/>
        </w:rPr>
        <w:t>Sustainability</w:t>
      </w:r>
      <w:r w:rsidR="003A7FE0">
        <w:t xml:space="preserve">, </w:t>
      </w:r>
      <w:r w:rsidR="003A7FE0" w:rsidRPr="003A7FE0">
        <w:rPr>
          <w:i/>
        </w:rPr>
        <w:t>10</w:t>
      </w:r>
      <w:r w:rsidR="003A7FE0" w:rsidRPr="003A7FE0">
        <w:t>(2), 315; doi:10.3390/su10020315</w:t>
      </w:r>
    </w:p>
    <w:p w14:paraId="1F6B3609" w14:textId="1F258163" w:rsidR="00134FED" w:rsidRPr="00134FED" w:rsidRDefault="00134FED" w:rsidP="00722156">
      <w:pPr>
        <w:pStyle w:val="ListParagraph"/>
        <w:numPr>
          <w:ilvl w:val="0"/>
          <w:numId w:val="15"/>
        </w:numPr>
        <w:rPr>
          <w:i/>
        </w:rPr>
      </w:pPr>
      <w:r w:rsidRPr="00134FED">
        <w:t xml:space="preserve">Lessard, S. K., </w:t>
      </w:r>
      <w:r>
        <w:t xml:space="preserve">W. C. </w:t>
      </w:r>
      <w:r w:rsidRPr="00134FED">
        <w:t xml:space="preserve">Morse, </w:t>
      </w:r>
      <w:r>
        <w:t>C. A.</w:t>
      </w:r>
      <w:r w:rsidRPr="00134FED">
        <w:t xml:space="preserve"> </w:t>
      </w:r>
      <w:proofErr w:type="spellStart"/>
      <w:r w:rsidRPr="00134FED">
        <w:t>Lepczyk</w:t>
      </w:r>
      <w:proofErr w:type="spellEnd"/>
      <w:r w:rsidRPr="00134FED">
        <w:t xml:space="preserve">, </w:t>
      </w:r>
      <w:r>
        <w:t xml:space="preserve">and </w:t>
      </w:r>
      <w:r w:rsidRPr="00134FED">
        <w:rPr>
          <w:b/>
        </w:rPr>
        <w:t>E. Seekamp</w:t>
      </w:r>
      <w:r w:rsidRPr="00134FED">
        <w:t xml:space="preserve">. 2017. Perceptions of Whooping Cranes among waterfowl hunters in Alabama: </w:t>
      </w:r>
      <w:r>
        <w:t>U</w:t>
      </w:r>
      <w:r w:rsidRPr="00134FED">
        <w:t xml:space="preserve">sing specialization, awareness, knowledge, and attitudes to understand conservation behavior. </w:t>
      </w:r>
      <w:r w:rsidRPr="00134FED">
        <w:rPr>
          <w:i/>
        </w:rPr>
        <w:t>Human Dimensions of Wildlife</w:t>
      </w:r>
      <w:r w:rsidRPr="00134FED">
        <w:t>, doi.org/10.1080/10871209.2017.1414335</w:t>
      </w:r>
    </w:p>
    <w:p w14:paraId="7F193375" w14:textId="2718C214" w:rsidR="00001C58" w:rsidRPr="00001C58" w:rsidRDefault="00001C58" w:rsidP="00722156">
      <w:pPr>
        <w:pStyle w:val="ListParagraph"/>
        <w:numPr>
          <w:ilvl w:val="0"/>
          <w:numId w:val="15"/>
        </w:numPr>
        <w:rPr>
          <w:i/>
        </w:rPr>
      </w:pPr>
      <w:r w:rsidRPr="00001C58">
        <w:t>Fatorić</w:t>
      </w:r>
      <w:r w:rsidR="00AC7502" w:rsidRPr="00A17011">
        <w:rPr>
          <w:b/>
          <w:sz w:val="22"/>
          <w:szCs w:val="22"/>
          <w:vertAlign w:val="superscript"/>
        </w:rPr>
        <w:t>‡</w:t>
      </w:r>
      <w:r w:rsidRPr="00001C58">
        <w:t xml:space="preserve">, S., </w:t>
      </w:r>
      <w:r>
        <w:t xml:space="preserve">and </w:t>
      </w:r>
      <w:r>
        <w:rPr>
          <w:b/>
        </w:rPr>
        <w:t>E. Seekamp</w:t>
      </w:r>
      <w:r>
        <w:t>. 2017</w:t>
      </w:r>
      <w:r w:rsidRPr="00001C58">
        <w:t xml:space="preserve">. Securing the </w:t>
      </w:r>
      <w:r>
        <w:t>f</w:t>
      </w:r>
      <w:r w:rsidRPr="00001C58">
        <w:t xml:space="preserve">uture of </w:t>
      </w:r>
      <w:r>
        <w:t>c</w:t>
      </w:r>
      <w:r w:rsidRPr="00001C58">
        <w:t xml:space="preserve">ultural </w:t>
      </w:r>
      <w:r>
        <w:t>h</w:t>
      </w:r>
      <w:r w:rsidRPr="00001C58">
        <w:t xml:space="preserve">eritage by </w:t>
      </w:r>
      <w:r>
        <w:t>i</w:t>
      </w:r>
      <w:r w:rsidRPr="00001C58">
        <w:t xml:space="preserve">dentifying </w:t>
      </w:r>
      <w:r>
        <w:t>b</w:t>
      </w:r>
      <w:r w:rsidRPr="00001C58">
        <w:t xml:space="preserve">arriers to and </w:t>
      </w:r>
      <w:r>
        <w:t>s</w:t>
      </w:r>
      <w:r w:rsidRPr="00001C58">
        <w:t xml:space="preserve">trategizing </w:t>
      </w:r>
      <w:r>
        <w:t>s</w:t>
      </w:r>
      <w:r w:rsidRPr="00001C58">
        <w:t xml:space="preserve">olutions for </w:t>
      </w:r>
      <w:r>
        <w:t>p</w:t>
      </w:r>
      <w:r w:rsidRPr="00001C58">
        <w:t xml:space="preserve">reservation under </w:t>
      </w:r>
      <w:r>
        <w:t>c</w:t>
      </w:r>
      <w:r w:rsidRPr="00001C58">
        <w:t xml:space="preserve">hanging </w:t>
      </w:r>
      <w:r>
        <w:t>c</w:t>
      </w:r>
      <w:r w:rsidRPr="00001C58">
        <w:t xml:space="preserve">limate </w:t>
      </w:r>
      <w:r>
        <w:t>c</w:t>
      </w:r>
      <w:r w:rsidRPr="00001C58">
        <w:t xml:space="preserve">onditions. </w:t>
      </w:r>
      <w:r w:rsidRPr="00001C58">
        <w:rPr>
          <w:i/>
        </w:rPr>
        <w:t>Sustainability, 9</w:t>
      </w:r>
      <w:r w:rsidRPr="00001C58">
        <w:t>(11), 2143.</w:t>
      </w:r>
    </w:p>
    <w:p w14:paraId="7F0FC088" w14:textId="7BDA314F" w:rsidR="00722156" w:rsidRPr="00722156" w:rsidRDefault="00722156" w:rsidP="00722156">
      <w:pPr>
        <w:pStyle w:val="ListParagraph"/>
        <w:numPr>
          <w:ilvl w:val="0"/>
          <w:numId w:val="15"/>
        </w:numPr>
        <w:rPr>
          <w:i/>
        </w:rPr>
      </w:pPr>
      <w:r>
        <w:t>Fatorić</w:t>
      </w:r>
      <w:r w:rsidR="00AC7502" w:rsidRPr="00A17011">
        <w:rPr>
          <w:b/>
          <w:sz w:val="22"/>
          <w:szCs w:val="22"/>
          <w:vertAlign w:val="superscript"/>
        </w:rPr>
        <w:t>‡</w:t>
      </w:r>
      <w:r>
        <w:t xml:space="preserve">, S., and </w:t>
      </w:r>
      <w:r w:rsidRPr="00722156">
        <w:rPr>
          <w:b/>
        </w:rPr>
        <w:t>E. Seekamp</w:t>
      </w:r>
      <w:r>
        <w:t xml:space="preserve">. </w:t>
      </w:r>
      <w:r w:rsidR="00001C58">
        <w:t>2017</w:t>
      </w:r>
      <w:r>
        <w:t xml:space="preserve">. A measurement framework to increase transparency in historic preservation decision-making under changing climate conditions. </w:t>
      </w:r>
      <w:r w:rsidRPr="00722156">
        <w:rPr>
          <w:i/>
        </w:rPr>
        <w:t>Journal of Cultural Heritage.</w:t>
      </w:r>
      <w:r w:rsidR="00001C58">
        <w:rPr>
          <w:i/>
        </w:rPr>
        <w:t xml:space="preserve"> </w:t>
      </w:r>
      <w:r w:rsidR="00001C58">
        <w:t>https://</w:t>
      </w:r>
      <w:r w:rsidR="00001C58" w:rsidRPr="00001C58">
        <w:t>doi.org/10.1016/j.culher.2017.08.006</w:t>
      </w:r>
    </w:p>
    <w:p w14:paraId="1A5A2BA7" w14:textId="7CA29ECE" w:rsidR="00722156" w:rsidRDefault="00722156" w:rsidP="00722156">
      <w:pPr>
        <w:pStyle w:val="ListParagraph"/>
        <w:numPr>
          <w:ilvl w:val="0"/>
          <w:numId w:val="15"/>
        </w:numPr>
      </w:pPr>
      <w:r>
        <w:t>Fatorić</w:t>
      </w:r>
      <w:r w:rsidR="00AC7502" w:rsidRPr="00A17011">
        <w:rPr>
          <w:b/>
          <w:sz w:val="22"/>
          <w:szCs w:val="22"/>
          <w:vertAlign w:val="superscript"/>
        </w:rPr>
        <w:t>‡</w:t>
      </w:r>
      <w:r>
        <w:t xml:space="preserve">, S., and </w:t>
      </w:r>
      <w:r w:rsidRPr="00722156">
        <w:rPr>
          <w:b/>
        </w:rPr>
        <w:t>E. Seekamp</w:t>
      </w:r>
      <w:r>
        <w:t xml:space="preserve">. 2017. Evaluating a decision analytic approach to climate change adaptation of cultural resources along the Atlantic Coast of the United States. </w:t>
      </w:r>
      <w:r w:rsidRPr="00722156">
        <w:rPr>
          <w:i/>
        </w:rPr>
        <w:t>Land Use Policy, 68</w:t>
      </w:r>
      <w:r>
        <w:t>, 254-263.</w:t>
      </w:r>
    </w:p>
    <w:p w14:paraId="06AB7790" w14:textId="1FC84CC0" w:rsidR="00A57465" w:rsidRDefault="00A57465" w:rsidP="00925BEF">
      <w:pPr>
        <w:pStyle w:val="ListParagraph"/>
        <w:numPr>
          <w:ilvl w:val="0"/>
          <w:numId w:val="15"/>
        </w:numPr>
      </w:pPr>
      <w:r w:rsidRPr="00A57465">
        <w:t xml:space="preserve">KC, B., </w:t>
      </w:r>
      <w:r>
        <w:t>D. B.</w:t>
      </w:r>
      <w:r w:rsidRPr="00A57465">
        <w:t xml:space="preserve"> </w:t>
      </w:r>
      <w:proofErr w:type="spellStart"/>
      <w:r w:rsidRPr="00A57465">
        <w:t>Morais</w:t>
      </w:r>
      <w:proofErr w:type="spellEnd"/>
      <w:r w:rsidRPr="00A57465">
        <w:t>, M. N.</w:t>
      </w:r>
      <w:r>
        <w:t xml:space="preserve"> </w:t>
      </w:r>
      <w:r w:rsidRPr="00A57465">
        <w:t xml:space="preserve">Peterson, </w:t>
      </w:r>
      <w:r w:rsidRPr="00305784">
        <w:rPr>
          <w:b/>
        </w:rPr>
        <w:t>E. Seekamp</w:t>
      </w:r>
      <w:r w:rsidRPr="00A57465">
        <w:t xml:space="preserve">, </w:t>
      </w:r>
      <w:r>
        <w:t>and J.W.</w:t>
      </w:r>
      <w:r w:rsidRPr="00A57465">
        <w:t xml:space="preserve"> Smith. 2017. Social network analysis of wildlife tourism microentrepreneurial network. </w:t>
      </w:r>
      <w:r w:rsidRPr="00A57465">
        <w:rPr>
          <w:i/>
        </w:rPr>
        <w:t>Tourism and Hospitality Research</w:t>
      </w:r>
      <w:r>
        <w:t>.</w:t>
      </w:r>
      <w:r w:rsidRPr="00A57465">
        <w:t xml:space="preserve"> </w:t>
      </w:r>
      <w:proofErr w:type="spellStart"/>
      <w:r w:rsidR="003F411A">
        <w:t>d</w:t>
      </w:r>
      <w:r w:rsidR="00384AF9">
        <w:t>oi</w:t>
      </w:r>
      <w:proofErr w:type="spellEnd"/>
      <w:r w:rsidR="00384AF9">
        <w:t>: 10.1177/</w:t>
      </w:r>
      <w:r w:rsidRPr="00A57465">
        <w:t>1467358417715679.</w:t>
      </w:r>
    </w:p>
    <w:p w14:paraId="54FB6628" w14:textId="05B32F76" w:rsidR="00711177" w:rsidRDefault="00711177" w:rsidP="00925BEF">
      <w:pPr>
        <w:pStyle w:val="ListParagraph"/>
        <w:numPr>
          <w:ilvl w:val="0"/>
          <w:numId w:val="15"/>
        </w:numPr>
      </w:pPr>
      <w:r>
        <w:t>Fatorić</w:t>
      </w:r>
      <w:r w:rsidR="00AC7502" w:rsidRPr="00A17011">
        <w:rPr>
          <w:b/>
          <w:sz w:val="22"/>
          <w:szCs w:val="22"/>
          <w:vertAlign w:val="superscript"/>
        </w:rPr>
        <w:t>‡</w:t>
      </w:r>
      <w:r>
        <w:t xml:space="preserve">, S., and </w:t>
      </w:r>
      <w:r w:rsidRPr="00711177">
        <w:rPr>
          <w:b/>
        </w:rPr>
        <w:t>E. Seekamp</w:t>
      </w:r>
      <w:r>
        <w:t>. 201</w:t>
      </w:r>
      <w:r w:rsidR="00C35213">
        <w:t>7</w:t>
      </w:r>
      <w:r>
        <w:t xml:space="preserve">. Are cultural heritage and resources threatened by climate change? A systematic literature </w:t>
      </w:r>
      <w:proofErr w:type="gramStart"/>
      <w:r>
        <w:t>review</w:t>
      </w:r>
      <w:proofErr w:type="gramEnd"/>
      <w:r>
        <w:t xml:space="preserve">. </w:t>
      </w:r>
      <w:r>
        <w:rPr>
          <w:i/>
        </w:rPr>
        <w:t>Climatic Change</w:t>
      </w:r>
      <w:r w:rsidR="00B156A3">
        <w:t>, 142 (1-2): 227-254</w:t>
      </w:r>
      <w:r>
        <w:t>.</w:t>
      </w:r>
      <w:r w:rsidR="007923A0">
        <w:t xml:space="preserve"> </w:t>
      </w:r>
    </w:p>
    <w:p w14:paraId="3A05C6CF" w14:textId="0E58272D" w:rsidR="00925BEF" w:rsidRPr="00F82D6F" w:rsidRDefault="00925BEF" w:rsidP="00925BEF">
      <w:pPr>
        <w:pStyle w:val="ListParagraph"/>
        <w:numPr>
          <w:ilvl w:val="0"/>
          <w:numId w:val="15"/>
        </w:numPr>
      </w:pPr>
      <w:proofErr w:type="spellStart"/>
      <w:r w:rsidRPr="00F82D6F">
        <w:t>Peroff</w:t>
      </w:r>
      <w:proofErr w:type="spellEnd"/>
      <w:r w:rsidRPr="00F82D6F">
        <w:rPr>
          <w:b/>
        </w:rPr>
        <w:sym w:font="Symbol" w:char="F0B0"/>
      </w:r>
      <w:r w:rsidRPr="00F82D6F">
        <w:t xml:space="preserve">, D., G. </w:t>
      </w:r>
      <w:proofErr w:type="spellStart"/>
      <w:r w:rsidRPr="00F82D6F">
        <w:t>Deason</w:t>
      </w:r>
      <w:proofErr w:type="spellEnd"/>
      <w:r w:rsidRPr="00F82D6F">
        <w:rPr>
          <w:b/>
        </w:rPr>
        <w:sym w:font="Symbol" w:char="F0B0"/>
      </w:r>
      <w:r w:rsidRPr="00F82D6F">
        <w:t xml:space="preserve">, </w:t>
      </w:r>
      <w:r w:rsidRPr="00F82D6F">
        <w:rPr>
          <w:b/>
        </w:rPr>
        <w:t>E. Seekamp</w:t>
      </w:r>
      <w:r w:rsidRPr="00F82D6F">
        <w:t xml:space="preserve">, and J. </w:t>
      </w:r>
      <w:proofErr w:type="spellStart"/>
      <w:r w:rsidRPr="00F82D6F">
        <w:t>Iyengar</w:t>
      </w:r>
      <w:proofErr w:type="spellEnd"/>
      <w:r w:rsidRPr="00F82D6F">
        <w:rPr>
          <w:b/>
        </w:rPr>
        <w:sym w:font="Symbol" w:char="F0B0"/>
      </w:r>
      <w:r w:rsidRPr="00F82D6F">
        <w:t xml:space="preserve">. </w:t>
      </w:r>
      <w:r>
        <w:t>201</w:t>
      </w:r>
      <w:r w:rsidR="003A7FE0">
        <w:t>7</w:t>
      </w:r>
      <w:r w:rsidRPr="00F82D6F">
        <w:t xml:space="preserve">. Integrating frameworks for evaluating tourism partnerships: An exploration of success within the life cycle of a collaborative ecotourism development effort. </w:t>
      </w:r>
      <w:r w:rsidRPr="00F82D6F">
        <w:rPr>
          <w:i/>
        </w:rPr>
        <w:t>Journal of Outdoor Recreation and Tourism</w:t>
      </w:r>
      <w:r>
        <w:t xml:space="preserve">, </w:t>
      </w:r>
      <w:r w:rsidR="00BB3C38" w:rsidRPr="00722156">
        <w:rPr>
          <w:i/>
        </w:rPr>
        <w:t>17</w:t>
      </w:r>
      <w:r w:rsidR="00722156">
        <w:rPr>
          <w:i/>
        </w:rPr>
        <w:t xml:space="preserve">, </w:t>
      </w:r>
      <w:r w:rsidR="00BB3C38">
        <w:t xml:space="preserve">100-111. </w:t>
      </w:r>
    </w:p>
    <w:p w14:paraId="22B40A1D" w14:textId="62CF874C" w:rsidR="0098664D" w:rsidRPr="0098664D" w:rsidRDefault="0098664D" w:rsidP="009C184F">
      <w:pPr>
        <w:pStyle w:val="ListParagraph"/>
        <w:numPr>
          <w:ilvl w:val="0"/>
          <w:numId w:val="15"/>
        </w:numPr>
      </w:pPr>
      <w:r>
        <w:t xml:space="preserve">Smith, J.W., K. </w:t>
      </w:r>
      <w:proofErr w:type="spellStart"/>
      <w:r>
        <w:t>Bitsura-Mezaros</w:t>
      </w:r>
      <w:proofErr w:type="spellEnd"/>
      <w:r>
        <w:rPr>
          <w:vertAlign w:val="superscript"/>
        </w:rPr>
        <w:t>*</w:t>
      </w:r>
      <w:r>
        <w:t xml:space="preserve">, </w:t>
      </w:r>
      <w:r>
        <w:rPr>
          <w:b/>
        </w:rPr>
        <w:t>E. Seekamp</w:t>
      </w:r>
      <w:r>
        <w:t>, A. McCreary</w:t>
      </w:r>
      <w:r>
        <w:rPr>
          <w:vertAlign w:val="superscript"/>
        </w:rPr>
        <w:t>*</w:t>
      </w:r>
      <w:r>
        <w:t xml:space="preserve">, and K. Burroughs. 2016. Political ideologies and the objective measurement of climate-related risks to coastal resources. </w:t>
      </w:r>
      <w:r>
        <w:rPr>
          <w:i/>
        </w:rPr>
        <w:t>Journal of Coastal Conservation</w:t>
      </w:r>
      <w:r w:rsidR="003F7CDC">
        <w:t>,</w:t>
      </w:r>
      <w:r>
        <w:t xml:space="preserve"> </w:t>
      </w:r>
      <w:r w:rsidR="003F7CDC">
        <w:t>20(5): 409-422.</w:t>
      </w:r>
    </w:p>
    <w:p w14:paraId="550392AB" w14:textId="728FA6D0" w:rsidR="003F7CDC" w:rsidRDefault="009C184F" w:rsidP="00E72C1C">
      <w:pPr>
        <w:pStyle w:val="ListParagraph"/>
        <w:numPr>
          <w:ilvl w:val="0"/>
          <w:numId w:val="15"/>
        </w:numPr>
      </w:pPr>
      <w:r w:rsidRPr="003F7CDC">
        <w:rPr>
          <w:b/>
        </w:rPr>
        <w:t>Seekamp, E.</w:t>
      </w:r>
      <w:r w:rsidRPr="00F82D6F">
        <w:t>, J. Mayer</w:t>
      </w:r>
      <w:r w:rsidRPr="003F7CDC">
        <w:rPr>
          <w:vertAlign w:val="superscript"/>
        </w:rPr>
        <w:t>*</w:t>
      </w:r>
      <w:r w:rsidRPr="00F82D6F">
        <w:t xml:space="preserve">, P. </w:t>
      </w:r>
      <w:proofErr w:type="spellStart"/>
      <w:r w:rsidRPr="00F82D6F">
        <w:t>Charlebois</w:t>
      </w:r>
      <w:proofErr w:type="spellEnd"/>
      <w:r w:rsidRPr="00F82D6F">
        <w:t xml:space="preserve">, and G. </w:t>
      </w:r>
      <w:proofErr w:type="spellStart"/>
      <w:r w:rsidRPr="00F82D6F">
        <w:t>Hitzroth</w:t>
      </w:r>
      <w:proofErr w:type="spellEnd"/>
      <w:r w:rsidRPr="00F82D6F">
        <w:t xml:space="preserve">. </w:t>
      </w:r>
      <w:r>
        <w:t>20</w:t>
      </w:r>
      <w:r w:rsidR="0098664D">
        <w:t>1</w:t>
      </w:r>
      <w:r>
        <w:t>6</w:t>
      </w:r>
      <w:r w:rsidRPr="00F82D6F">
        <w:t xml:space="preserve">. </w:t>
      </w:r>
      <w:r w:rsidRPr="00ED307B">
        <w:t>Effects of outreach on the prevention of aquatic invasive species spread among organism-in-trade hobbyists</w:t>
      </w:r>
      <w:r w:rsidRPr="00F82D6F">
        <w:t xml:space="preserve">. </w:t>
      </w:r>
      <w:r w:rsidRPr="003F7CDC">
        <w:rPr>
          <w:i/>
        </w:rPr>
        <w:t>Environmental Managemen</w:t>
      </w:r>
      <w:r w:rsidR="003F7CDC">
        <w:rPr>
          <w:i/>
        </w:rPr>
        <w:t>t</w:t>
      </w:r>
      <w:r w:rsidR="003F7CDC">
        <w:t>,</w:t>
      </w:r>
      <w:r w:rsidRPr="00F82D6F">
        <w:t xml:space="preserve"> </w:t>
      </w:r>
      <w:r w:rsidR="003F7CDC">
        <w:t>58: 797-809.</w:t>
      </w:r>
    </w:p>
    <w:p w14:paraId="5F74E682" w14:textId="051E83AA" w:rsidR="0073551E" w:rsidRPr="00F82D6F" w:rsidRDefault="0073551E" w:rsidP="00E72C1C">
      <w:pPr>
        <w:pStyle w:val="ListParagraph"/>
        <w:numPr>
          <w:ilvl w:val="0"/>
          <w:numId w:val="15"/>
        </w:numPr>
      </w:pPr>
      <w:proofErr w:type="spellStart"/>
      <w:r w:rsidRPr="00F82D6F">
        <w:t>Mountjoy</w:t>
      </w:r>
      <w:proofErr w:type="spellEnd"/>
      <w:r w:rsidRPr="003F7CDC">
        <w:rPr>
          <w:vertAlign w:val="superscript"/>
        </w:rPr>
        <w:t>*</w:t>
      </w:r>
      <w:r w:rsidRPr="00F82D6F">
        <w:t xml:space="preserve">, N. M., M. R. Whiles, G. </w:t>
      </w:r>
      <w:proofErr w:type="spellStart"/>
      <w:r w:rsidRPr="00F82D6F">
        <w:t>Spyreas</w:t>
      </w:r>
      <w:proofErr w:type="spellEnd"/>
      <w:r w:rsidRPr="00F82D6F">
        <w:t xml:space="preserve">, J. </w:t>
      </w:r>
      <w:proofErr w:type="spellStart"/>
      <w:r w:rsidRPr="00F82D6F">
        <w:t>Lovvorn</w:t>
      </w:r>
      <w:proofErr w:type="spellEnd"/>
      <w:r w:rsidRPr="00F82D6F">
        <w:t xml:space="preserve">, and </w:t>
      </w:r>
      <w:r w:rsidRPr="003F7CDC">
        <w:rPr>
          <w:b/>
        </w:rPr>
        <w:t>E. Seekamp</w:t>
      </w:r>
      <w:r w:rsidRPr="00F82D6F">
        <w:t xml:space="preserve">. </w:t>
      </w:r>
      <w:r>
        <w:t>2016. A</w:t>
      </w:r>
      <w:r w:rsidRPr="00F82D6F">
        <w:t xml:space="preserve">ssessing the efficacy of community-based natural resource management </w:t>
      </w:r>
      <w:r>
        <w:t>planning with a multi-watershed approach</w:t>
      </w:r>
      <w:r w:rsidRPr="00F82D6F">
        <w:t xml:space="preserve">. </w:t>
      </w:r>
      <w:r w:rsidRPr="003F7CDC">
        <w:rPr>
          <w:i/>
        </w:rPr>
        <w:t xml:space="preserve">Biological Conservation, </w:t>
      </w:r>
      <w:r>
        <w:t>201: 120-128</w:t>
      </w:r>
      <w:r w:rsidRPr="00F82D6F">
        <w:t>.</w:t>
      </w:r>
    </w:p>
    <w:p w14:paraId="429308C5" w14:textId="32C966A6" w:rsidR="00FC033C" w:rsidRPr="00F82D6F" w:rsidRDefault="00FC033C" w:rsidP="00E72C1C">
      <w:pPr>
        <w:pStyle w:val="ListParagraph"/>
        <w:numPr>
          <w:ilvl w:val="0"/>
          <w:numId w:val="15"/>
        </w:numPr>
      </w:pPr>
      <w:r w:rsidRPr="00F82D6F">
        <w:rPr>
          <w:b/>
        </w:rPr>
        <w:t>Seekamp, E</w:t>
      </w:r>
      <w:r w:rsidRPr="00F82D6F">
        <w:t>., A. McCreary</w:t>
      </w:r>
      <w:r w:rsidRPr="00F82D6F">
        <w:rPr>
          <w:vertAlign w:val="superscript"/>
        </w:rPr>
        <w:t>*</w:t>
      </w:r>
      <w:r w:rsidRPr="00722156">
        <w:t>,</w:t>
      </w:r>
      <w:r w:rsidRPr="00F82D6F">
        <w:rPr>
          <w:vertAlign w:val="superscript"/>
        </w:rPr>
        <w:t xml:space="preserve"> </w:t>
      </w:r>
      <w:r w:rsidRPr="00F82D6F">
        <w:t>J. Mayer</w:t>
      </w:r>
      <w:r w:rsidRPr="00F82D6F">
        <w:rPr>
          <w:vertAlign w:val="superscript"/>
        </w:rPr>
        <w:t>*</w:t>
      </w:r>
      <w:r w:rsidRPr="00F82D6F">
        <w:t xml:space="preserve">, S. Zack, P. </w:t>
      </w:r>
      <w:proofErr w:type="spellStart"/>
      <w:r w:rsidRPr="00F82D6F">
        <w:t>Charlebois</w:t>
      </w:r>
      <w:proofErr w:type="spellEnd"/>
      <w:r w:rsidRPr="00F82D6F">
        <w:t xml:space="preserve">, and L. Pasternak. </w:t>
      </w:r>
      <w:r>
        <w:t>2016</w:t>
      </w:r>
      <w:r w:rsidRPr="00F82D6F">
        <w:t xml:space="preserve">. Exploring the efficacy of an aquatic invasive species prevention campaign among water recreationists. </w:t>
      </w:r>
      <w:r w:rsidRPr="00F82D6F">
        <w:rPr>
          <w:i/>
        </w:rPr>
        <w:t>Biological Invasions</w:t>
      </w:r>
      <w:r>
        <w:t>, 18(6): 1745-1758</w:t>
      </w:r>
      <w:r w:rsidRPr="00F82D6F">
        <w:t xml:space="preserve">. </w:t>
      </w:r>
    </w:p>
    <w:p w14:paraId="0E151A71" w14:textId="521EC1E6" w:rsidR="00AC15BB" w:rsidRPr="00F82D6F" w:rsidRDefault="00AC15BB" w:rsidP="00E72C1C">
      <w:pPr>
        <w:pStyle w:val="ListParagraph"/>
        <w:numPr>
          <w:ilvl w:val="0"/>
          <w:numId w:val="15"/>
        </w:numPr>
      </w:pPr>
      <w:r w:rsidRPr="00F82D6F">
        <w:t xml:space="preserve">Smith, J., </w:t>
      </w:r>
      <w:r w:rsidRPr="00F82D6F">
        <w:rPr>
          <w:b/>
        </w:rPr>
        <w:t>E. Seekamp</w:t>
      </w:r>
      <w:r w:rsidRPr="00F82D6F">
        <w:t>, A. McCreary</w:t>
      </w:r>
      <w:r w:rsidRPr="00F82D6F">
        <w:rPr>
          <w:vertAlign w:val="superscript"/>
        </w:rPr>
        <w:t>*</w:t>
      </w:r>
      <w:r w:rsidRPr="00F82D6F">
        <w:t xml:space="preserve">, M. Davenport, M. Kanazawa, K. Holmberg, B. Wilson, J. </w:t>
      </w:r>
      <w:proofErr w:type="spellStart"/>
      <w:r w:rsidRPr="00F82D6F">
        <w:t>Nieber</w:t>
      </w:r>
      <w:proofErr w:type="spellEnd"/>
      <w:r w:rsidRPr="00F82D6F">
        <w:t xml:space="preserve">. </w:t>
      </w:r>
      <w:r w:rsidR="00CE327C" w:rsidRPr="00F82D6F">
        <w:t>2016</w:t>
      </w:r>
      <w:r w:rsidRPr="00F82D6F">
        <w:t>.</w:t>
      </w:r>
      <w:r w:rsidRPr="00F82D6F">
        <w:rPr>
          <w:b/>
        </w:rPr>
        <w:t xml:space="preserve"> </w:t>
      </w:r>
      <w:r w:rsidRPr="00F82D6F">
        <w:t xml:space="preserve">Shifting demand for winter outdoor recreation and tourism along the </w:t>
      </w:r>
      <w:r w:rsidRPr="00F82D6F">
        <w:lastRenderedPageBreak/>
        <w:t xml:space="preserve">North Shore of Lake Superior under variable rates of climate change: A finite-mixture modeling approach. </w:t>
      </w:r>
      <w:r w:rsidRPr="00F82D6F">
        <w:rPr>
          <w:i/>
        </w:rPr>
        <w:t>Ecological Economics</w:t>
      </w:r>
      <w:r w:rsidR="00CE327C" w:rsidRPr="00F82D6F">
        <w:t>, 123: 1-13</w:t>
      </w:r>
      <w:r w:rsidRPr="00F82D6F">
        <w:t xml:space="preserve">. </w:t>
      </w:r>
    </w:p>
    <w:p w14:paraId="3CB49DA7" w14:textId="0CF1A538" w:rsidR="00557C2A" w:rsidRPr="00F82D6F" w:rsidRDefault="00557C2A" w:rsidP="00E72C1C">
      <w:pPr>
        <w:pStyle w:val="ListParagraph"/>
        <w:numPr>
          <w:ilvl w:val="0"/>
          <w:numId w:val="15"/>
        </w:numPr>
      </w:pPr>
      <w:r w:rsidRPr="00F82D6F">
        <w:t>Diaz</w:t>
      </w:r>
      <w:r w:rsidRPr="00F82D6F">
        <w:rPr>
          <w:b/>
        </w:rPr>
        <w:sym w:font="Symbol" w:char="F0B0"/>
      </w:r>
      <w:r w:rsidRPr="00F82D6F">
        <w:t>, J. M., K. D. Stallings</w:t>
      </w:r>
      <w:r w:rsidRPr="00F82D6F">
        <w:rPr>
          <w:b/>
        </w:rPr>
        <w:sym w:font="Symbol" w:char="F0B0"/>
      </w:r>
      <w:r w:rsidRPr="00F82D6F">
        <w:t>, B. KC</w:t>
      </w:r>
      <w:r w:rsidRPr="00F82D6F">
        <w:rPr>
          <w:b/>
        </w:rPr>
        <w:sym w:font="Symbol" w:char="F0B0"/>
      </w:r>
      <w:r w:rsidRPr="00F82D6F">
        <w:t xml:space="preserve">, and </w:t>
      </w:r>
      <w:r w:rsidRPr="00F82D6F">
        <w:rPr>
          <w:b/>
        </w:rPr>
        <w:t>E. Seekamp</w:t>
      </w:r>
      <w:r w:rsidRPr="00F82D6F">
        <w:t xml:space="preserve">. 2015. Multi-institutional collaboration for workforce development in renewable energy assessment. </w:t>
      </w:r>
      <w:r w:rsidRPr="00F82D6F">
        <w:rPr>
          <w:i/>
        </w:rPr>
        <w:t>Journal of Sustainability Education</w:t>
      </w:r>
      <w:r w:rsidR="00AC15BB" w:rsidRPr="00F82D6F">
        <w:t>, 21(5-6): 466-484</w:t>
      </w:r>
      <w:r w:rsidRPr="00F82D6F">
        <w:t xml:space="preserve">. </w:t>
      </w:r>
    </w:p>
    <w:p w14:paraId="7CA5E48F" w14:textId="59EEB204" w:rsidR="00DF36A2" w:rsidRPr="00F82D6F" w:rsidRDefault="00DF36A2" w:rsidP="00E72C1C">
      <w:pPr>
        <w:pStyle w:val="ListParagraph"/>
        <w:numPr>
          <w:ilvl w:val="0"/>
          <w:numId w:val="15"/>
        </w:numPr>
      </w:pPr>
      <w:r w:rsidRPr="00F82D6F">
        <w:t>Mayer, J.</w:t>
      </w:r>
      <w:r w:rsidRPr="00F82D6F">
        <w:rPr>
          <w:vertAlign w:val="superscript"/>
        </w:rPr>
        <w:t>*</w:t>
      </w:r>
      <w:r w:rsidRPr="00F82D6F">
        <w:t xml:space="preserve">, </w:t>
      </w:r>
      <w:r w:rsidRPr="00F82D6F">
        <w:rPr>
          <w:b/>
        </w:rPr>
        <w:t>E. Seekamp</w:t>
      </w:r>
      <w:r w:rsidRPr="00F82D6F">
        <w:t>, J. Casper, and G. Blank. (</w:t>
      </w:r>
      <w:r w:rsidR="00557C2A" w:rsidRPr="00F82D6F">
        <w:t>2015</w:t>
      </w:r>
      <w:r w:rsidRPr="00F82D6F">
        <w:t xml:space="preserve">). An examination of behavior </w:t>
      </w:r>
      <w:proofErr w:type="gramStart"/>
      <w:r w:rsidRPr="00F82D6F">
        <w:t>change</w:t>
      </w:r>
      <w:proofErr w:type="gramEnd"/>
      <w:r w:rsidRPr="00F82D6F">
        <w:t xml:space="preserve"> theories to predict behavioral intentions of organism-in-trade hobbyists using seemingly unrelated regression technique. </w:t>
      </w:r>
      <w:r w:rsidRPr="00F82D6F">
        <w:rPr>
          <w:i/>
        </w:rPr>
        <w:t>Human Ecology Review</w:t>
      </w:r>
      <w:r w:rsidR="003532B6" w:rsidRPr="00F82D6F">
        <w:t>, 21(2)</w:t>
      </w:r>
      <w:r w:rsidR="007917E9" w:rsidRPr="00F82D6F">
        <w:t>: 65-92.</w:t>
      </w:r>
      <w:r w:rsidRPr="00F82D6F">
        <w:t xml:space="preserve"> </w:t>
      </w:r>
    </w:p>
    <w:p w14:paraId="7790F04A" w14:textId="349A9DDF" w:rsidR="002C209F" w:rsidRPr="00F82D6F" w:rsidRDefault="002C209F" w:rsidP="00E72C1C">
      <w:pPr>
        <w:pStyle w:val="ListParagraph"/>
        <w:numPr>
          <w:ilvl w:val="0"/>
          <w:numId w:val="15"/>
        </w:numPr>
      </w:pPr>
      <w:proofErr w:type="spellStart"/>
      <w:r w:rsidRPr="00F82D6F">
        <w:t>Pradhananga</w:t>
      </w:r>
      <w:proofErr w:type="spellEnd"/>
      <w:r w:rsidRPr="00F82D6F">
        <w:t>, A.,</w:t>
      </w:r>
      <w:r w:rsidRPr="00F82D6F">
        <w:rPr>
          <w:b/>
        </w:rPr>
        <w:t xml:space="preserve"> </w:t>
      </w:r>
      <w:r w:rsidRPr="00F82D6F">
        <w:t>M. Davenport,</w:t>
      </w:r>
      <w:r w:rsidRPr="00F82D6F">
        <w:rPr>
          <w:b/>
        </w:rPr>
        <w:t xml:space="preserve"> E. Seekamp</w:t>
      </w:r>
      <w:r w:rsidR="007038AC" w:rsidRPr="00F82D6F">
        <w:t xml:space="preserve">, and D. Bundy. </w:t>
      </w:r>
      <w:r w:rsidR="00DF36A2" w:rsidRPr="00F82D6F">
        <w:t>(</w:t>
      </w:r>
      <w:r w:rsidR="003532B6" w:rsidRPr="00F82D6F">
        <w:t>2015</w:t>
      </w:r>
      <w:r w:rsidR="00DF36A2" w:rsidRPr="00F82D6F">
        <w:t>)</w:t>
      </w:r>
      <w:r w:rsidRPr="00F82D6F">
        <w:t xml:space="preserve">. Preventing the spread of aquatic invasive species: Boater concerns, habits and future. </w:t>
      </w:r>
      <w:r w:rsidRPr="00F82D6F">
        <w:rPr>
          <w:i/>
        </w:rPr>
        <w:t>Human Dimensions of Wildlife</w:t>
      </w:r>
      <w:r w:rsidR="009E77AF">
        <w:t>, 20(5): 381-393</w:t>
      </w:r>
      <w:r w:rsidR="004E66FA">
        <w:t xml:space="preserve">. </w:t>
      </w:r>
      <w:proofErr w:type="spellStart"/>
      <w:r w:rsidR="004E66FA">
        <w:t>doi</w:t>
      </w:r>
      <w:proofErr w:type="spellEnd"/>
      <w:r w:rsidR="007917E9" w:rsidRPr="00F82D6F">
        <w:t>: 10.1080/10871209.2015.1030479</w:t>
      </w:r>
      <w:r w:rsidR="003532B6" w:rsidRPr="00F82D6F">
        <w:t>.</w:t>
      </w:r>
    </w:p>
    <w:p w14:paraId="55857730" w14:textId="400D237A" w:rsidR="002924B0" w:rsidRDefault="007D1CE1" w:rsidP="00E72C1C">
      <w:pPr>
        <w:pStyle w:val="ListParagraph"/>
        <w:numPr>
          <w:ilvl w:val="0"/>
          <w:numId w:val="15"/>
        </w:numPr>
      </w:pPr>
      <w:r w:rsidRPr="00F82D6F">
        <w:t xml:space="preserve">Leung, Y.-F., J. W. Smith, </w:t>
      </w:r>
      <w:r w:rsidRPr="002924B0">
        <w:rPr>
          <w:b/>
        </w:rPr>
        <w:t>E. Seekamp</w:t>
      </w:r>
      <w:r w:rsidRPr="00F82D6F">
        <w:t xml:space="preserve">, K. Conlon, J. Mayer, T. Guo, C. Walden-Schreiner, B. Adams, and R. Keane. </w:t>
      </w:r>
      <w:r w:rsidR="00DF36A2" w:rsidRPr="00F82D6F">
        <w:t>2015</w:t>
      </w:r>
      <w:r w:rsidRPr="00F82D6F">
        <w:t xml:space="preserve">. The effects of 2D and 3D imagery and an educational message on perceptions of trail impacts. </w:t>
      </w:r>
      <w:r w:rsidRPr="002924B0">
        <w:rPr>
          <w:i/>
        </w:rPr>
        <w:t>Natural Areas Journal</w:t>
      </w:r>
      <w:r w:rsidR="002924B0" w:rsidRPr="007E6C86">
        <w:t xml:space="preserve">, 36(1): 88-92. </w:t>
      </w:r>
    </w:p>
    <w:p w14:paraId="1543AFE5" w14:textId="1B8165B1" w:rsidR="00DF36A2" w:rsidRPr="00F82D6F" w:rsidRDefault="00DF36A2" w:rsidP="00E72C1C">
      <w:pPr>
        <w:pStyle w:val="ListParagraph"/>
        <w:numPr>
          <w:ilvl w:val="0"/>
          <w:numId w:val="15"/>
        </w:numPr>
      </w:pPr>
      <w:proofErr w:type="spellStart"/>
      <w:r w:rsidRPr="00F82D6F">
        <w:t>Bitsura-Meszaros</w:t>
      </w:r>
      <w:proofErr w:type="spellEnd"/>
      <w:r w:rsidR="00C931C8" w:rsidRPr="00F82D6F">
        <w:rPr>
          <w:vertAlign w:val="superscript"/>
        </w:rPr>
        <w:t>*</w:t>
      </w:r>
      <w:r w:rsidRPr="00F82D6F">
        <w:t>, K., A. McCreary</w:t>
      </w:r>
      <w:r w:rsidR="00C931C8" w:rsidRPr="00F82D6F">
        <w:rPr>
          <w:vertAlign w:val="superscript"/>
        </w:rPr>
        <w:t>*</w:t>
      </w:r>
      <w:r w:rsidRPr="00F82D6F">
        <w:t xml:space="preserve">, J. W. Smith, </w:t>
      </w:r>
      <w:r w:rsidRPr="002924B0">
        <w:rPr>
          <w:b/>
        </w:rPr>
        <w:t>E. Seekamp</w:t>
      </w:r>
      <w:r w:rsidRPr="00F82D6F">
        <w:t xml:space="preserve">, M. A. Davenport, J. </w:t>
      </w:r>
      <w:proofErr w:type="spellStart"/>
      <w:r w:rsidRPr="00F82D6F">
        <w:t>Nieber</w:t>
      </w:r>
      <w:proofErr w:type="spellEnd"/>
      <w:r w:rsidRPr="00F82D6F">
        <w:t>, B. Wilson, D. H. Anderson, C. Messer, and M. Kana</w:t>
      </w:r>
      <w:r w:rsidR="00EC2A0C" w:rsidRPr="00F82D6F">
        <w:t>z</w:t>
      </w:r>
      <w:r w:rsidRPr="00F82D6F">
        <w:t xml:space="preserve">awa. 2015. Examining tourism destination risk and community adaptive capacity along the north shore of Lake Superior. </w:t>
      </w:r>
      <w:r w:rsidRPr="002924B0">
        <w:rPr>
          <w:i/>
        </w:rPr>
        <w:t>Michigan Journal of Sustainability</w:t>
      </w:r>
      <w:r w:rsidRPr="00F82D6F">
        <w:t xml:space="preserve">, 3: 111-119. </w:t>
      </w:r>
    </w:p>
    <w:p w14:paraId="4BA4F3F9" w14:textId="2C81CFE2" w:rsidR="00DF36A2" w:rsidRPr="00F82D6F" w:rsidRDefault="00DF36A2" w:rsidP="00E72C1C">
      <w:pPr>
        <w:pStyle w:val="ListParagraph"/>
        <w:numPr>
          <w:ilvl w:val="0"/>
          <w:numId w:val="15"/>
        </w:numPr>
      </w:pPr>
      <w:r w:rsidRPr="00F82D6F">
        <w:t xml:space="preserve">Guo, T., J. W. Smith, Y.-L. Leung, </w:t>
      </w:r>
      <w:r w:rsidRPr="00F82D6F">
        <w:rPr>
          <w:b/>
        </w:rPr>
        <w:t>E. Seekamp</w:t>
      </w:r>
      <w:r w:rsidRPr="00F82D6F">
        <w:t xml:space="preserve">, and R. L. Moore. 2015. Determinants of responsible hiking behavior: Results from a stated preference experiment. </w:t>
      </w:r>
      <w:r w:rsidRPr="00F82D6F">
        <w:rPr>
          <w:i/>
        </w:rPr>
        <w:t>Environmental Management</w:t>
      </w:r>
      <w:r w:rsidR="003532B6" w:rsidRPr="00F82D6F">
        <w:t xml:space="preserve">, </w:t>
      </w:r>
      <w:r w:rsidR="00B12E1F">
        <w:t>56(3):</w:t>
      </w:r>
      <w:r w:rsidR="003532B6" w:rsidRPr="00F82D6F">
        <w:t>1-12.</w:t>
      </w:r>
      <w:r w:rsidRPr="00F82D6F">
        <w:t xml:space="preserve"> </w:t>
      </w:r>
    </w:p>
    <w:p w14:paraId="10F47ECA" w14:textId="74FA0620" w:rsidR="007D1CE1" w:rsidRPr="00F82D6F" w:rsidRDefault="007D1CE1" w:rsidP="00E72C1C">
      <w:pPr>
        <w:pStyle w:val="ListParagraph"/>
        <w:numPr>
          <w:ilvl w:val="0"/>
          <w:numId w:val="15"/>
        </w:numPr>
      </w:pPr>
      <w:r w:rsidRPr="00F82D6F">
        <w:t xml:space="preserve">Smith, J. W., Y.-F. Leung, </w:t>
      </w:r>
      <w:r w:rsidRPr="00F82D6F">
        <w:rPr>
          <w:b/>
        </w:rPr>
        <w:t>E. Seekamp</w:t>
      </w:r>
      <w:r w:rsidRPr="00F82D6F">
        <w:t xml:space="preserve">, C. Walden-Schreiner, and A. Miller. 2015. Projected impacts to the production of outdoor recreation opportunities across state park systems in the US due to the adoption of a domestic climate change mitigation policy. </w:t>
      </w:r>
      <w:r w:rsidRPr="00F82D6F">
        <w:rPr>
          <w:i/>
        </w:rPr>
        <w:t>Environmental Science &amp; Policy</w:t>
      </w:r>
      <w:r w:rsidRPr="00F82D6F">
        <w:t>, 48: 77-88.</w:t>
      </w:r>
    </w:p>
    <w:p w14:paraId="48729E6C" w14:textId="77777777" w:rsidR="00D55B8A" w:rsidRPr="00F82D6F" w:rsidRDefault="00D55B8A" w:rsidP="00E72C1C">
      <w:pPr>
        <w:pStyle w:val="ListParagraph"/>
        <w:numPr>
          <w:ilvl w:val="0"/>
          <w:numId w:val="15"/>
        </w:numPr>
      </w:pPr>
      <w:proofErr w:type="spellStart"/>
      <w:r w:rsidRPr="00F82D6F">
        <w:t>Thurau</w:t>
      </w:r>
      <w:proofErr w:type="spellEnd"/>
      <w:r w:rsidRPr="00F82D6F">
        <w:t xml:space="preserve">, B. B., </w:t>
      </w:r>
      <w:r w:rsidRPr="00F82D6F">
        <w:rPr>
          <w:b/>
        </w:rPr>
        <w:t>E. Seekamp</w:t>
      </w:r>
      <w:r w:rsidRPr="00F82D6F">
        <w:t xml:space="preserve">, A. D. Carver, and J. G. Lee. 2015. Should cruise ports market ecotourism? A comparative analysis of passenger spending expectations within the Panama Canal Watershed. </w:t>
      </w:r>
      <w:r w:rsidRPr="00F82D6F">
        <w:rPr>
          <w:i/>
          <w:iCs/>
        </w:rPr>
        <w:t>International Journal of Tourism Research</w:t>
      </w:r>
      <w:r w:rsidRPr="00F82D6F">
        <w:t>, 17: 45-53</w:t>
      </w:r>
    </w:p>
    <w:p w14:paraId="7E0EC5DF" w14:textId="56BCF09B" w:rsidR="00A57C8F" w:rsidRPr="00F82D6F" w:rsidRDefault="00A57C8F" w:rsidP="00E72C1C">
      <w:pPr>
        <w:pStyle w:val="ListParagraph"/>
        <w:numPr>
          <w:ilvl w:val="0"/>
          <w:numId w:val="15"/>
        </w:numPr>
      </w:pPr>
      <w:proofErr w:type="spellStart"/>
      <w:r w:rsidRPr="00F82D6F">
        <w:t>Deason</w:t>
      </w:r>
      <w:proofErr w:type="spellEnd"/>
      <w:r w:rsidR="00C931C8" w:rsidRPr="00F82D6F">
        <w:rPr>
          <w:vertAlign w:val="superscript"/>
        </w:rPr>
        <w:t>*</w:t>
      </w:r>
      <w:r w:rsidRPr="00F82D6F">
        <w:t xml:space="preserve">, G. G., </w:t>
      </w:r>
      <w:r w:rsidRPr="00F82D6F">
        <w:rPr>
          <w:b/>
        </w:rPr>
        <w:t>E. Seekamp</w:t>
      </w:r>
      <w:r w:rsidRPr="00F82D6F">
        <w:t xml:space="preserve">, and C. Barbieri. 2014. Perceived impacts of climate change, coastal development and policy on oyster harvesting in the southeastern United States. </w:t>
      </w:r>
      <w:r w:rsidRPr="00F82D6F">
        <w:rPr>
          <w:i/>
        </w:rPr>
        <w:t>Marine Policy</w:t>
      </w:r>
      <w:r w:rsidRPr="00F82D6F">
        <w:t>, 50: 142-150.</w:t>
      </w:r>
    </w:p>
    <w:p w14:paraId="06EF059E" w14:textId="79F8F41C" w:rsidR="007917E9" w:rsidRPr="00F82D6F" w:rsidRDefault="007917E9" w:rsidP="00E72C1C">
      <w:pPr>
        <w:pStyle w:val="ListParagraph"/>
        <w:numPr>
          <w:ilvl w:val="0"/>
          <w:numId w:val="15"/>
        </w:numPr>
      </w:pPr>
      <w:proofErr w:type="spellStart"/>
      <w:r w:rsidRPr="00F82D6F">
        <w:t>Mountjoy</w:t>
      </w:r>
      <w:proofErr w:type="spellEnd"/>
      <w:r w:rsidR="00C931C8" w:rsidRPr="00F82D6F">
        <w:rPr>
          <w:vertAlign w:val="superscript"/>
        </w:rPr>
        <w:t>*</w:t>
      </w:r>
      <w:r w:rsidRPr="00F82D6F">
        <w:t xml:space="preserve">, N. J., </w:t>
      </w:r>
      <w:r w:rsidRPr="00F82D6F">
        <w:rPr>
          <w:b/>
        </w:rPr>
        <w:t>E. Seekamp</w:t>
      </w:r>
      <w:r w:rsidRPr="00F82D6F">
        <w:t xml:space="preserve">, M. A. Davenport and M. R. Whiles. 2014. Identifying capacity indicators for community-based natural resource management initiatives: Focus group results from conservation practitioners across Illinois. </w:t>
      </w:r>
      <w:r w:rsidRPr="00F82D6F">
        <w:rPr>
          <w:i/>
        </w:rPr>
        <w:t>Journal of Environmental Planning and Management</w:t>
      </w:r>
      <w:r w:rsidRPr="00F82D6F">
        <w:t>, 57(3): 329-348.</w:t>
      </w:r>
    </w:p>
    <w:p w14:paraId="36BA014A" w14:textId="5A8E37A9" w:rsidR="00A57C8F" w:rsidRPr="00F82D6F" w:rsidRDefault="00A57C8F" w:rsidP="00E72C1C">
      <w:pPr>
        <w:pStyle w:val="ListParagraph"/>
        <w:numPr>
          <w:ilvl w:val="0"/>
          <w:numId w:val="15"/>
        </w:numPr>
      </w:pPr>
      <w:r w:rsidRPr="00F82D6F">
        <w:rPr>
          <w:b/>
        </w:rPr>
        <w:t>Seekamp, E.</w:t>
      </w:r>
      <w:r w:rsidRPr="00F82D6F">
        <w:t>, L. A. Barrow</w:t>
      </w:r>
      <w:r w:rsidR="00C24B83" w:rsidRPr="00F82D6F">
        <w:rPr>
          <w:vertAlign w:val="superscript"/>
        </w:rPr>
        <w:t>*</w:t>
      </w:r>
      <w:r w:rsidRPr="00F82D6F">
        <w:t xml:space="preserve">, and L. K. </w:t>
      </w:r>
      <w:proofErr w:type="spellStart"/>
      <w:r w:rsidRPr="00F82D6F">
        <w:t>Cerveny</w:t>
      </w:r>
      <w:proofErr w:type="spellEnd"/>
      <w:r w:rsidRPr="00F82D6F">
        <w:t xml:space="preserve">. 2013. The growing phenomenon of partnerships: A survey of personnel perceptions. </w:t>
      </w:r>
      <w:r w:rsidRPr="00F82D6F">
        <w:rPr>
          <w:i/>
        </w:rPr>
        <w:t xml:space="preserve">Journal of Forestry, </w:t>
      </w:r>
      <w:r w:rsidRPr="00F82D6F">
        <w:t>111(6): 412-419.</w:t>
      </w:r>
    </w:p>
    <w:p w14:paraId="5EA12A07" w14:textId="7432B4E6" w:rsidR="002F2C07" w:rsidRPr="00F82D6F" w:rsidRDefault="002F2C07" w:rsidP="00E72C1C">
      <w:pPr>
        <w:pStyle w:val="ListParagraph"/>
        <w:numPr>
          <w:ilvl w:val="0"/>
          <w:numId w:val="15"/>
        </w:numPr>
      </w:pPr>
      <w:proofErr w:type="spellStart"/>
      <w:r w:rsidRPr="00F82D6F">
        <w:t>Mountjoy</w:t>
      </w:r>
      <w:proofErr w:type="spellEnd"/>
      <w:r w:rsidRPr="00F82D6F">
        <w:rPr>
          <w:vertAlign w:val="superscript"/>
        </w:rPr>
        <w:t>*</w:t>
      </w:r>
      <w:r w:rsidRPr="00F82D6F">
        <w:t xml:space="preserve">, N. J., </w:t>
      </w:r>
      <w:r w:rsidRPr="00F82D6F">
        <w:rPr>
          <w:b/>
        </w:rPr>
        <w:t>E. Seekamp</w:t>
      </w:r>
      <w:r w:rsidRPr="00F82D6F">
        <w:t xml:space="preserve">, M. A. Davenport, and M. R. Whiles. 2013. The best laid plans: CBNRM group capacity and resource management planning success. </w:t>
      </w:r>
      <w:r w:rsidRPr="00F82D6F">
        <w:rPr>
          <w:i/>
        </w:rPr>
        <w:t>Environmental Management</w:t>
      </w:r>
      <w:r w:rsidRPr="00F82D6F">
        <w:t>, 52(6): 1547-1561.</w:t>
      </w:r>
    </w:p>
    <w:p w14:paraId="4A7C4E36" w14:textId="77777777" w:rsidR="002F2C07" w:rsidRPr="00F82D6F" w:rsidRDefault="00BC4838" w:rsidP="00E72C1C">
      <w:pPr>
        <w:pStyle w:val="ListParagraph"/>
        <w:numPr>
          <w:ilvl w:val="0"/>
          <w:numId w:val="15"/>
        </w:numPr>
      </w:pPr>
      <w:r w:rsidRPr="00F82D6F">
        <w:t xml:space="preserve">Davenport, M. A., </w:t>
      </w:r>
      <w:r w:rsidR="00A339B2" w:rsidRPr="00F82D6F">
        <w:t>and</w:t>
      </w:r>
      <w:r w:rsidRPr="00F82D6F">
        <w:t xml:space="preserve"> </w:t>
      </w:r>
      <w:r w:rsidR="00A339B2" w:rsidRPr="00F82D6F">
        <w:rPr>
          <w:b/>
        </w:rPr>
        <w:t xml:space="preserve">E. </w:t>
      </w:r>
      <w:r w:rsidRPr="00F82D6F">
        <w:rPr>
          <w:b/>
        </w:rPr>
        <w:t>Seekamp</w:t>
      </w:r>
      <w:r w:rsidRPr="00F82D6F">
        <w:t xml:space="preserve">. 2013. A multilevel community capacity model for sustainable watershed management. </w:t>
      </w:r>
      <w:r w:rsidRPr="00F82D6F">
        <w:rPr>
          <w:i/>
        </w:rPr>
        <w:t>Society and Natural Resources</w:t>
      </w:r>
      <w:r w:rsidRPr="00F82D6F">
        <w:t xml:space="preserve">, </w:t>
      </w:r>
      <w:r w:rsidR="002F2C07" w:rsidRPr="00F82D6F">
        <w:t xml:space="preserve">26(9): 1101-1111. </w:t>
      </w:r>
    </w:p>
    <w:p w14:paraId="787905BF" w14:textId="683CF9CB" w:rsidR="00BC4838" w:rsidRPr="00F82D6F" w:rsidRDefault="00BC4838" w:rsidP="00E72C1C">
      <w:pPr>
        <w:pStyle w:val="ListParagraph"/>
        <w:numPr>
          <w:ilvl w:val="0"/>
          <w:numId w:val="15"/>
        </w:numPr>
        <w:tabs>
          <w:tab w:val="right" w:pos="9360"/>
        </w:tabs>
      </w:pPr>
      <w:r w:rsidRPr="00F82D6F">
        <w:t>Moss</w:t>
      </w:r>
      <w:r w:rsidRPr="00F82D6F">
        <w:rPr>
          <w:vertAlign w:val="superscript"/>
        </w:rPr>
        <w:t>*</w:t>
      </w:r>
      <w:r w:rsidRPr="00F82D6F">
        <w:t xml:space="preserve">, H., E. </w:t>
      </w:r>
      <w:r w:rsidRPr="00F82D6F">
        <w:rPr>
          <w:b/>
        </w:rPr>
        <w:t>Seekamp</w:t>
      </w:r>
      <w:r w:rsidRPr="00F82D6F">
        <w:t xml:space="preserve">, </w:t>
      </w:r>
      <w:r w:rsidR="00A339B2" w:rsidRPr="00F82D6F">
        <w:t xml:space="preserve">and </w:t>
      </w:r>
      <w:r w:rsidRPr="00F82D6F">
        <w:t>D. Sparling. 201</w:t>
      </w:r>
      <w:r w:rsidR="00A339B2" w:rsidRPr="00F82D6F">
        <w:t>3</w:t>
      </w:r>
      <w:r w:rsidRPr="00F82D6F">
        <w:t xml:space="preserve">. Assessing the necessity of a wildlife toxicology certification: A survey of professional perceptions. </w:t>
      </w:r>
      <w:r w:rsidRPr="00F82D6F">
        <w:rPr>
          <w:i/>
        </w:rPr>
        <w:t>Human Dimensions of Wildlife</w:t>
      </w:r>
      <w:r w:rsidR="00D70907" w:rsidRPr="00F82D6F">
        <w:t>, 18(1): 68-80</w:t>
      </w:r>
      <w:r w:rsidRPr="00F82D6F">
        <w:t>.</w:t>
      </w:r>
    </w:p>
    <w:p w14:paraId="55DE71C9" w14:textId="18828842" w:rsidR="00BC4838" w:rsidRPr="00F82D6F" w:rsidRDefault="00BC4838" w:rsidP="00E72C1C">
      <w:pPr>
        <w:pStyle w:val="ListParagraph"/>
        <w:numPr>
          <w:ilvl w:val="0"/>
          <w:numId w:val="15"/>
        </w:numPr>
      </w:pPr>
      <w:r w:rsidRPr="00F82D6F">
        <w:lastRenderedPageBreak/>
        <w:t>Brinkman</w:t>
      </w:r>
      <w:r w:rsidR="00C24B83" w:rsidRPr="00F82D6F">
        <w:rPr>
          <w:vertAlign w:val="superscript"/>
        </w:rPr>
        <w:t>*</w:t>
      </w:r>
      <w:r w:rsidRPr="00F82D6F">
        <w:t xml:space="preserve">, E., </w:t>
      </w:r>
      <w:r w:rsidR="00A339B2" w:rsidRPr="00F82D6F">
        <w:rPr>
          <w:b/>
        </w:rPr>
        <w:t>E. Seekamp</w:t>
      </w:r>
      <w:r w:rsidR="00A339B2" w:rsidRPr="00F82D6F">
        <w:t xml:space="preserve">, M. A. </w:t>
      </w:r>
      <w:r w:rsidRPr="00F82D6F">
        <w:t xml:space="preserve">Davenport, </w:t>
      </w:r>
      <w:r w:rsidR="00A339B2" w:rsidRPr="00F82D6F">
        <w:t>and</w:t>
      </w:r>
      <w:r w:rsidRPr="00F82D6F">
        <w:t xml:space="preserve"> </w:t>
      </w:r>
      <w:r w:rsidR="00A339B2" w:rsidRPr="00F82D6F">
        <w:t xml:space="preserve">J. M. </w:t>
      </w:r>
      <w:r w:rsidRPr="00F82D6F">
        <w:t>Brehm</w:t>
      </w:r>
      <w:r w:rsidR="00A339B2" w:rsidRPr="00F82D6F">
        <w:t>.</w:t>
      </w:r>
      <w:r w:rsidRPr="00F82D6F">
        <w:t xml:space="preserve"> 2012. Community capacity for watershed conservation: A quantitative assessment of indicators and core dimensions. </w:t>
      </w:r>
      <w:r w:rsidRPr="00F82D6F">
        <w:rPr>
          <w:i/>
        </w:rPr>
        <w:t xml:space="preserve">Environmental Management, </w:t>
      </w:r>
      <w:r w:rsidRPr="00F82D6F">
        <w:t>50(4): 736-749.</w:t>
      </w:r>
    </w:p>
    <w:p w14:paraId="51C02088" w14:textId="6E52899B" w:rsidR="00BC4838" w:rsidRPr="00F82D6F" w:rsidRDefault="00BC4838" w:rsidP="00E72C1C">
      <w:pPr>
        <w:pStyle w:val="ListParagraph"/>
        <w:numPr>
          <w:ilvl w:val="0"/>
          <w:numId w:val="15"/>
        </w:numPr>
      </w:pPr>
      <w:r w:rsidRPr="00F82D6F">
        <w:t>McCreary</w:t>
      </w:r>
      <w:r w:rsidR="00C24B83" w:rsidRPr="00F82D6F">
        <w:rPr>
          <w:vertAlign w:val="superscript"/>
        </w:rPr>
        <w:t>*</w:t>
      </w:r>
      <w:r w:rsidRPr="00F82D6F">
        <w:t xml:space="preserve">, A., </w:t>
      </w:r>
      <w:r w:rsidR="00A339B2" w:rsidRPr="00F82D6F">
        <w:rPr>
          <w:b/>
        </w:rPr>
        <w:t>E.</w:t>
      </w:r>
      <w:r w:rsidR="00A339B2" w:rsidRPr="00F82D6F">
        <w:t xml:space="preserve"> </w:t>
      </w:r>
      <w:r w:rsidR="00A339B2" w:rsidRPr="00F82D6F">
        <w:rPr>
          <w:b/>
        </w:rPr>
        <w:t>Seekamp</w:t>
      </w:r>
      <w:r w:rsidR="00A339B2" w:rsidRPr="00F82D6F">
        <w:t>,</w:t>
      </w:r>
      <w:r w:rsidRPr="00F82D6F">
        <w:rPr>
          <w:b/>
        </w:rPr>
        <w:t xml:space="preserve"> </w:t>
      </w:r>
      <w:r w:rsidR="00A339B2" w:rsidRPr="00F82D6F">
        <w:t xml:space="preserve">L. K. </w:t>
      </w:r>
      <w:proofErr w:type="spellStart"/>
      <w:r w:rsidR="00A339B2" w:rsidRPr="00F82D6F">
        <w:t>Cerveny</w:t>
      </w:r>
      <w:proofErr w:type="spellEnd"/>
      <w:r w:rsidRPr="00F82D6F">
        <w:t xml:space="preserve">, </w:t>
      </w:r>
      <w:r w:rsidR="00A339B2" w:rsidRPr="00F82D6F">
        <w:t>and</w:t>
      </w:r>
      <w:r w:rsidRPr="00F82D6F">
        <w:t xml:space="preserve"> </w:t>
      </w:r>
      <w:r w:rsidR="00A339B2" w:rsidRPr="00F82D6F">
        <w:t xml:space="preserve">A. </w:t>
      </w:r>
      <w:r w:rsidRPr="00F82D6F">
        <w:t>Carver</w:t>
      </w:r>
      <w:r w:rsidR="00A339B2" w:rsidRPr="00F82D6F">
        <w:t>.</w:t>
      </w:r>
      <w:r w:rsidRPr="00F82D6F">
        <w:t xml:space="preserve"> 2012. Natural resource agencies and their motivations to partner: The Public Lands Partnership Model. </w:t>
      </w:r>
      <w:r w:rsidRPr="00F82D6F">
        <w:rPr>
          <w:i/>
        </w:rPr>
        <w:t xml:space="preserve">Leisure Sciences, </w:t>
      </w:r>
      <w:r w:rsidRPr="00F82D6F">
        <w:t xml:space="preserve">34(5): </w:t>
      </w:r>
      <w:r w:rsidR="004D2470" w:rsidRPr="00F82D6F">
        <w:t>470-489</w:t>
      </w:r>
      <w:r w:rsidRPr="00F82D6F">
        <w:t>.</w:t>
      </w:r>
    </w:p>
    <w:p w14:paraId="49B0AE14" w14:textId="3C0BC00F" w:rsidR="00FE1C0B" w:rsidRPr="00F82D6F" w:rsidRDefault="00FE1C0B" w:rsidP="00E72C1C">
      <w:pPr>
        <w:pStyle w:val="ListParagraph"/>
        <w:numPr>
          <w:ilvl w:val="0"/>
          <w:numId w:val="15"/>
        </w:numPr>
      </w:pPr>
      <w:proofErr w:type="spellStart"/>
      <w:r w:rsidRPr="00F82D6F">
        <w:t>Slemp</w:t>
      </w:r>
      <w:proofErr w:type="spellEnd"/>
      <w:r w:rsidRPr="00F82D6F">
        <w:t xml:space="preserve">, C., </w:t>
      </w:r>
      <w:r w:rsidR="006E2B33" w:rsidRPr="00F82D6F">
        <w:t xml:space="preserve">M. A. </w:t>
      </w:r>
      <w:r w:rsidRPr="00F82D6F">
        <w:t xml:space="preserve">Davenport, </w:t>
      </w:r>
      <w:r w:rsidR="006E2B33" w:rsidRPr="00F82D6F">
        <w:rPr>
          <w:b/>
        </w:rPr>
        <w:t xml:space="preserve">E. </w:t>
      </w:r>
      <w:r w:rsidRPr="00F82D6F">
        <w:rPr>
          <w:b/>
        </w:rPr>
        <w:t>Seekamp</w:t>
      </w:r>
      <w:r w:rsidRPr="00F82D6F">
        <w:t xml:space="preserve">, </w:t>
      </w:r>
      <w:r w:rsidR="006E2B33" w:rsidRPr="00F82D6F">
        <w:t xml:space="preserve">J. M. </w:t>
      </w:r>
      <w:r w:rsidRPr="00F82D6F">
        <w:t xml:space="preserve">Brehm, </w:t>
      </w:r>
      <w:r w:rsidR="006E2B33" w:rsidRPr="00F82D6F">
        <w:t xml:space="preserve">J. E. </w:t>
      </w:r>
      <w:r w:rsidRPr="00F82D6F">
        <w:t xml:space="preserve">Schoonover, </w:t>
      </w:r>
      <w:r w:rsidR="00A339B2" w:rsidRPr="00F82D6F">
        <w:t>and</w:t>
      </w:r>
      <w:r w:rsidRPr="00F82D6F">
        <w:t xml:space="preserve"> </w:t>
      </w:r>
      <w:r w:rsidR="006E2B33" w:rsidRPr="00F82D6F">
        <w:t xml:space="preserve">K. W. J. </w:t>
      </w:r>
      <w:proofErr w:type="spellStart"/>
      <w:r w:rsidRPr="00F82D6F">
        <w:t>Williard</w:t>
      </w:r>
      <w:proofErr w:type="spellEnd"/>
      <w:r w:rsidR="00BC4838" w:rsidRPr="00F82D6F">
        <w:t xml:space="preserve">. </w:t>
      </w:r>
      <w:r w:rsidRPr="00F82D6F">
        <w:t xml:space="preserve">2012. “Growing </w:t>
      </w:r>
      <w:r w:rsidR="00E2446E" w:rsidRPr="00F82D6F">
        <w:t>t</w:t>
      </w:r>
      <w:r w:rsidRPr="00F82D6F">
        <w:t xml:space="preserve">oo </w:t>
      </w:r>
      <w:r w:rsidR="00E2446E" w:rsidRPr="00F82D6F">
        <w:t>f</w:t>
      </w:r>
      <w:r w:rsidRPr="00F82D6F">
        <w:t xml:space="preserve">ast:” Local </w:t>
      </w:r>
      <w:r w:rsidR="00E2446E" w:rsidRPr="00F82D6F">
        <w:t>s</w:t>
      </w:r>
      <w:r w:rsidRPr="00F82D6F">
        <w:t xml:space="preserve">takeholders </w:t>
      </w:r>
      <w:r w:rsidR="00E2446E" w:rsidRPr="00F82D6F">
        <w:t>s</w:t>
      </w:r>
      <w:r w:rsidRPr="00F82D6F">
        <w:t xml:space="preserve">peak </w:t>
      </w:r>
      <w:r w:rsidR="00E2446E" w:rsidRPr="00F82D6F">
        <w:t>o</w:t>
      </w:r>
      <w:r w:rsidRPr="00F82D6F">
        <w:t xml:space="preserve">ut about </w:t>
      </w:r>
      <w:r w:rsidR="00E2446E" w:rsidRPr="00F82D6F">
        <w:t>g</w:t>
      </w:r>
      <w:r w:rsidRPr="00F82D6F">
        <w:t xml:space="preserve">rowth and </w:t>
      </w:r>
      <w:r w:rsidR="00E2446E" w:rsidRPr="00F82D6F">
        <w:t>i</w:t>
      </w:r>
      <w:r w:rsidRPr="00F82D6F">
        <w:t xml:space="preserve">ts </w:t>
      </w:r>
      <w:r w:rsidR="00E2446E" w:rsidRPr="00F82D6F">
        <w:t>consequences for c</w:t>
      </w:r>
      <w:r w:rsidRPr="00F82D6F">
        <w:t xml:space="preserve">ommunity </w:t>
      </w:r>
      <w:r w:rsidR="00E2446E" w:rsidRPr="00F82D6F">
        <w:t>w</w:t>
      </w:r>
      <w:r w:rsidRPr="00F82D6F">
        <w:t>ell-</w:t>
      </w:r>
      <w:r w:rsidR="00E2446E" w:rsidRPr="00F82D6F">
        <w:t>b</w:t>
      </w:r>
      <w:r w:rsidRPr="00F82D6F">
        <w:t xml:space="preserve">eing in the </w:t>
      </w:r>
      <w:r w:rsidR="00E2446E" w:rsidRPr="00F82D6F">
        <w:t>ur</w:t>
      </w:r>
      <w:r w:rsidRPr="00F82D6F">
        <w:t>ban-</w:t>
      </w:r>
      <w:r w:rsidR="00E2446E" w:rsidRPr="00F82D6F">
        <w:t>r</w:t>
      </w:r>
      <w:r w:rsidRPr="00F82D6F">
        <w:t xml:space="preserve">ural </w:t>
      </w:r>
      <w:r w:rsidR="00E2446E" w:rsidRPr="00F82D6F">
        <w:t>i</w:t>
      </w:r>
      <w:r w:rsidRPr="00F82D6F">
        <w:t xml:space="preserve">nterface. </w:t>
      </w:r>
      <w:r w:rsidRPr="00F82D6F">
        <w:rPr>
          <w:i/>
        </w:rPr>
        <w:t>Landscape and Urban Planning</w:t>
      </w:r>
      <w:r w:rsidRPr="00F82D6F">
        <w:t>, 106</w:t>
      </w:r>
      <w:r w:rsidR="00E2446E" w:rsidRPr="00F82D6F">
        <w:t>(2)</w:t>
      </w:r>
      <w:r w:rsidRPr="00F82D6F">
        <w:t>:</w:t>
      </w:r>
      <w:r w:rsidR="00A339B2" w:rsidRPr="00F82D6F">
        <w:t xml:space="preserve"> </w:t>
      </w:r>
      <w:r w:rsidRPr="00F82D6F">
        <w:t>139-148.</w:t>
      </w:r>
    </w:p>
    <w:p w14:paraId="2417CA2E" w14:textId="05CD1F2C" w:rsidR="00A87B85" w:rsidRPr="00F82D6F" w:rsidRDefault="00A87B85" w:rsidP="00E72C1C">
      <w:pPr>
        <w:pStyle w:val="ListParagraph"/>
        <w:numPr>
          <w:ilvl w:val="0"/>
          <w:numId w:val="15"/>
        </w:numPr>
      </w:pPr>
      <w:r w:rsidRPr="00F82D6F">
        <w:rPr>
          <w:b/>
        </w:rPr>
        <w:t>Seekamp, E.</w:t>
      </w:r>
      <w:r w:rsidRPr="00F82D6F">
        <w:t xml:space="preserve">, L. K. </w:t>
      </w:r>
      <w:proofErr w:type="spellStart"/>
      <w:r w:rsidRPr="00F82D6F">
        <w:t>Cerveny</w:t>
      </w:r>
      <w:proofErr w:type="spellEnd"/>
      <w:r w:rsidRPr="00F82D6F">
        <w:t>, and A. McCreary</w:t>
      </w:r>
      <w:r w:rsidR="00C24B83" w:rsidRPr="00F82D6F">
        <w:rPr>
          <w:vertAlign w:val="superscript"/>
        </w:rPr>
        <w:t>*</w:t>
      </w:r>
      <w:r w:rsidRPr="00F82D6F">
        <w:t xml:space="preserve">. 2011. Institutional, individual and socio-cultural dimensions of partnerships: A cultural domain analysis of USDA Forest Service recreation partners. </w:t>
      </w:r>
      <w:r w:rsidRPr="00F82D6F">
        <w:rPr>
          <w:i/>
        </w:rPr>
        <w:t xml:space="preserve">Environmental Management, </w:t>
      </w:r>
      <w:r w:rsidR="00666CFC" w:rsidRPr="00F82D6F">
        <w:t>48(3): 615-630</w:t>
      </w:r>
      <w:r w:rsidRPr="00F82D6F">
        <w:t>.</w:t>
      </w:r>
    </w:p>
    <w:p w14:paraId="3FB4031A" w14:textId="77777777" w:rsidR="0037368F" w:rsidRPr="00F82D6F" w:rsidRDefault="0037368F" w:rsidP="00E72C1C">
      <w:pPr>
        <w:pStyle w:val="ListParagraph"/>
        <w:numPr>
          <w:ilvl w:val="0"/>
          <w:numId w:val="15"/>
        </w:numPr>
      </w:pPr>
      <w:r w:rsidRPr="00F82D6F">
        <w:rPr>
          <w:b/>
        </w:rPr>
        <w:t>Seekamp, E.</w:t>
      </w:r>
      <w:r w:rsidRPr="00F82D6F">
        <w:t xml:space="preserve">, and L. K. </w:t>
      </w:r>
      <w:proofErr w:type="spellStart"/>
      <w:r w:rsidRPr="00F82D6F">
        <w:t>Cerveny</w:t>
      </w:r>
      <w:proofErr w:type="spellEnd"/>
      <w:r w:rsidRPr="00F82D6F">
        <w:t xml:space="preserve">. 2010. Examining U.S. Forest Service recreation partnerships: Institutional and relational interactions. </w:t>
      </w:r>
      <w:r w:rsidRPr="00F82D6F">
        <w:rPr>
          <w:i/>
        </w:rPr>
        <w:t>Journal of Park and Recreation Administration</w:t>
      </w:r>
      <w:r w:rsidR="00D803B5" w:rsidRPr="00F82D6F">
        <w:t>, 28(4): 1-15</w:t>
      </w:r>
      <w:r w:rsidRPr="00F82D6F">
        <w:t>.</w:t>
      </w:r>
    </w:p>
    <w:p w14:paraId="77E7E5B7" w14:textId="573E1538" w:rsidR="00EA053F" w:rsidRPr="00F82D6F" w:rsidRDefault="00EA053F" w:rsidP="00E72C1C">
      <w:pPr>
        <w:pStyle w:val="ListParagraph"/>
        <w:numPr>
          <w:ilvl w:val="0"/>
          <w:numId w:val="15"/>
        </w:numPr>
      </w:pPr>
      <w:r w:rsidRPr="00F82D6F">
        <w:rPr>
          <w:b/>
        </w:rPr>
        <w:t>Seekamp, E.</w:t>
      </w:r>
      <w:r w:rsidRPr="00F82D6F">
        <w:t xml:space="preserve">, C. C. Harris, T. E. Hall, and T. E. Craig. 2010. A mixed methods approach to measuring depth of information processing in the context of deliberative public involvement. </w:t>
      </w:r>
      <w:r w:rsidRPr="00F82D6F">
        <w:rPr>
          <w:i/>
        </w:rPr>
        <w:t>Journal of Mixed Methods Research</w:t>
      </w:r>
      <w:r w:rsidR="00EC17E3" w:rsidRPr="00F82D6F">
        <w:t xml:space="preserve">, </w:t>
      </w:r>
      <w:r w:rsidR="00B12E1F">
        <w:t>4</w:t>
      </w:r>
      <w:r w:rsidR="00560B42" w:rsidRPr="00F82D6F">
        <w:t>(3): 222-247</w:t>
      </w:r>
      <w:r w:rsidRPr="00F82D6F">
        <w:t>.</w:t>
      </w:r>
    </w:p>
    <w:p w14:paraId="1664A58E" w14:textId="0D36D9AB" w:rsidR="00EA053F" w:rsidRPr="00F82D6F" w:rsidRDefault="00EA053F" w:rsidP="00E72C1C">
      <w:pPr>
        <w:pStyle w:val="ListParagraph"/>
        <w:numPr>
          <w:ilvl w:val="0"/>
          <w:numId w:val="15"/>
        </w:numPr>
      </w:pPr>
      <w:r w:rsidRPr="00F82D6F">
        <w:t xml:space="preserve">Hall, T. E., </w:t>
      </w:r>
      <w:r w:rsidRPr="00F82D6F">
        <w:rPr>
          <w:b/>
        </w:rPr>
        <w:t>E. Seekamp</w:t>
      </w:r>
      <w:r w:rsidRPr="00F82D6F">
        <w:t xml:space="preserve">, and D. N. Cole. 2010. Do recreation motivations and wilderness involvement predict support for wilderness management? A segmentation analysis. </w:t>
      </w:r>
      <w:r w:rsidRPr="00F82D6F">
        <w:rPr>
          <w:i/>
        </w:rPr>
        <w:t>Leisure Sciences</w:t>
      </w:r>
      <w:r w:rsidRPr="00F82D6F">
        <w:t>, 32(2): 109-124.</w:t>
      </w:r>
    </w:p>
    <w:p w14:paraId="7EB0FCCB" w14:textId="0C4923A8" w:rsidR="00EA06F7" w:rsidRPr="00F82D6F" w:rsidRDefault="00EA06F7" w:rsidP="00E72C1C">
      <w:pPr>
        <w:pStyle w:val="ListParagraph"/>
        <w:numPr>
          <w:ilvl w:val="0"/>
          <w:numId w:val="15"/>
        </w:numPr>
      </w:pPr>
      <w:r w:rsidRPr="00F82D6F">
        <w:rPr>
          <w:b/>
        </w:rPr>
        <w:t>Seekamp, E.</w:t>
      </w:r>
      <w:r w:rsidRPr="00F82D6F">
        <w:t xml:space="preserve">, </w:t>
      </w:r>
      <w:r w:rsidR="00BE06FF" w:rsidRPr="00F82D6F">
        <w:t xml:space="preserve">and </w:t>
      </w:r>
      <w:r w:rsidRPr="00F82D6F">
        <w:t xml:space="preserve">D. N. Cole. 2009. Deliberating the experiential qualities of wilderness: Similar meanings, divergent standards </w:t>
      </w:r>
      <w:r w:rsidR="00077B77" w:rsidRPr="00F82D6F">
        <w:t>and</w:t>
      </w:r>
      <w:r w:rsidRPr="00F82D6F">
        <w:t xml:space="preserve"> complex tradeoffs. </w:t>
      </w:r>
      <w:r w:rsidRPr="00F82D6F">
        <w:rPr>
          <w:i/>
        </w:rPr>
        <w:t>International Journal of Wilderness</w:t>
      </w:r>
      <w:r w:rsidR="00EA053F" w:rsidRPr="00F82D6F">
        <w:t>, 15(3)</w:t>
      </w:r>
      <w:r w:rsidR="009D5454" w:rsidRPr="00F82D6F">
        <w:t>:</w:t>
      </w:r>
      <w:r w:rsidR="00EA053F" w:rsidRPr="00F82D6F">
        <w:t xml:space="preserve"> 23-28</w:t>
      </w:r>
      <w:r w:rsidRPr="00F82D6F">
        <w:rPr>
          <w:i/>
        </w:rPr>
        <w:t>.</w:t>
      </w:r>
    </w:p>
    <w:p w14:paraId="1142C964" w14:textId="77777777" w:rsidR="00FA1A0E" w:rsidRPr="00F82D6F" w:rsidRDefault="00FA1A0E" w:rsidP="00E72C1C">
      <w:pPr>
        <w:pStyle w:val="ListParagraph"/>
        <w:numPr>
          <w:ilvl w:val="0"/>
          <w:numId w:val="15"/>
        </w:numPr>
      </w:pPr>
      <w:r w:rsidRPr="00F82D6F">
        <w:t xml:space="preserve">Hull, R. B., D. </w:t>
      </w:r>
      <w:proofErr w:type="spellStart"/>
      <w:r w:rsidRPr="00F82D6F">
        <w:t>Richert</w:t>
      </w:r>
      <w:proofErr w:type="spellEnd"/>
      <w:r w:rsidRPr="00F82D6F">
        <w:t xml:space="preserve">, </w:t>
      </w:r>
      <w:r w:rsidRPr="00F82D6F">
        <w:rPr>
          <w:b/>
        </w:rPr>
        <w:t>E. Seekamp</w:t>
      </w:r>
      <w:r w:rsidRPr="00F82D6F">
        <w:t>, D. Robertson,</w:t>
      </w:r>
      <w:r w:rsidR="00BE06FF" w:rsidRPr="00F82D6F">
        <w:t xml:space="preserve"> and</w:t>
      </w:r>
      <w:r w:rsidRPr="00F82D6F">
        <w:t xml:space="preserve"> G. J. </w:t>
      </w:r>
      <w:proofErr w:type="spellStart"/>
      <w:r w:rsidRPr="00F82D6F">
        <w:t>Buhyoff</w:t>
      </w:r>
      <w:proofErr w:type="spellEnd"/>
      <w:r w:rsidRPr="00F82D6F">
        <w:t xml:space="preserve">. 2003. Understandings of environmental quality: Ambiguities and values held by environmental professionals. </w:t>
      </w:r>
      <w:r w:rsidRPr="00F82D6F">
        <w:rPr>
          <w:i/>
        </w:rPr>
        <w:t>Environmental Management</w:t>
      </w:r>
      <w:r w:rsidRPr="00F82D6F">
        <w:t xml:space="preserve">, 31(1): 1-13. </w:t>
      </w:r>
    </w:p>
    <w:p w14:paraId="4A34C510" w14:textId="77777777" w:rsidR="00FA1A0E" w:rsidRPr="00F82D6F" w:rsidRDefault="00FA1A0E" w:rsidP="00E72C1C">
      <w:pPr>
        <w:pStyle w:val="ListParagraph"/>
        <w:numPr>
          <w:ilvl w:val="0"/>
          <w:numId w:val="15"/>
        </w:numPr>
      </w:pPr>
      <w:r w:rsidRPr="00F82D6F">
        <w:t xml:space="preserve">Hull, R. B., D. P. Robertson, D. </w:t>
      </w:r>
      <w:proofErr w:type="spellStart"/>
      <w:r w:rsidRPr="00F82D6F">
        <w:t>Richert</w:t>
      </w:r>
      <w:proofErr w:type="spellEnd"/>
      <w:r w:rsidRPr="00F82D6F">
        <w:t xml:space="preserve">, </w:t>
      </w:r>
      <w:r w:rsidRPr="00F82D6F">
        <w:rPr>
          <w:b/>
        </w:rPr>
        <w:t>E. Seekamp</w:t>
      </w:r>
      <w:r w:rsidRPr="00F82D6F">
        <w:t xml:space="preserve">, and G. J. </w:t>
      </w:r>
      <w:proofErr w:type="spellStart"/>
      <w:r w:rsidRPr="00F82D6F">
        <w:t>Buhyoff</w:t>
      </w:r>
      <w:proofErr w:type="spellEnd"/>
      <w:r w:rsidRPr="00F82D6F">
        <w:t xml:space="preserve">. 2002. Assumptions about ecological scale and nature knowing best hiding in environmental decisions. </w:t>
      </w:r>
      <w:r w:rsidRPr="00F82D6F">
        <w:rPr>
          <w:i/>
        </w:rPr>
        <w:t>Conservation Ecology</w:t>
      </w:r>
      <w:r w:rsidRPr="00F82D6F">
        <w:t>, 6(2): 12-27.</w:t>
      </w:r>
    </w:p>
    <w:p w14:paraId="6578D871" w14:textId="77777777" w:rsidR="00DA36C1" w:rsidRPr="00F82D6F" w:rsidRDefault="00DA36C1" w:rsidP="00FC3834">
      <w:pPr>
        <w:ind w:left="360" w:hanging="360"/>
      </w:pPr>
    </w:p>
    <w:p w14:paraId="68145AE3" w14:textId="4AB153BD" w:rsidR="00DA36C1" w:rsidRPr="00F82D6F" w:rsidRDefault="00352CC9" w:rsidP="006F46B6">
      <w:pPr>
        <w:pStyle w:val="Heading"/>
      </w:pPr>
      <w:r w:rsidRPr="00F82D6F">
        <w:t xml:space="preserve">Other </w:t>
      </w:r>
      <w:r w:rsidR="00A339B2" w:rsidRPr="00F82D6F">
        <w:t xml:space="preserve">Refereed </w:t>
      </w:r>
      <w:r w:rsidRPr="00F82D6F">
        <w:t>Publications</w:t>
      </w:r>
      <w:r w:rsidR="00D803B5" w:rsidRPr="00F82D6F">
        <w:t xml:space="preserve"> </w:t>
      </w:r>
    </w:p>
    <w:p w14:paraId="5B74DE39" w14:textId="542BCDEA" w:rsidR="00814A18" w:rsidRPr="00806109" w:rsidRDefault="00814A18" w:rsidP="00814A18">
      <w:pPr>
        <w:pStyle w:val="ListParagraph"/>
        <w:numPr>
          <w:ilvl w:val="0"/>
          <w:numId w:val="16"/>
        </w:numPr>
        <w:tabs>
          <w:tab w:val="left" w:pos="2160"/>
        </w:tabs>
        <w:rPr>
          <w:iCs/>
        </w:rPr>
      </w:pPr>
      <w:r w:rsidRPr="00806109">
        <w:rPr>
          <w:b/>
          <w:bCs/>
          <w:iCs/>
        </w:rPr>
        <w:t>Seekamp, E.</w:t>
      </w:r>
      <w:r w:rsidRPr="00806109">
        <w:rPr>
          <w:iCs/>
        </w:rPr>
        <w:t>, Post van der Burg, M., Fatorić</w:t>
      </w:r>
      <w:r w:rsidRPr="00806109">
        <w:rPr>
          <w:vertAlign w:val="superscript"/>
        </w:rPr>
        <w:t>‡</w:t>
      </w:r>
      <w:r w:rsidRPr="00806109">
        <w:rPr>
          <w:iCs/>
        </w:rPr>
        <w:t>, S., Eaton, M., Xiao</w:t>
      </w:r>
      <w:r w:rsidRPr="00806109">
        <w:rPr>
          <w:vertAlign w:val="superscript"/>
        </w:rPr>
        <w:t>‡</w:t>
      </w:r>
      <w:r w:rsidRPr="00806109">
        <w:rPr>
          <w:iCs/>
        </w:rPr>
        <w:t>, X., &amp; McCreary</w:t>
      </w:r>
      <w:r w:rsidRPr="00806109">
        <w:rPr>
          <w:vertAlign w:val="superscript"/>
        </w:rPr>
        <w:t>‡</w:t>
      </w:r>
      <w:r w:rsidRPr="00806109">
        <w:rPr>
          <w:iCs/>
        </w:rPr>
        <w:t xml:space="preserve">, A. 2019. Optimizing Historic Preservation under Climate Change: An Overview of the </w:t>
      </w:r>
      <w:proofErr w:type="spellStart"/>
      <w:r w:rsidRPr="00806109">
        <w:rPr>
          <w:iCs/>
        </w:rPr>
        <w:t>OptiPres</w:t>
      </w:r>
      <w:proofErr w:type="spellEnd"/>
      <w:r w:rsidRPr="00806109">
        <w:rPr>
          <w:iCs/>
        </w:rPr>
        <w:t xml:space="preserve"> Model &amp;amp; Pilot Testing at Cape Lookout National Seashore. U.S. Department of Interior, United States Geological Survey Open-File Report 2018–1180, 46 p. </w:t>
      </w:r>
      <w:hyperlink r:id="rId24" w:history="1">
        <w:r w:rsidRPr="00806109">
          <w:rPr>
            <w:rStyle w:val="Hyperlink"/>
            <w:rFonts w:ascii="Times New Roman" w:hAnsi="Times New Roman"/>
            <w:iCs/>
            <w:sz w:val="24"/>
          </w:rPr>
          <w:t>https://doi.org/10.3133/ofr20181180</w:t>
        </w:r>
      </w:hyperlink>
      <w:r w:rsidRPr="00806109">
        <w:rPr>
          <w:iCs/>
        </w:rPr>
        <w:t xml:space="preserve"> </w:t>
      </w:r>
    </w:p>
    <w:p w14:paraId="2D7E2AC4" w14:textId="75792F4C" w:rsidR="00814A18" w:rsidRPr="00806109" w:rsidRDefault="00814A18" w:rsidP="00814A18">
      <w:pPr>
        <w:pStyle w:val="ListParagraph"/>
        <w:numPr>
          <w:ilvl w:val="0"/>
          <w:numId w:val="16"/>
        </w:numPr>
        <w:tabs>
          <w:tab w:val="left" w:pos="2160"/>
        </w:tabs>
        <w:rPr>
          <w:i/>
        </w:rPr>
      </w:pPr>
      <w:r w:rsidRPr="00806109">
        <w:rPr>
          <w:b/>
          <w:bCs/>
          <w:iCs/>
        </w:rPr>
        <w:t>Seekamp, E.</w:t>
      </w:r>
      <w:r w:rsidRPr="00806109">
        <w:rPr>
          <w:iCs/>
        </w:rPr>
        <w:t>, Fatorić</w:t>
      </w:r>
      <w:r w:rsidRPr="00806109">
        <w:rPr>
          <w:vertAlign w:val="superscript"/>
        </w:rPr>
        <w:t>‡</w:t>
      </w:r>
      <w:r w:rsidRPr="00806109">
        <w:rPr>
          <w:iCs/>
        </w:rPr>
        <w:t>, S., &amp; McCreary</w:t>
      </w:r>
      <w:r w:rsidRPr="00806109">
        <w:rPr>
          <w:vertAlign w:val="superscript"/>
        </w:rPr>
        <w:t>‡</w:t>
      </w:r>
      <w:r w:rsidRPr="00806109">
        <w:rPr>
          <w:iCs/>
        </w:rPr>
        <w:t xml:space="preserve">, A. 2019. </w:t>
      </w:r>
      <w:r w:rsidRPr="000C4DB4">
        <w:t>Informing Plans for Managing Resources of Cape Lookout National Seashore under Projected Climate Change, Sea Level Rise, and Associated Impacts: Stakeholder Studies Synthesis Report</w:t>
      </w:r>
      <w:r w:rsidRPr="000C4DB4">
        <w:rPr>
          <w:iCs/>
        </w:rPr>
        <w:t>.</w:t>
      </w:r>
      <w:r w:rsidRPr="00806109">
        <w:rPr>
          <w:iCs/>
        </w:rPr>
        <w:t xml:space="preserve"> U.S. Department of Interior, National Park Service, Climate Change Response Program. </w:t>
      </w:r>
      <w:hyperlink r:id="rId25" w:history="1">
        <w:r w:rsidRPr="00806109">
          <w:rPr>
            <w:rStyle w:val="Hyperlink"/>
            <w:rFonts w:ascii="Times New Roman" w:hAnsi="Times New Roman"/>
            <w:iCs/>
            <w:sz w:val="24"/>
          </w:rPr>
          <w:t>https://irma.nps.gov/DataStore/Reference/Profile/2258829</w:t>
        </w:r>
      </w:hyperlink>
      <w:r w:rsidRPr="00806109">
        <w:rPr>
          <w:iCs/>
        </w:rPr>
        <w:t xml:space="preserve"> </w:t>
      </w:r>
    </w:p>
    <w:p w14:paraId="6BA9CFFC" w14:textId="731806E1" w:rsidR="004B474C" w:rsidRPr="004B474C" w:rsidRDefault="004B474C" w:rsidP="00130CEB">
      <w:pPr>
        <w:pStyle w:val="ListParagraph"/>
        <w:numPr>
          <w:ilvl w:val="0"/>
          <w:numId w:val="16"/>
        </w:numPr>
        <w:tabs>
          <w:tab w:val="left" w:pos="360"/>
          <w:tab w:val="left" w:pos="900"/>
          <w:tab w:val="left" w:pos="4860"/>
          <w:tab w:val="left" w:pos="9899"/>
        </w:tabs>
        <w:ind w:right="43"/>
      </w:pPr>
      <w:r w:rsidRPr="004B474C">
        <w:t>Savage</w:t>
      </w:r>
      <w:r w:rsidR="00A17011" w:rsidRPr="001C7E3E">
        <w:rPr>
          <w:sz w:val="22"/>
          <w:szCs w:val="22"/>
        </w:rPr>
        <w:t>º</w:t>
      </w:r>
      <w:r w:rsidRPr="004B474C">
        <w:t xml:space="preserve">, A., </w:t>
      </w:r>
      <w:r>
        <w:t xml:space="preserve">S. </w:t>
      </w:r>
      <w:proofErr w:type="spellStart"/>
      <w:r w:rsidRPr="004B474C">
        <w:t>Brune</w:t>
      </w:r>
      <w:proofErr w:type="spellEnd"/>
      <w:r w:rsidR="00A17011" w:rsidRPr="00A17011">
        <w:rPr>
          <w:sz w:val="22"/>
          <w:szCs w:val="22"/>
        </w:rPr>
        <w:t xml:space="preserve"> </w:t>
      </w:r>
      <w:r w:rsidR="00A17011" w:rsidRPr="001C7E3E">
        <w:rPr>
          <w:sz w:val="22"/>
          <w:szCs w:val="22"/>
        </w:rPr>
        <w:t>º</w:t>
      </w:r>
      <w:r w:rsidRPr="004B474C">
        <w:t xml:space="preserve">, </w:t>
      </w:r>
      <w:r>
        <w:t>M</w:t>
      </w:r>
      <w:r w:rsidRPr="004B474C">
        <w:t xml:space="preserve">., </w:t>
      </w:r>
      <w:proofErr w:type="spellStart"/>
      <w:r w:rsidRPr="004B474C">
        <w:t>Hovis</w:t>
      </w:r>
      <w:proofErr w:type="spellEnd"/>
      <w:r w:rsidR="00A17011" w:rsidRPr="00A17011">
        <w:rPr>
          <w:sz w:val="22"/>
          <w:szCs w:val="22"/>
        </w:rPr>
        <w:t xml:space="preserve"> </w:t>
      </w:r>
      <w:r w:rsidR="00A17011" w:rsidRPr="001C7E3E">
        <w:rPr>
          <w:sz w:val="22"/>
          <w:szCs w:val="22"/>
        </w:rPr>
        <w:t>º</w:t>
      </w:r>
      <w:r w:rsidRPr="004B474C">
        <w:t xml:space="preserve">, </w:t>
      </w:r>
      <w:r>
        <w:t>S.E</w:t>
      </w:r>
      <w:r w:rsidRPr="004B474C">
        <w:t>., Spencer</w:t>
      </w:r>
      <w:r w:rsidR="00A17011" w:rsidRPr="00A17011">
        <w:rPr>
          <w:sz w:val="22"/>
          <w:szCs w:val="22"/>
        </w:rPr>
        <w:t xml:space="preserve"> </w:t>
      </w:r>
      <w:r w:rsidR="00A17011" w:rsidRPr="001C7E3E">
        <w:rPr>
          <w:sz w:val="22"/>
          <w:szCs w:val="22"/>
        </w:rPr>
        <w:t>º</w:t>
      </w:r>
      <w:r w:rsidRPr="004B474C">
        <w:t xml:space="preserve">, </w:t>
      </w:r>
      <w:r>
        <w:t>M</w:t>
      </w:r>
      <w:r w:rsidRPr="004B474C">
        <w:t xml:space="preserve">., </w:t>
      </w:r>
      <w:proofErr w:type="spellStart"/>
      <w:r w:rsidRPr="004B474C">
        <w:t>Dinan</w:t>
      </w:r>
      <w:proofErr w:type="spellEnd"/>
      <w:r w:rsidR="00A17011" w:rsidRPr="00A17011">
        <w:rPr>
          <w:sz w:val="22"/>
          <w:szCs w:val="22"/>
        </w:rPr>
        <w:t xml:space="preserve"> </w:t>
      </w:r>
      <w:r w:rsidR="00A17011" w:rsidRPr="001C7E3E">
        <w:rPr>
          <w:sz w:val="22"/>
          <w:szCs w:val="22"/>
        </w:rPr>
        <w:t>º</w:t>
      </w:r>
      <w:r w:rsidRPr="004B474C">
        <w:t xml:space="preserve">, M., </w:t>
      </w:r>
      <w:r>
        <w:t xml:space="preserve">and </w:t>
      </w:r>
      <w:r w:rsidRPr="00A17011">
        <w:rPr>
          <w:b/>
        </w:rPr>
        <w:t>E. Seekamp</w:t>
      </w:r>
      <w:r w:rsidRPr="004B474C">
        <w:t xml:space="preserve">. </w:t>
      </w:r>
      <w:r w:rsidR="00A17011">
        <w:t>2018</w:t>
      </w:r>
      <w:r w:rsidRPr="004B474C">
        <w:t>. Working together: A guide to collaboration in rural revitalization. AG-</w:t>
      </w:r>
      <w:r w:rsidR="00A17011">
        <w:t>849:</w:t>
      </w:r>
      <w:r w:rsidRPr="004B474C">
        <w:t xml:space="preserve"> Raleigh, NC: NC State Extension.</w:t>
      </w:r>
    </w:p>
    <w:p w14:paraId="7C3CBBB6" w14:textId="650DE99B" w:rsidR="00A17011" w:rsidRPr="00A17011" w:rsidRDefault="00A17011" w:rsidP="00130CEB">
      <w:pPr>
        <w:pStyle w:val="ListParagraph"/>
        <w:numPr>
          <w:ilvl w:val="0"/>
          <w:numId w:val="16"/>
        </w:numPr>
        <w:tabs>
          <w:tab w:val="left" w:pos="360"/>
          <w:tab w:val="left" w:pos="900"/>
          <w:tab w:val="left" w:pos="4860"/>
          <w:tab w:val="left" w:pos="9899"/>
        </w:tabs>
        <w:ind w:right="43"/>
      </w:pPr>
      <w:r w:rsidRPr="00A17011">
        <w:rPr>
          <w:b/>
        </w:rPr>
        <w:lastRenderedPageBreak/>
        <w:t>Seekamp, E.</w:t>
      </w:r>
      <w:r>
        <w:t xml:space="preserve">, M. </w:t>
      </w:r>
      <w:proofErr w:type="spellStart"/>
      <w:r>
        <w:t>Jurjonas</w:t>
      </w:r>
      <w:proofErr w:type="spellEnd"/>
      <w:r>
        <w:rPr>
          <w:vertAlign w:val="superscript"/>
        </w:rPr>
        <w:t>*</w:t>
      </w:r>
      <w:r>
        <w:t xml:space="preserve">, and K. </w:t>
      </w:r>
      <w:proofErr w:type="spellStart"/>
      <w:r>
        <w:t>Bitsura-Meszaros</w:t>
      </w:r>
      <w:proofErr w:type="spellEnd"/>
      <w:r>
        <w:rPr>
          <w:vertAlign w:val="superscript"/>
        </w:rPr>
        <w:t>*</w:t>
      </w:r>
      <w:r>
        <w:t>. 2018. Coastal hazards and tourism: Exploring Outer Banks visitors’ responses to storm-related impacts. AG-841:</w:t>
      </w:r>
      <w:r w:rsidRPr="004B474C">
        <w:t xml:space="preserve"> Raleigh, NC: NC State Extension</w:t>
      </w:r>
      <w:r>
        <w:t xml:space="preserve">. </w:t>
      </w:r>
    </w:p>
    <w:p w14:paraId="5C10484E" w14:textId="7BCCD60D" w:rsidR="00F71DAB" w:rsidRDefault="00F71DAB" w:rsidP="00130CEB">
      <w:pPr>
        <w:pStyle w:val="ListParagraph"/>
        <w:numPr>
          <w:ilvl w:val="0"/>
          <w:numId w:val="16"/>
        </w:numPr>
        <w:tabs>
          <w:tab w:val="left" w:pos="360"/>
          <w:tab w:val="left" w:pos="900"/>
          <w:tab w:val="left" w:pos="4860"/>
          <w:tab w:val="left" w:pos="9899"/>
        </w:tabs>
        <w:ind w:right="43"/>
      </w:pPr>
      <w:r w:rsidRPr="00164943">
        <w:rPr>
          <w:b/>
        </w:rPr>
        <w:t xml:space="preserve">Seekamp, E. </w:t>
      </w:r>
      <w:r>
        <w:t>2017. Stakeholder sentiments about adaptation strategies for historic buildings at Cape Lookout National Seashore.</w:t>
      </w:r>
      <w:r w:rsidR="00164943">
        <w:t xml:space="preserve"> In S. Weber (Ed.), </w:t>
      </w:r>
      <w:r w:rsidR="00164943" w:rsidRPr="00164943">
        <w:rPr>
          <w:i/>
        </w:rPr>
        <w:t xml:space="preserve">Connections Across People, Place, and Time: Proceedings of the 2017 George Wright Society Conference on Parks, Protected Areas, and Cultural Sites </w:t>
      </w:r>
      <w:r w:rsidR="00164943">
        <w:t xml:space="preserve">(pp. </w:t>
      </w:r>
      <w:r w:rsidR="00164943" w:rsidRPr="00164943">
        <w:t>123-129)</w:t>
      </w:r>
      <w:r w:rsidR="00164943">
        <w:t>. Hancock, Michigan: George Wright Society.</w:t>
      </w:r>
      <w:r>
        <w:t xml:space="preserve"> </w:t>
      </w:r>
      <w:hyperlink r:id="rId26" w:history="1">
        <w:r w:rsidR="00164943" w:rsidRPr="00EB1350">
          <w:rPr>
            <w:rStyle w:val="Hyperlink"/>
            <w:rFonts w:ascii="Times New Roman" w:hAnsi="Times New Roman"/>
            <w:sz w:val="24"/>
          </w:rPr>
          <w:t>http://www.georgewright.org/1720seekamp.pdf</w:t>
        </w:r>
      </w:hyperlink>
      <w:r w:rsidR="00164943">
        <w:t xml:space="preserve"> </w:t>
      </w:r>
    </w:p>
    <w:p w14:paraId="783BE252" w14:textId="688052A2" w:rsidR="00164943" w:rsidRDefault="00164943" w:rsidP="00130CEB">
      <w:pPr>
        <w:pStyle w:val="ListParagraph"/>
        <w:numPr>
          <w:ilvl w:val="0"/>
          <w:numId w:val="16"/>
        </w:numPr>
        <w:tabs>
          <w:tab w:val="left" w:pos="360"/>
          <w:tab w:val="left" w:pos="900"/>
          <w:tab w:val="left" w:pos="4860"/>
          <w:tab w:val="left" w:pos="9899"/>
        </w:tabs>
        <w:ind w:right="43"/>
      </w:pPr>
      <w:r>
        <w:t xml:space="preserve">McArdle, K., C. Walden-Schreiner, E. Oliphant, M. B. Edwards, Y.-F. Leung, G. Blank, and </w:t>
      </w:r>
      <w:r>
        <w:rPr>
          <w:b/>
        </w:rPr>
        <w:t>E. Seekamp</w:t>
      </w:r>
      <w:r>
        <w:t xml:space="preserve">. 2017. Evaluating diverse trail projects using standardized assessment tools: Conservation Corps example. </w:t>
      </w:r>
      <w:r w:rsidRPr="00164943">
        <w:t xml:space="preserve">In S. Weber (Ed.), </w:t>
      </w:r>
      <w:r w:rsidRPr="00164943">
        <w:rPr>
          <w:i/>
        </w:rPr>
        <w:t>Connections Across People, Place, and Time: Proceedings of the 2017 George Wright Society Conference on Parks, Protected Areas, and Cultural Sites</w:t>
      </w:r>
      <w:r w:rsidRPr="00164943">
        <w:t xml:space="preserve"> (pp.</w:t>
      </w:r>
      <w:r>
        <w:t xml:space="preserve"> 10</w:t>
      </w:r>
      <w:r w:rsidRPr="00164943">
        <w:t>3-1</w:t>
      </w:r>
      <w:r>
        <w:t>08</w:t>
      </w:r>
      <w:r w:rsidRPr="00164943">
        <w:t>). Hancock, Michigan: George Wright Society.</w:t>
      </w:r>
      <w:r>
        <w:t xml:space="preserve"> </w:t>
      </w:r>
      <w:hyperlink r:id="rId27" w:history="1">
        <w:r w:rsidRPr="00EB1350">
          <w:rPr>
            <w:rStyle w:val="Hyperlink"/>
            <w:rFonts w:ascii="Times New Roman" w:hAnsi="Times New Roman"/>
            <w:sz w:val="24"/>
          </w:rPr>
          <w:t>http://www.georgewright.org/1717mcardle.pdf</w:t>
        </w:r>
      </w:hyperlink>
      <w:r>
        <w:t xml:space="preserve"> </w:t>
      </w:r>
    </w:p>
    <w:p w14:paraId="67A1CF29" w14:textId="655ABEBA" w:rsidR="00A17011" w:rsidRPr="000C4DB4" w:rsidRDefault="00A17011" w:rsidP="00A17011">
      <w:pPr>
        <w:pStyle w:val="ListParagraph"/>
        <w:numPr>
          <w:ilvl w:val="0"/>
          <w:numId w:val="16"/>
        </w:numPr>
        <w:tabs>
          <w:tab w:val="left" w:pos="720"/>
          <w:tab w:val="left" w:pos="2452"/>
        </w:tabs>
      </w:pPr>
      <w:r w:rsidRPr="000C4DB4">
        <w:t>McCreary</w:t>
      </w:r>
      <w:r w:rsidRPr="000C4DB4">
        <w:rPr>
          <w:vertAlign w:val="superscript"/>
        </w:rPr>
        <w:t>‡</w:t>
      </w:r>
      <w:r w:rsidRPr="000C4DB4">
        <w:t xml:space="preserve">, A., and </w:t>
      </w:r>
      <w:r w:rsidRPr="000C4DB4">
        <w:rPr>
          <w:b/>
        </w:rPr>
        <w:t>E.</w:t>
      </w:r>
      <w:r w:rsidRPr="000C4DB4">
        <w:t xml:space="preserve"> </w:t>
      </w:r>
      <w:r w:rsidRPr="000C4DB4">
        <w:rPr>
          <w:b/>
        </w:rPr>
        <w:t>Seekamp</w:t>
      </w:r>
      <w:r w:rsidRPr="000C4DB4">
        <w:t xml:space="preserve">. 2018. Informing plans for managing resources of Cape Lookout National Seashore under projected climate change, sea level rise, and associated impacts: Partner organizations’ members survey results. Tourism Extension Report Series, 2017-CALO-004. Raleigh, NC: Department of Parks, Recreation and Tourism Management, College of Natural Resources, NC State University. 51pp. </w:t>
      </w:r>
      <w:hyperlink r:id="rId28" w:history="1">
        <w:r w:rsidRPr="000C4DB4">
          <w:rPr>
            <w:rStyle w:val="Hyperlink"/>
            <w:sz w:val="24"/>
          </w:rPr>
          <w:t>http://www.lib.ncsu.edu/resolver/1840.20/35225</w:t>
        </w:r>
      </w:hyperlink>
      <w:r w:rsidRPr="000C4DB4">
        <w:t xml:space="preserve"> </w:t>
      </w:r>
    </w:p>
    <w:p w14:paraId="003C2B54" w14:textId="77777777" w:rsidR="000C4DB4" w:rsidRPr="000C4DB4" w:rsidRDefault="000C4DB4" w:rsidP="000C4DB4">
      <w:pPr>
        <w:pStyle w:val="ListParagraph"/>
        <w:numPr>
          <w:ilvl w:val="0"/>
          <w:numId w:val="16"/>
        </w:numPr>
        <w:rPr>
          <w:b/>
        </w:rPr>
      </w:pPr>
      <w:r w:rsidRPr="000C4DB4">
        <w:rPr>
          <w:b/>
        </w:rPr>
        <w:t>Seekamp, E.</w:t>
      </w:r>
      <w:r w:rsidRPr="000C4DB4">
        <w:t xml:space="preserve">, &amp; </w:t>
      </w:r>
      <w:proofErr w:type="spellStart"/>
      <w:r w:rsidRPr="000C4DB4">
        <w:t>Cerveny</w:t>
      </w:r>
      <w:proofErr w:type="spellEnd"/>
      <w:r w:rsidRPr="000C4DB4">
        <w:t xml:space="preserve">, L. K. (2018). Partnerships for tourism management: A case study of the US Forest Service (within R. Trapper and J. Moreira, Chapter 3: Legal, Governance and Policy Issues). In Y.-F. Leung, A. </w:t>
      </w:r>
      <w:proofErr w:type="spellStart"/>
      <w:r w:rsidRPr="000C4DB4">
        <w:t>Spenceley</w:t>
      </w:r>
      <w:proofErr w:type="spellEnd"/>
      <w:r w:rsidRPr="000C4DB4">
        <w:t xml:space="preserve">, G. </w:t>
      </w:r>
      <w:proofErr w:type="spellStart"/>
      <w:r w:rsidRPr="000C4DB4">
        <w:t>Hvenegaard</w:t>
      </w:r>
      <w:proofErr w:type="spellEnd"/>
      <w:r w:rsidRPr="000C4DB4">
        <w:t xml:space="preserve">, &amp; R. Buckley (Eds.), </w:t>
      </w:r>
      <w:r w:rsidRPr="000C4DB4">
        <w:rPr>
          <w:i/>
        </w:rPr>
        <w:t>Tourism and visitor management in protected areas: Guidelines for sustainability.</w:t>
      </w:r>
      <w:r w:rsidRPr="000C4DB4">
        <w:t xml:space="preserve"> Best Practice Protected Area Guidelines Series No. 27, Gland, Switzerland: IUCN, xii + 120 pp. </w:t>
      </w:r>
    </w:p>
    <w:p w14:paraId="0BC95B1F" w14:textId="2324BC16" w:rsidR="00A17011" w:rsidRPr="000C4DB4" w:rsidRDefault="00A17011" w:rsidP="00A17011">
      <w:pPr>
        <w:pStyle w:val="ListParagraph"/>
        <w:numPr>
          <w:ilvl w:val="0"/>
          <w:numId w:val="16"/>
        </w:numPr>
        <w:tabs>
          <w:tab w:val="left" w:pos="720"/>
          <w:tab w:val="left" w:pos="2452"/>
        </w:tabs>
      </w:pPr>
      <w:r w:rsidRPr="000C4DB4">
        <w:t>Fatorić</w:t>
      </w:r>
      <w:r w:rsidRPr="000C4DB4">
        <w:rPr>
          <w:vertAlign w:val="superscript"/>
        </w:rPr>
        <w:t>‡</w:t>
      </w:r>
      <w:r w:rsidRPr="000C4DB4">
        <w:t>, S., A. McCreary</w:t>
      </w:r>
      <w:r w:rsidRPr="000C4DB4">
        <w:rPr>
          <w:vertAlign w:val="superscript"/>
        </w:rPr>
        <w:t>‡</w:t>
      </w:r>
      <w:r w:rsidRPr="000C4DB4">
        <w:t xml:space="preserve">, and </w:t>
      </w:r>
      <w:r w:rsidRPr="000C4DB4">
        <w:rPr>
          <w:b/>
        </w:rPr>
        <w:t>E.</w:t>
      </w:r>
      <w:r w:rsidRPr="000C4DB4">
        <w:t xml:space="preserve"> </w:t>
      </w:r>
      <w:r w:rsidRPr="000C4DB4">
        <w:rPr>
          <w:b/>
        </w:rPr>
        <w:t>Seekamp</w:t>
      </w:r>
      <w:r w:rsidRPr="000C4DB4">
        <w:t xml:space="preserve">. 2017. Informing plans for managing resources of Cape Lookout National Seashore under projected climate change, sea level rise, and associated impacts: Cultural resource management and historic preservation experts survey results. Tourism Extension Report Series, 2017-CALO-003. Raleigh, NC: Department of Parks, Recreation and Tourism Management, College of Natural Resources, NC State University. 49pp. </w:t>
      </w:r>
      <w:hyperlink r:id="rId29" w:history="1">
        <w:r w:rsidRPr="000C4DB4">
          <w:rPr>
            <w:rStyle w:val="Hyperlink"/>
            <w:sz w:val="24"/>
          </w:rPr>
          <w:t>http://www.lib.ncsu.edu/resolver/1840.20/35224</w:t>
        </w:r>
      </w:hyperlink>
      <w:r w:rsidRPr="000C4DB4">
        <w:t xml:space="preserve"> </w:t>
      </w:r>
    </w:p>
    <w:p w14:paraId="5331FF4B" w14:textId="2FCEBE66" w:rsidR="00A17011" w:rsidRPr="000C4DB4" w:rsidRDefault="00A17011" w:rsidP="00A17011">
      <w:pPr>
        <w:pStyle w:val="ListParagraph"/>
        <w:numPr>
          <w:ilvl w:val="0"/>
          <w:numId w:val="16"/>
        </w:numPr>
        <w:tabs>
          <w:tab w:val="left" w:pos="720"/>
          <w:tab w:val="left" w:pos="2452"/>
        </w:tabs>
      </w:pPr>
      <w:r w:rsidRPr="000C4DB4">
        <w:rPr>
          <w:b/>
        </w:rPr>
        <w:t>Seekamp, E.</w:t>
      </w:r>
      <w:r w:rsidRPr="000C4DB4">
        <w:t>, A. McCreary</w:t>
      </w:r>
      <w:r w:rsidRPr="000C4DB4">
        <w:rPr>
          <w:vertAlign w:val="superscript"/>
        </w:rPr>
        <w:t>‡</w:t>
      </w:r>
      <w:r w:rsidRPr="000C4DB4">
        <w:t xml:space="preserve">, A., K. </w:t>
      </w:r>
      <w:proofErr w:type="spellStart"/>
      <w:r w:rsidRPr="000C4DB4">
        <w:t>Bitsura-Meszaros</w:t>
      </w:r>
      <w:proofErr w:type="spellEnd"/>
      <w:r w:rsidRPr="000C4DB4">
        <w:rPr>
          <w:vertAlign w:val="superscript"/>
        </w:rPr>
        <w:t>*</w:t>
      </w:r>
      <w:r w:rsidRPr="000C4DB4">
        <w:t>, and M. Henderson</w:t>
      </w:r>
      <w:r w:rsidRPr="000C4DB4">
        <w:rPr>
          <w:vertAlign w:val="superscript"/>
        </w:rPr>
        <w:t>*</w:t>
      </w:r>
      <w:r w:rsidRPr="000C4DB4">
        <w:t xml:space="preserve">. 2017. Informing plans for managing resources of Cape Lookout National Seashore under projected climate change, sea level rise, and associated impacts: Visitor survey report. Tourism Extension Report Series, 2017-CALO-002. Raleigh, NC: Department of Parks, Recreation and Tourism Management, College of Natural Resources, NC State University. 32pp. </w:t>
      </w:r>
      <w:hyperlink r:id="rId30" w:history="1">
        <w:r w:rsidRPr="000C4DB4">
          <w:rPr>
            <w:rStyle w:val="Hyperlink"/>
            <w:sz w:val="24"/>
          </w:rPr>
          <w:t>http://www.lib.ncsu.edu/resolver/1840.20/35223</w:t>
        </w:r>
      </w:hyperlink>
      <w:r w:rsidRPr="000C4DB4">
        <w:t xml:space="preserve"> </w:t>
      </w:r>
    </w:p>
    <w:p w14:paraId="0695C370" w14:textId="3DB5A095" w:rsidR="00A17011" w:rsidRPr="000C4DB4" w:rsidRDefault="00A17011" w:rsidP="00A17011">
      <w:pPr>
        <w:pStyle w:val="ListParagraph"/>
        <w:numPr>
          <w:ilvl w:val="0"/>
          <w:numId w:val="16"/>
        </w:numPr>
        <w:tabs>
          <w:tab w:val="left" w:pos="720"/>
          <w:tab w:val="left" w:pos="2452"/>
        </w:tabs>
      </w:pPr>
      <w:r w:rsidRPr="000C4DB4">
        <w:rPr>
          <w:b/>
        </w:rPr>
        <w:t>Seekamp, E.</w:t>
      </w:r>
      <w:r w:rsidRPr="000C4DB4">
        <w:t>, and M. Henderson</w:t>
      </w:r>
      <w:r w:rsidRPr="000C4DB4">
        <w:rPr>
          <w:vertAlign w:val="superscript"/>
        </w:rPr>
        <w:t>*</w:t>
      </w:r>
      <w:r w:rsidRPr="000C4DB4">
        <w:t xml:space="preserve">. 2017. Informing plans for managing resources of Cape Lookout National Seashore under projected climate change, sea level rise, and associated impacts: Community member interviews report. Tourism Extension Report Series, 2017-CALO-001. Raleigh, NC: Department of Parks, Recreation and Tourism Management, College of Natural Resources, NC State University. 63p. </w:t>
      </w:r>
      <w:hyperlink r:id="rId31" w:history="1">
        <w:r w:rsidRPr="000C4DB4">
          <w:rPr>
            <w:rStyle w:val="Hyperlink"/>
            <w:sz w:val="24"/>
          </w:rPr>
          <w:t>http://www.lib.ncsu.edu/resolver/1840.20/34902</w:t>
        </w:r>
      </w:hyperlink>
      <w:r w:rsidRPr="000C4DB4">
        <w:t xml:space="preserve"> </w:t>
      </w:r>
    </w:p>
    <w:p w14:paraId="3EC1593F" w14:textId="02910E8B" w:rsidR="00D44373" w:rsidRDefault="004678CE" w:rsidP="00A33A6B">
      <w:pPr>
        <w:pStyle w:val="ListParagraph"/>
        <w:numPr>
          <w:ilvl w:val="0"/>
          <w:numId w:val="16"/>
        </w:numPr>
        <w:tabs>
          <w:tab w:val="left" w:pos="360"/>
          <w:tab w:val="left" w:pos="900"/>
          <w:tab w:val="left" w:pos="4860"/>
          <w:tab w:val="left" w:pos="9899"/>
        </w:tabs>
        <w:ind w:right="43"/>
      </w:pPr>
      <w:r>
        <w:t>McCreary</w:t>
      </w:r>
      <w:r>
        <w:rPr>
          <w:vertAlign w:val="superscript"/>
        </w:rPr>
        <w:t>*</w:t>
      </w:r>
      <w:r>
        <w:t xml:space="preserve">, A., </w:t>
      </w:r>
      <w:r>
        <w:rPr>
          <w:b/>
        </w:rPr>
        <w:t>E. Seekamp</w:t>
      </w:r>
      <w:r>
        <w:t xml:space="preserve">, M. A. Davenport, J. W. Smith. 2017. North shore community climate readiness: Understanding visitor behaviors and responses to climate change </w:t>
      </w:r>
      <w:r>
        <w:lastRenderedPageBreak/>
        <w:t xml:space="preserve">programs. AG-834. Raleigh, NC: NC State Extension. </w:t>
      </w:r>
      <w:hyperlink r:id="rId32" w:history="1">
        <w:r w:rsidRPr="008211D9">
          <w:rPr>
            <w:rStyle w:val="Hyperlink"/>
            <w:rFonts w:ascii="Times New Roman" w:hAnsi="Times New Roman"/>
            <w:sz w:val="24"/>
          </w:rPr>
          <w:t>https://content.ces.ncsu.edu/north-shore-community-climate-readiness</w:t>
        </w:r>
      </w:hyperlink>
      <w:r>
        <w:t xml:space="preserve"> </w:t>
      </w:r>
    </w:p>
    <w:p w14:paraId="3A962575" w14:textId="463087A0" w:rsidR="00A33A6B" w:rsidRDefault="00A33A6B" w:rsidP="00A33A6B">
      <w:pPr>
        <w:pStyle w:val="ListParagraph"/>
        <w:numPr>
          <w:ilvl w:val="0"/>
          <w:numId w:val="16"/>
        </w:numPr>
        <w:tabs>
          <w:tab w:val="left" w:pos="360"/>
          <w:tab w:val="left" w:pos="900"/>
          <w:tab w:val="left" w:pos="4860"/>
          <w:tab w:val="left" w:pos="9899"/>
        </w:tabs>
        <w:ind w:right="43"/>
      </w:pPr>
      <w:r>
        <w:t>Fatorić</w:t>
      </w:r>
      <w:r w:rsidR="00AC7502" w:rsidRPr="00A17011">
        <w:rPr>
          <w:b/>
          <w:sz w:val="22"/>
          <w:szCs w:val="22"/>
          <w:vertAlign w:val="superscript"/>
        </w:rPr>
        <w:t>‡</w:t>
      </w:r>
      <w:r>
        <w:t xml:space="preserve">, S., and </w:t>
      </w:r>
      <w:r w:rsidRPr="00D44373">
        <w:rPr>
          <w:b/>
        </w:rPr>
        <w:t>E. Seekamp</w:t>
      </w:r>
      <w:r>
        <w:t>. 2017. Assessing historical significance and use potential of buildings within historic districts: An overview of a measurement framework developed for Climate Adaptation Planning. AG-832. Raleigh, NC: NC State Exten</w:t>
      </w:r>
      <w:r w:rsidR="004678CE">
        <w:t>s</w:t>
      </w:r>
      <w:r>
        <w:t>ion.</w:t>
      </w:r>
      <w:r w:rsidR="00D44373" w:rsidRPr="00D44373">
        <w:t xml:space="preserve"> </w:t>
      </w:r>
      <w:hyperlink r:id="rId33" w:history="1">
        <w:r w:rsidR="00D44373" w:rsidRPr="008211D9">
          <w:rPr>
            <w:rStyle w:val="Hyperlink"/>
            <w:rFonts w:ascii="Times New Roman" w:hAnsi="Times New Roman"/>
            <w:sz w:val="24"/>
          </w:rPr>
          <w:t>https://content.ces.ncsu.edu/assessing-historical-significance-and-use-potential-of-buildings#</w:t>
        </w:r>
      </w:hyperlink>
    </w:p>
    <w:p w14:paraId="7939CF60" w14:textId="2E355787" w:rsidR="00CF7FBC" w:rsidRPr="00F82D6F" w:rsidRDefault="00CF7FBC" w:rsidP="00E72C1C">
      <w:pPr>
        <w:pStyle w:val="ListParagraph"/>
        <w:numPr>
          <w:ilvl w:val="0"/>
          <w:numId w:val="16"/>
        </w:numPr>
      </w:pPr>
      <w:r w:rsidRPr="00F82D6F">
        <w:t xml:space="preserve">Barbieri, B., and </w:t>
      </w:r>
      <w:r w:rsidRPr="00F82D6F">
        <w:rPr>
          <w:b/>
        </w:rPr>
        <w:t>E. Seekamp</w:t>
      </w:r>
      <w:r w:rsidRPr="00F82D6F">
        <w:t xml:space="preserve">. 2014. Artisanal </w:t>
      </w:r>
      <w:proofErr w:type="spellStart"/>
      <w:r w:rsidRPr="00F82D6F">
        <w:rPr>
          <w:i/>
        </w:rPr>
        <w:t>oystering</w:t>
      </w:r>
      <w:proofErr w:type="spellEnd"/>
      <w:r w:rsidRPr="00F82D6F">
        <w:t xml:space="preserve"> and tourism development in coastal North Carolina … who sustains what? In: </w:t>
      </w:r>
      <w:r w:rsidRPr="00F82D6F">
        <w:rPr>
          <w:i/>
        </w:rPr>
        <w:t>Proceedings of the 2014 TTRA Conference</w:t>
      </w:r>
      <w:r w:rsidRPr="00F82D6F">
        <w:t xml:space="preserve">, June 18-20, 2014, </w:t>
      </w:r>
      <w:proofErr w:type="spellStart"/>
      <w:r w:rsidRPr="00F82D6F">
        <w:t>Brugge</w:t>
      </w:r>
      <w:proofErr w:type="spellEnd"/>
      <w:r w:rsidRPr="00F82D6F">
        <w:t>, Belgium.</w:t>
      </w:r>
    </w:p>
    <w:p w14:paraId="25BBA1B5" w14:textId="360BB5F9" w:rsidR="005C117D" w:rsidRPr="00F82D6F" w:rsidRDefault="005C117D" w:rsidP="00E72C1C">
      <w:pPr>
        <w:pStyle w:val="ListParagraph"/>
        <w:numPr>
          <w:ilvl w:val="0"/>
          <w:numId w:val="16"/>
        </w:numPr>
      </w:pPr>
      <w:r w:rsidRPr="00F82D6F">
        <w:t xml:space="preserve">Behnken, J. A., J. W. </w:t>
      </w:r>
      <w:proofErr w:type="spellStart"/>
      <w:r w:rsidRPr="00F82D6F">
        <w:t>Groninger</w:t>
      </w:r>
      <w:proofErr w:type="spellEnd"/>
      <w:r w:rsidRPr="00F82D6F">
        <w:t xml:space="preserve">, </w:t>
      </w:r>
      <w:r w:rsidRPr="00F82D6F">
        <w:rPr>
          <w:b/>
        </w:rPr>
        <w:t>E. Seekamp</w:t>
      </w:r>
      <w:r w:rsidRPr="00F82D6F">
        <w:t xml:space="preserve">, and J. J. </w:t>
      </w:r>
      <w:proofErr w:type="spellStart"/>
      <w:r w:rsidRPr="00F82D6F">
        <w:t>Zaczek</w:t>
      </w:r>
      <w:proofErr w:type="spellEnd"/>
      <w:r w:rsidRPr="00F82D6F">
        <w:t xml:space="preserve">. 2014. Landscape scale restoration within the Cache River Joint Venture Partnership. </w:t>
      </w:r>
      <w:r w:rsidRPr="00F82D6F">
        <w:rPr>
          <w:i/>
        </w:rPr>
        <w:t>Proceedings 19th Central Hardwood Forest Conference</w:t>
      </w:r>
      <w:r w:rsidRPr="00F82D6F">
        <w:t>, March 10-12, 2014 Carbondale, Illinois. U.S.D.A. Forest Service General Technical Report NRS-P-142, Newtown Square, PA, p. 356.</w:t>
      </w:r>
    </w:p>
    <w:p w14:paraId="69B1A52B" w14:textId="22A1942B" w:rsidR="00A6565E" w:rsidRPr="00F82D6F" w:rsidRDefault="00A6565E" w:rsidP="00E72C1C">
      <w:pPr>
        <w:pStyle w:val="ListParagraph"/>
        <w:numPr>
          <w:ilvl w:val="0"/>
          <w:numId w:val="16"/>
        </w:numPr>
      </w:pPr>
      <w:r w:rsidRPr="00F82D6F">
        <w:t>Barrow, L.</w:t>
      </w:r>
      <w:r w:rsidR="00C24B83" w:rsidRPr="00F82D6F">
        <w:rPr>
          <w:vertAlign w:val="superscript"/>
        </w:rPr>
        <w:t>*</w:t>
      </w:r>
      <w:r w:rsidRPr="00F82D6F">
        <w:t xml:space="preserve">, </w:t>
      </w:r>
      <w:r w:rsidRPr="00F82D6F">
        <w:rPr>
          <w:b/>
        </w:rPr>
        <w:t>E. Seekamp</w:t>
      </w:r>
      <w:r w:rsidRPr="00F82D6F">
        <w:t xml:space="preserve">, L. K. </w:t>
      </w:r>
      <w:proofErr w:type="spellStart"/>
      <w:r w:rsidRPr="00F82D6F">
        <w:t>Cerveny</w:t>
      </w:r>
      <w:proofErr w:type="spellEnd"/>
      <w:r w:rsidRPr="00F82D6F">
        <w:t xml:space="preserve">. </w:t>
      </w:r>
      <w:r w:rsidR="0090175F">
        <w:t>2014</w:t>
      </w:r>
      <w:r w:rsidRPr="00F82D6F">
        <w:t>. Institutional support for agency partnerships: Exploring personnel per</w:t>
      </w:r>
      <w:r w:rsidR="00734690" w:rsidRPr="00F82D6F">
        <w:t>ception and website content. In:</w:t>
      </w:r>
      <w:r w:rsidRPr="00F82D6F">
        <w:t xml:space="preserve"> </w:t>
      </w:r>
      <w:r w:rsidRPr="00F82D6F">
        <w:rPr>
          <w:i/>
        </w:rPr>
        <w:t>Proceedings of the 2012 Northeastern Recreation Research Symposium</w:t>
      </w:r>
      <w:r w:rsidRPr="00F82D6F">
        <w:t xml:space="preserve">. </w:t>
      </w:r>
      <w:r w:rsidR="0090175F" w:rsidRPr="0090175F">
        <w:t>http://scholarworks.umass.edu/cgi/viewcontent.cgi?article=1051&amp;context=nerr</w:t>
      </w:r>
    </w:p>
    <w:p w14:paraId="5F028C10" w14:textId="17F7DE4B" w:rsidR="00A339B2" w:rsidRPr="00F82D6F" w:rsidRDefault="00A339B2" w:rsidP="00E72C1C">
      <w:pPr>
        <w:pStyle w:val="ListParagraph"/>
        <w:numPr>
          <w:ilvl w:val="0"/>
          <w:numId w:val="16"/>
        </w:numPr>
      </w:pPr>
      <w:r w:rsidRPr="00F82D6F">
        <w:rPr>
          <w:b/>
        </w:rPr>
        <w:t>Seekamp, E.,</w:t>
      </w:r>
      <w:r w:rsidRPr="00F82D6F">
        <w:t xml:space="preserve"> A. McCreary</w:t>
      </w:r>
      <w:r w:rsidR="00734CDF" w:rsidRPr="00F82D6F">
        <w:rPr>
          <w:vertAlign w:val="superscript"/>
        </w:rPr>
        <w:t>*</w:t>
      </w:r>
      <w:r w:rsidRPr="00F82D6F">
        <w:t xml:space="preserve">, and L. K. </w:t>
      </w:r>
      <w:proofErr w:type="spellStart"/>
      <w:r w:rsidRPr="00F82D6F">
        <w:t>Cerveny</w:t>
      </w:r>
      <w:proofErr w:type="spellEnd"/>
      <w:r w:rsidRPr="00F82D6F">
        <w:t xml:space="preserve">. </w:t>
      </w:r>
      <w:r w:rsidR="0090175F">
        <w:t>2013</w:t>
      </w:r>
      <w:r w:rsidRPr="00F82D6F">
        <w:t xml:space="preserve">. Examining the complexities of partnership administration: Insight into the programmatic capacity of the USDA Forest Service. In: </w:t>
      </w:r>
      <w:r w:rsidRPr="00F82D6F">
        <w:rPr>
          <w:i/>
        </w:rPr>
        <w:t>Proceedings of the 2011 Northeastern Recreation Research Symposium</w:t>
      </w:r>
      <w:r w:rsidRPr="00F82D6F">
        <w:t xml:space="preserve">. </w:t>
      </w:r>
      <w:r w:rsidR="0090175F" w:rsidRPr="0090175F">
        <w:t>http://scholarworks.umass.edu/cgi/viewcontent.cgi?article=1012&amp;context=nerr</w:t>
      </w:r>
    </w:p>
    <w:p w14:paraId="1A498127" w14:textId="494F1086" w:rsidR="00A339B2" w:rsidRPr="00F82D6F" w:rsidRDefault="00A339B2" w:rsidP="00E72C1C">
      <w:pPr>
        <w:pStyle w:val="ListParagraph"/>
        <w:numPr>
          <w:ilvl w:val="0"/>
          <w:numId w:val="16"/>
        </w:numPr>
        <w:rPr>
          <w:b/>
        </w:rPr>
      </w:pPr>
      <w:r w:rsidRPr="00F82D6F">
        <w:rPr>
          <w:b/>
        </w:rPr>
        <w:t>Seekamp, E.</w:t>
      </w:r>
      <w:r w:rsidRPr="00F82D6F">
        <w:t>, T. Hall, and D. Cole. 2012. Visitors' conceptualizatio</w:t>
      </w:r>
      <w:r w:rsidR="00CF7FBC" w:rsidRPr="00F82D6F">
        <w:t xml:space="preserve">ns of wilderness experiences. </w:t>
      </w:r>
      <w:r w:rsidRPr="00F82D6F">
        <w:t xml:space="preserve">In: Cole, David N., comp. </w:t>
      </w:r>
      <w:r w:rsidRPr="00F82D6F">
        <w:rPr>
          <w:i/>
        </w:rPr>
        <w:t>Wilderness visitor experiences: Progress in research and management</w:t>
      </w:r>
      <w:r w:rsidRPr="00F82D6F">
        <w:t>; 2011 April 4-7; Missoula, MT. Proc. RMRS-P-66. Fort Collins, CO: U.S. Department of Agriculture, Forest Service, Rocky Mountain Research Station p. 50-61.</w:t>
      </w:r>
    </w:p>
    <w:p w14:paraId="13994DB6" w14:textId="654AECA6" w:rsidR="00A339B2" w:rsidRPr="00F82D6F" w:rsidRDefault="00A339B2" w:rsidP="00E72C1C">
      <w:pPr>
        <w:pStyle w:val="ListParagraph"/>
        <w:numPr>
          <w:ilvl w:val="0"/>
          <w:numId w:val="16"/>
        </w:numPr>
        <w:rPr>
          <w:b/>
        </w:rPr>
      </w:pPr>
      <w:r w:rsidRPr="00F82D6F">
        <w:t>McCreary</w:t>
      </w:r>
      <w:r w:rsidR="00C24B83" w:rsidRPr="00F82D6F">
        <w:rPr>
          <w:vertAlign w:val="superscript"/>
        </w:rPr>
        <w:t>*</w:t>
      </w:r>
      <w:r w:rsidRPr="00F82D6F">
        <w:t xml:space="preserve">, A., </w:t>
      </w:r>
      <w:r w:rsidRPr="00F82D6F">
        <w:rPr>
          <w:b/>
        </w:rPr>
        <w:t xml:space="preserve">E. Seekamp, </w:t>
      </w:r>
      <w:r w:rsidRPr="00F82D6F">
        <w:t xml:space="preserve">and L. K. </w:t>
      </w:r>
      <w:proofErr w:type="spellStart"/>
      <w:r w:rsidRPr="00F82D6F">
        <w:t>Cerveny</w:t>
      </w:r>
      <w:proofErr w:type="spellEnd"/>
      <w:r w:rsidRPr="00F82D6F">
        <w:t xml:space="preserve">. 2012. Recreation partnerships on national forests: The influences of institutional commitment and urban proximity on agency capacity. In: Fisher, C. L., &amp; C. E. Watts (Eds.), </w:t>
      </w:r>
      <w:r w:rsidRPr="00F82D6F">
        <w:rPr>
          <w:i/>
        </w:rPr>
        <w:t>Proceedings of the 2010 Northeastern Recreation Research Symposium</w:t>
      </w:r>
      <w:r w:rsidRPr="00F82D6F">
        <w:t>, (pp. 160-166). Gen. Tech. Rep. NRS-P-94. Newtown Square, PA: U.S. Department of Agriculture, Forest Service, Northern Research Station.</w:t>
      </w:r>
    </w:p>
    <w:p w14:paraId="7F9FF155" w14:textId="6442074C" w:rsidR="00A339B2" w:rsidRPr="00F82D6F" w:rsidRDefault="00A339B2" w:rsidP="00E72C1C">
      <w:pPr>
        <w:pStyle w:val="ListParagraph"/>
        <w:numPr>
          <w:ilvl w:val="0"/>
          <w:numId w:val="16"/>
        </w:numPr>
      </w:pPr>
      <w:r w:rsidRPr="00F82D6F">
        <w:rPr>
          <w:b/>
        </w:rPr>
        <w:t>Seekamp, E.,</w:t>
      </w:r>
      <w:r w:rsidRPr="00F82D6F">
        <w:t xml:space="preserve"> and L. K. </w:t>
      </w:r>
      <w:proofErr w:type="spellStart"/>
      <w:r w:rsidRPr="00F82D6F">
        <w:t>Cerveny</w:t>
      </w:r>
      <w:proofErr w:type="spellEnd"/>
      <w:r w:rsidRPr="00F82D6F">
        <w:t xml:space="preserve">. 2010. Conceptualization of interactions between partners and the U.S. Forest Service. In: Watts, C. E., Jr., &amp; C. L. Fisher (Eds.), </w:t>
      </w:r>
      <w:r w:rsidRPr="00F82D6F">
        <w:rPr>
          <w:i/>
        </w:rPr>
        <w:t>Proceedings of the 2009 Northeastern Recreation Research Symposium</w:t>
      </w:r>
      <w:r w:rsidRPr="00F82D6F">
        <w:t>. Gen. Tech. Rep. NRS-P-66. Newtown Square, PA: U.S. Department of Agriculture, Forest Service, Northern Research Station: 105-111.</w:t>
      </w:r>
    </w:p>
    <w:p w14:paraId="24E68308" w14:textId="77777777" w:rsidR="00A339B2" w:rsidRPr="00F82D6F" w:rsidRDefault="00A339B2" w:rsidP="00E72C1C">
      <w:pPr>
        <w:pStyle w:val="ListParagraph"/>
        <w:numPr>
          <w:ilvl w:val="0"/>
          <w:numId w:val="16"/>
        </w:numPr>
      </w:pPr>
      <w:proofErr w:type="spellStart"/>
      <w:r w:rsidRPr="00F82D6F">
        <w:t>Vande</w:t>
      </w:r>
      <w:proofErr w:type="spellEnd"/>
      <w:r w:rsidRPr="00F82D6F">
        <w:t xml:space="preserve"> Kamp, M. E., and </w:t>
      </w:r>
      <w:r w:rsidRPr="00F82D6F">
        <w:rPr>
          <w:b/>
        </w:rPr>
        <w:t>E. Seekamp</w:t>
      </w:r>
      <w:r w:rsidRPr="00F82D6F">
        <w:t xml:space="preserve">. 2005. Visitor experiences and visitor use levels at the </w:t>
      </w:r>
      <w:proofErr w:type="spellStart"/>
      <w:r w:rsidRPr="00F82D6F">
        <w:t>Dyea</w:t>
      </w:r>
      <w:proofErr w:type="spellEnd"/>
      <w:r w:rsidRPr="00F82D6F">
        <w:t xml:space="preserve"> area of Klondike Gold Rush National Historical Park. Protected Area Social Research Unit of the National Park Service Pacific Northwest Cooperative Ecosystem Studies Unit, Technical Report NPS/PWR/UW/NRTR-2006-01, NPS D-119.</w:t>
      </w:r>
    </w:p>
    <w:p w14:paraId="4D0FE4F0" w14:textId="77777777" w:rsidR="00925BEF" w:rsidRDefault="00925BEF" w:rsidP="00EF6ECA">
      <w:pPr>
        <w:pStyle w:val="Heading"/>
      </w:pPr>
    </w:p>
    <w:p w14:paraId="1E06D966" w14:textId="2976C929" w:rsidR="006546E6" w:rsidRPr="00F82D6F" w:rsidRDefault="00672CA3" w:rsidP="00EF6ECA">
      <w:pPr>
        <w:pStyle w:val="Heading"/>
      </w:pPr>
      <w:r w:rsidRPr="00F82D6F">
        <w:t>Non-Refer</w:t>
      </w:r>
      <w:r w:rsidR="00D803B5" w:rsidRPr="00F82D6F">
        <w:t>e</w:t>
      </w:r>
      <w:r w:rsidRPr="00F82D6F">
        <w:t>ed Publications</w:t>
      </w:r>
      <w:r w:rsidR="00DA36C1" w:rsidRPr="00F82D6F">
        <w:t xml:space="preserve"> </w:t>
      </w:r>
      <w:r w:rsidR="00925BEF">
        <w:t>(Technical Reports &amp; Fact Sheets)</w:t>
      </w:r>
    </w:p>
    <w:p w14:paraId="5422FFD0" w14:textId="3ED619EB" w:rsidR="00814A18" w:rsidRPr="00814A18" w:rsidRDefault="00814A18" w:rsidP="00A17011">
      <w:pPr>
        <w:pStyle w:val="ListParagraph"/>
        <w:numPr>
          <w:ilvl w:val="0"/>
          <w:numId w:val="18"/>
        </w:numPr>
        <w:tabs>
          <w:tab w:val="left" w:pos="2452"/>
        </w:tabs>
        <w:ind w:left="360"/>
        <w:rPr>
          <w:szCs w:val="22"/>
        </w:rPr>
      </w:pPr>
      <w:r w:rsidRPr="00806109">
        <w:t>Fatorić</w:t>
      </w:r>
      <w:r w:rsidR="00713A44" w:rsidRPr="00A17011">
        <w:rPr>
          <w:szCs w:val="22"/>
          <w:vertAlign w:val="superscript"/>
        </w:rPr>
        <w:t>‡</w:t>
      </w:r>
      <w:r w:rsidRPr="00806109">
        <w:t xml:space="preserve">, S., and </w:t>
      </w:r>
      <w:r w:rsidRPr="00814A18">
        <w:rPr>
          <w:b/>
        </w:rPr>
        <w:t>E. Seekamp</w:t>
      </w:r>
      <w:r w:rsidRPr="00806109">
        <w:t xml:space="preserve">. 2019. Barriers, Needs, and Incentives: Climate Heritage Mobilization Workshop Expert Elicitation Report. Tourism Extension Report 2019-001. North Carolina State University: Raleigh, NC. </w:t>
      </w:r>
      <w:hyperlink r:id="rId34" w:history="1">
        <w:r w:rsidRPr="00806109">
          <w:rPr>
            <w:rStyle w:val="Hyperlink"/>
            <w:rFonts w:ascii="Times New Roman" w:hAnsi="Times New Roman"/>
            <w:sz w:val="24"/>
          </w:rPr>
          <w:t>https://repository.lib.ncsu.edu/handle/1840.20/36325</w:t>
        </w:r>
      </w:hyperlink>
    </w:p>
    <w:p w14:paraId="0A17214B" w14:textId="7D738785" w:rsidR="00A17011" w:rsidRPr="00A17011" w:rsidRDefault="00A17011" w:rsidP="00A17011">
      <w:pPr>
        <w:pStyle w:val="ListParagraph"/>
        <w:numPr>
          <w:ilvl w:val="0"/>
          <w:numId w:val="18"/>
        </w:numPr>
        <w:tabs>
          <w:tab w:val="left" w:pos="2452"/>
        </w:tabs>
        <w:ind w:left="360"/>
        <w:rPr>
          <w:szCs w:val="22"/>
        </w:rPr>
      </w:pPr>
      <w:r w:rsidRPr="00A17011">
        <w:rPr>
          <w:szCs w:val="22"/>
        </w:rPr>
        <w:lastRenderedPageBreak/>
        <w:t>McCreary</w:t>
      </w:r>
      <w:r w:rsidRPr="00A17011">
        <w:rPr>
          <w:szCs w:val="22"/>
          <w:vertAlign w:val="superscript"/>
        </w:rPr>
        <w:t>‡</w:t>
      </w:r>
      <w:r w:rsidRPr="00A17011">
        <w:rPr>
          <w:szCs w:val="22"/>
        </w:rPr>
        <w:t xml:space="preserve">, A., </w:t>
      </w:r>
      <w:r>
        <w:rPr>
          <w:szCs w:val="22"/>
        </w:rPr>
        <w:t xml:space="preserve">and </w:t>
      </w:r>
      <w:r w:rsidRPr="00A17011">
        <w:rPr>
          <w:b/>
          <w:szCs w:val="22"/>
        </w:rPr>
        <w:t>E. Seekamp</w:t>
      </w:r>
      <w:r>
        <w:rPr>
          <w:szCs w:val="22"/>
        </w:rPr>
        <w:t>.</w:t>
      </w:r>
      <w:r w:rsidRPr="00A17011">
        <w:rPr>
          <w:szCs w:val="22"/>
        </w:rPr>
        <w:t xml:space="preserve"> 2018. Cape Lookout National Seashore stakeholder series: Results from a survey of Core Sound Waterfowl Museum &amp; Heritage Center members. [Fact sheet]. Tourism Extension Fact Sheet Series, 2017-CALO-004b. Raleigh, NC: Department of Parks, Recreation and Tourism Management, College of Natural Resources, NC State University. 4pp.</w:t>
      </w:r>
    </w:p>
    <w:p w14:paraId="3464EE79" w14:textId="5173EF76" w:rsidR="00A17011" w:rsidRPr="00A17011" w:rsidRDefault="00A17011" w:rsidP="00A17011">
      <w:pPr>
        <w:pStyle w:val="ListParagraph"/>
        <w:numPr>
          <w:ilvl w:val="0"/>
          <w:numId w:val="18"/>
        </w:numPr>
        <w:tabs>
          <w:tab w:val="left" w:pos="2452"/>
        </w:tabs>
        <w:ind w:left="360"/>
        <w:rPr>
          <w:szCs w:val="22"/>
        </w:rPr>
      </w:pPr>
      <w:r w:rsidRPr="00A17011">
        <w:rPr>
          <w:szCs w:val="22"/>
        </w:rPr>
        <w:t>McCreary</w:t>
      </w:r>
      <w:r w:rsidRPr="00A17011">
        <w:rPr>
          <w:szCs w:val="22"/>
          <w:vertAlign w:val="superscript"/>
        </w:rPr>
        <w:t>‡</w:t>
      </w:r>
      <w:r w:rsidRPr="00A17011">
        <w:rPr>
          <w:szCs w:val="22"/>
        </w:rPr>
        <w:t xml:space="preserve">, A., </w:t>
      </w:r>
      <w:r>
        <w:rPr>
          <w:szCs w:val="22"/>
        </w:rPr>
        <w:t xml:space="preserve">and </w:t>
      </w:r>
      <w:r w:rsidRPr="00A17011">
        <w:rPr>
          <w:b/>
          <w:szCs w:val="22"/>
        </w:rPr>
        <w:t>E. Seekamp</w:t>
      </w:r>
      <w:r>
        <w:rPr>
          <w:szCs w:val="22"/>
        </w:rPr>
        <w:t>.</w:t>
      </w:r>
      <w:r w:rsidRPr="00A17011">
        <w:rPr>
          <w:szCs w:val="22"/>
        </w:rPr>
        <w:t xml:space="preserve"> 2018. Cape Lookout National Seashore stakeholder series: Results from a survey of Friends of Portsmouth Island members. [Fact sheet]. Tourism Extension Fact Sheet Series, 2017-CALO-004a. Raleigh, NC: Department of Parks, Recreation and Tourism Management, College of Natural Resources, NC State University. 4pp.</w:t>
      </w:r>
    </w:p>
    <w:p w14:paraId="1F1D6297" w14:textId="2D772DFC" w:rsidR="00A17011" w:rsidRPr="00A17011" w:rsidRDefault="00A17011" w:rsidP="00A17011">
      <w:pPr>
        <w:pStyle w:val="ListParagraph"/>
        <w:numPr>
          <w:ilvl w:val="0"/>
          <w:numId w:val="18"/>
        </w:numPr>
        <w:tabs>
          <w:tab w:val="left" w:pos="2452"/>
        </w:tabs>
        <w:ind w:left="360"/>
        <w:rPr>
          <w:szCs w:val="22"/>
        </w:rPr>
      </w:pPr>
      <w:r w:rsidRPr="00A17011">
        <w:rPr>
          <w:szCs w:val="22"/>
        </w:rPr>
        <w:t>McCreary</w:t>
      </w:r>
      <w:r w:rsidRPr="00A17011">
        <w:rPr>
          <w:szCs w:val="22"/>
          <w:vertAlign w:val="superscript"/>
        </w:rPr>
        <w:t>‡</w:t>
      </w:r>
      <w:r w:rsidRPr="00A17011">
        <w:rPr>
          <w:szCs w:val="22"/>
        </w:rPr>
        <w:t xml:space="preserve">, A., </w:t>
      </w:r>
      <w:r>
        <w:rPr>
          <w:szCs w:val="22"/>
        </w:rPr>
        <w:t xml:space="preserve">S. </w:t>
      </w:r>
      <w:r w:rsidRPr="00A17011">
        <w:rPr>
          <w:szCs w:val="22"/>
        </w:rPr>
        <w:t>Fatorić</w:t>
      </w:r>
      <w:r w:rsidRPr="00A17011">
        <w:rPr>
          <w:szCs w:val="22"/>
          <w:vertAlign w:val="superscript"/>
        </w:rPr>
        <w:t>‡</w:t>
      </w:r>
      <w:r w:rsidRPr="00A17011">
        <w:rPr>
          <w:szCs w:val="22"/>
        </w:rPr>
        <w:t xml:space="preserve">, </w:t>
      </w:r>
      <w:r>
        <w:rPr>
          <w:szCs w:val="22"/>
        </w:rPr>
        <w:t xml:space="preserve">and </w:t>
      </w:r>
      <w:r w:rsidRPr="00A17011">
        <w:rPr>
          <w:b/>
          <w:szCs w:val="22"/>
        </w:rPr>
        <w:t>E. Seekamp</w:t>
      </w:r>
      <w:r>
        <w:rPr>
          <w:szCs w:val="22"/>
        </w:rPr>
        <w:t>.</w:t>
      </w:r>
      <w:r w:rsidRPr="00A17011">
        <w:rPr>
          <w:szCs w:val="22"/>
        </w:rPr>
        <w:t xml:space="preserve"> 2018. (2018). Cape Lookout National Seashore stakeholder series: Results from a survey of cultural resource management experts. [Fact sheet]. Tourism Extension Fact Sheet Series, 2017-CALO-003. Raleigh, NC: Department of Parks, Recreation and Tourism Management, College of Natural Resources, NC State University. 4pp.</w:t>
      </w:r>
    </w:p>
    <w:p w14:paraId="455BEB09" w14:textId="3FFFD800" w:rsidR="00A17011" w:rsidRPr="00A17011" w:rsidRDefault="00A17011" w:rsidP="00A17011">
      <w:pPr>
        <w:pStyle w:val="ListParagraph"/>
        <w:numPr>
          <w:ilvl w:val="0"/>
          <w:numId w:val="18"/>
        </w:numPr>
        <w:tabs>
          <w:tab w:val="left" w:pos="2452"/>
        </w:tabs>
        <w:ind w:left="360"/>
        <w:rPr>
          <w:szCs w:val="22"/>
        </w:rPr>
      </w:pPr>
      <w:r w:rsidRPr="00A17011">
        <w:rPr>
          <w:szCs w:val="22"/>
        </w:rPr>
        <w:t>McCreary</w:t>
      </w:r>
      <w:r w:rsidRPr="00A17011">
        <w:rPr>
          <w:szCs w:val="22"/>
          <w:vertAlign w:val="superscript"/>
        </w:rPr>
        <w:t>‡</w:t>
      </w:r>
      <w:r w:rsidRPr="00A17011">
        <w:rPr>
          <w:szCs w:val="22"/>
        </w:rPr>
        <w:t xml:space="preserve">, A., </w:t>
      </w:r>
      <w:r>
        <w:rPr>
          <w:szCs w:val="22"/>
        </w:rPr>
        <w:t xml:space="preserve">and </w:t>
      </w:r>
      <w:r w:rsidRPr="00A17011">
        <w:rPr>
          <w:b/>
          <w:szCs w:val="22"/>
        </w:rPr>
        <w:t>E. Seekamp</w:t>
      </w:r>
      <w:r>
        <w:rPr>
          <w:szCs w:val="22"/>
        </w:rPr>
        <w:t>.</w:t>
      </w:r>
      <w:r w:rsidRPr="00A17011">
        <w:rPr>
          <w:szCs w:val="22"/>
        </w:rPr>
        <w:t xml:space="preserve"> 2018. Cape Lookout National Seashore stakeholder series: Results from a visitor survey. [Fact sheet]. Tourism Extension Fact Sheet Series, 2017-CALO-002. Raleigh, NC: Department of Parks, Recreation and Tourism Management, College of Natural Resources, NC State University. 4pp.</w:t>
      </w:r>
    </w:p>
    <w:p w14:paraId="72548A3D" w14:textId="583AF1FB" w:rsidR="00A17011" w:rsidRPr="00A17011" w:rsidRDefault="00A17011" w:rsidP="00A17011">
      <w:pPr>
        <w:pStyle w:val="ListParagraph"/>
        <w:numPr>
          <w:ilvl w:val="0"/>
          <w:numId w:val="18"/>
        </w:numPr>
        <w:tabs>
          <w:tab w:val="left" w:pos="2452"/>
        </w:tabs>
        <w:ind w:left="360"/>
        <w:rPr>
          <w:szCs w:val="22"/>
        </w:rPr>
      </w:pPr>
      <w:r w:rsidRPr="00A17011">
        <w:rPr>
          <w:szCs w:val="22"/>
        </w:rPr>
        <w:t>McCreary</w:t>
      </w:r>
      <w:r w:rsidRPr="00A17011">
        <w:rPr>
          <w:szCs w:val="22"/>
          <w:vertAlign w:val="superscript"/>
        </w:rPr>
        <w:t>‡</w:t>
      </w:r>
      <w:r w:rsidRPr="00A17011">
        <w:rPr>
          <w:szCs w:val="22"/>
        </w:rPr>
        <w:t xml:space="preserve">, A., </w:t>
      </w:r>
      <w:r>
        <w:rPr>
          <w:szCs w:val="22"/>
        </w:rPr>
        <w:t xml:space="preserve">M. </w:t>
      </w:r>
      <w:r w:rsidRPr="00A17011">
        <w:rPr>
          <w:szCs w:val="22"/>
        </w:rPr>
        <w:t>Henderson</w:t>
      </w:r>
      <w:r w:rsidRPr="00A17011">
        <w:rPr>
          <w:szCs w:val="22"/>
          <w:vertAlign w:val="superscript"/>
        </w:rPr>
        <w:t>*</w:t>
      </w:r>
      <w:r w:rsidRPr="00A17011">
        <w:rPr>
          <w:szCs w:val="22"/>
        </w:rPr>
        <w:t xml:space="preserve">, </w:t>
      </w:r>
      <w:r>
        <w:rPr>
          <w:szCs w:val="22"/>
        </w:rPr>
        <w:t xml:space="preserve">and </w:t>
      </w:r>
      <w:r w:rsidRPr="00A17011">
        <w:rPr>
          <w:b/>
          <w:szCs w:val="22"/>
        </w:rPr>
        <w:t>E. Seekamp</w:t>
      </w:r>
      <w:r>
        <w:rPr>
          <w:szCs w:val="22"/>
        </w:rPr>
        <w:t>.</w:t>
      </w:r>
      <w:r w:rsidRPr="00A17011">
        <w:rPr>
          <w:szCs w:val="22"/>
        </w:rPr>
        <w:t xml:space="preserve"> 2018. Cape Lookout National Seashore stakeholder series: Results from community member interviews. [Fact sheet]. Tourism Extension Fact Sheet Series, 2017-CALO-001. Raleigh, NC: Department of Parks, Recreation and Tourism Management, College of Natural Resources, NC State University. 4pp.</w:t>
      </w:r>
    </w:p>
    <w:p w14:paraId="48001ADD" w14:textId="4AD7F392" w:rsidR="00FC5F31" w:rsidRDefault="00124D2E" w:rsidP="00E72C1C">
      <w:pPr>
        <w:pStyle w:val="ListParagraph"/>
        <w:numPr>
          <w:ilvl w:val="0"/>
          <w:numId w:val="18"/>
        </w:numPr>
        <w:tabs>
          <w:tab w:val="left" w:pos="360"/>
          <w:tab w:val="left" w:pos="900"/>
          <w:tab w:val="left" w:pos="4860"/>
          <w:tab w:val="left" w:pos="9899"/>
        </w:tabs>
        <w:ind w:left="360" w:right="43"/>
      </w:pPr>
      <w:r>
        <w:t xml:space="preserve">Davenport, M. A., </w:t>
      </w:r>
      <w:r>
        <w:rPr>
          <w:b/>
        </w:rPr>
        <w:t>E. Seekamp</w:t>
      </w:r>
      <w:r>
        <w:t xml:space="preserve">, </w:t>
      </w:r>
      <w:r w:rsidR="00A17011">
        <w:t xml:space="preserve">and </w:t>
      </w:r>
      <w:r>
        <w:t>J. Smith. 2016. North Shore Climate Readiness Workshop: Visitor Sensitivity. [Fact sheet].</w:t>
      </w:r>
      <w:r w:rsidR="008308B7">
        <w:t xml:space="preserve"> University of Minnesota, St. Paul, MN. 2pp.</w:t>
      </w:r>
    </w:p>
    <w:p w14:paraId="3E2496A1" w14:textId="6B7D3B67" w:rsidR="00A45A56" w:rsidRPr="00F82D6F" w:rsidRDefault="00A45A56" w:rsidP="00E72C1C">
      <w:pPr>
        <w:pStyle w:val="ListParagraph"/>
        <w:numPr>
          <w:ilvl w:val="0"/>
          <w:numId w:val="18"/>
        </w:numPr>
        <w:tabs>
          <w:tab w:val="left" w:pos="360"/>
          <w:tab w:val="left" w:pos="900"/>
          <w:tab w:val="left" w:pos="4860"/>
          <w:tab w:val="left" w:pos="9899"/>
        </w:tabs>
        <w:ind w:left="360" w:right="43"/>
      </w:pPr>
      <w:proofErr w:type="spellStart"/>
      <w:r w:rsidRPr="00F82D6F">
        <w:t>Deason</w:t>
      </w:r>
      <w:proofErr w:type="spellEnd"/>
      <w:r w:rsidR="00C931C8" w:rsidRPr="00F82D6F">
        <w:rPr>
          <w:vertAlign w:val="superscript"/>
        </w:rPr>
        <w:t>*</w:t>
      </w:r>
      <w:r w:rsidRPr="00F82D6F">
        <w:t xml:space="preserve">, G., and </w:t>
      </w:r>
      <w:r w:rsidRPr="00F82D6F">
        <w:rPr>
          <w:b/>
        </w:rPr>
        <w:t>E. Seekamp</w:t>
      </w:r>
      <w:r w:rsidRPr="00F82D6F">
        <w:t>. 2015. Birder travel decisions: Insights from a regional survey of avid birders. [Final report]. Tourism Extension, North Carolina State University, Raleigh, NC. 33pp.</w:t>
      </w:r>
    </w:p>
    <w:p w14:paraId="06B3D662" w14:textId="386CBC5A" w:rsidR="00AC33BA" w:rsidRPr="00F82D6F" w:rsidRDefault="00AC33BA" w:rsidP="00E72C1C">
      <w:pPr>
        <w:pStyle w:val="ListParagraph"/>
        <w:numPr>
          <w:ilvl w:val="0"/>
          <w:numId w:val="18"/>
        </w:numPr>
        <w:tabs>
          <w:tab w:val="left" w:pos="360"/>
          <w:tab w:val="left" w:pos="900"/>
          <w:tab w:val="left" w:pos="4860"/>
          <w:tab w:val="left" w:pos="9899"/>
        </w:tabs>
        <w:ind w:left="360" w:right="43"/>
      </w:pPr>
      <w:r w:rsidRPr="00F82D6F">
        <w:t xml:space="preserve">Xu, S., C. Barbieri, S. Rich, E. Seekamp, and D. </w:t>
      </w:r>
      <w:proofErr w:type="spellStart"/>
      <w:r w:rsidRPr="00F82D6F">
        <w:t>Morais</w:t>
      </w:r>
      <w:proofErr w:type="spellEnd"/>
      <w:r w:rsidRPr="00F82D6F">
        <w:t>. 2014. How beneficial is agritourism? North Carolina farmers and residents respond. [Fact sheet]. North Carolina Cooperative Extension Service, Raleigh, NC. 4pp.</w:t>
      </w:r>
    </w:p>
    <w:p w14:paraId="7D4FA1A7" w14:textId="3C342B45" w:rsidR="00102182" w:rsidRPr="00F82D6F" w:rsidRDefault="00102182" w:rsidP="00E72C1C">
      <w:pPr>
        <w:pStyle w:val="ListParagraph"/>
        <w:numPr>
          <w:ilvl w:val="0"/>
          <w:numId w:val="18"/>
        </w:numPr>
        <w:tabs>
          <w:tab w:val="left" w:pos="360"/>
          <w:tab w:val="left" w:pos="900"/>
          <w:tab w:val="left" w:pos="4860"/>
          <w:tab w:val="left" w:pos="9899"/>
        </w:tabs>
        <w:ind w:left="360" w:right="43"/>
      </w:pPr>
      <w:proofErr w:type="spellStart"/>
      <w:r w:rsidRPr="00F82D6F">
        <w:t>Iyengar</w:t>
      </w:r>
      <w:proofErr w:type="spellEnd"/>
      <w:r w:rsidRPr="00F82D6F">
        <w:rPr>
          <w:vertAlign w:val="superscript"/>
        </w:rPr>
        <w:t>*</w:t>
      </w:r>
      <w:r w:rsidRPr="00F82D6F">
        <w:t xml:space="preserve">, J., and E. Seekamp. 2014. Enhancing </w:t>
      </w:r>
      <w:r w:rsidR="004536A8" w:rsidRPr="00F82D6F">
        <w:t>rural tourism networks. [Fact sheet]. Tourism Extension, North Carolina State University, Raleigh, NC. 3pp.</w:t>
      </w:r>
    </w:p>
    <w:p w14:paraId="74B921B9" w14:textId="06B0C6BE" w:rsidR="00102182" w:rsidRPr="00F82D6F" w:rsidRDefault="00102182" w:rsidP="00E72C1C">
      <w:pPr>
        <w:pStyle w:val="ListParagraph"/>
        <w:numPr>
          <w:ilvl w:val="0"/>
          <w:numId w:val="18"/>
        </w:numPr>
        <w:tabs>
          <w:tab w:val="left" w:pos="360"/>
          <w:tab w:val="left" w:pos="900"/>
          <w:tab w:val="left" w:pos="4860"/>
          <w:tab w:val="left" w:pos="9899"/>
        </w:tabs>
        <w:ind w:left="360" w:right="43"/>
      </w:pPr>
      <w:proofErr w:type="spellStart"/>
      <w:r w:rsidRPr="00F82D6F">
        <w:t>Deason</w:t>
      </w:r>
      <w:proofErr w:type="spellEnd"/>
      <w:r w:rsidR="00C931C8" w:rsidRPr="00F82D6F">
        <w:rPr>
          <w:vertAlign w:val="superscript"/>
        </w:rPr>
        <w:t>*</w:t>
      </w:r>
      <w:r w:rsidRPr="00F82D6F">
        <w:t xml:space="preserve">, G., and </w:t>
      </w:r>
      <w:r w:rsidRPr="00F82D6F">
        <w:rPr>
          <w:b/>
        </w:rPr>
        <w:t>E. Seekamp</w:t>
      </w:r>
      <w:r w:rsidRPr="00F82D6F">
        <w:t>. 2014. Birder travel decisions survey results. [Infographic]. Tourism Extension, North Carolina State University, Raleigh, NC. 3pp.</w:t>
      </w:r>
    </w:p>
    <w:p w14:paraId="01B9EC61" w14:textId="14B5B9BB" w:rsidR="00CF7FBC" w:rsidRPr="00F82D6F" w:rsidRDefault="00CF7FBC" w:rsidP="00E72C1C">
      <w:pPr>
        <w:pStyle w:val="ListParagraph"/>
        <w:numPr>
          <w:ilvl w:val="0"/>
          <w:numId w:val="18"/>
        </w:numPr>
        <w:tabs>
          <w:tab w:val="left" w:pos="360"/>
          <w:tab w:val="left" w:pos="900"/>
          <w:tab w:val="left" w:pos="4860"/>
          <w:tab w:val="left" w:pos="9899"/>
        </w:tabs>
        <w:ind w:left="360" w:right="43"/>
      </w:pPr>
      <w:proofErr w:type="spellStart"/>
      <w:r w:rsidRPr="00F82D6F">
        <w:t>Deason</w:t>
      </w:r>
      <w:proofErr w:type="spellEnd"/>
      <w:r w:rsidR="00C931C8" w:rsidRPr="00F82D6F">
        <w:rPr>
          <w:vertAlign w:val="superscript"/>
        </w:rPr>
        <w:t>*</w:t>
      </w:r>
      <w:r w:rsidRPr="00F82D6F">
        <w:t xml:space="preserve">, G., and </w:t>
      </w:r>
      <w:r w:rsidRPr="00F82D6F">
        <w:rPr>
          <w:b/>
        </w:rPr>
        <w:t>E. Seekamp</w:t>
      </w:r>
      <w:r w:rsidRPr="00F82D6F">
        <w:t xml:space="preserve">. 2014. </w:t>
      </w:r>
      <w:r w:rsidR="00A45A56" w:rsidRPr="00F82D6F">
        <w:t>Birder travel decisions: Initial insights from tourists at a birding festival. [Final report]. Tourism Extension, North Carolina State University, Raleigh, NC. 11pp.</w:t>
      </w:r>
    </w:p>
    <w:p w14:paraId="00D40944" w14:textId="7B91F66B" w:rsidR="00DD2B9D" w:rsidRPr="00F82D6F" w:rsidRDefault="00DD2B9D" w:rsidP="00E72C1C">
      <w:pPr>
        <w:pStyle w:val="ListParagraph"/>
        <w:numPr>
          <w:ilvl w:val="0"/>
          <w:numId w:val="18"/>
        </w:numPr>
        <w:tabs>
          <w:tab w:val="left" w:pos="360"/>
          <w:tab w:val="left" w:pos="900"/>
          <w:tab w:val="left" w:pos="4860"/>
          <w:tab w:val="left" w:pos="9899"/>
        </w:tabs>
        <w:ind w:left="360" w:right="43"/>
      </w:pPr>
      <w:r w:rsidRPr="00F82D6F">
        <w:t>Mayer</w:t>
      </w:r>
      <w:r w:rsidR="00C931C8" w:rsidRPr="00F82D6F">
        <w:rPr>
          <w:vertAlign w:val="superscript"/>
        </w:rPr>
        <w:t>*</w:t>
      </w:r>
      <w:r w:rsidRPr="00F82D6F">
        <w:t xml:space="preserve">, J., and </w:t>
      </w:r>
      <w:r w:rsidRPr="00F82D6F">
        <w:rPr>
          <w:b/>
        </w:rPr>
        <w:t>E. Seekamp</w:t>
      </w:r>
      <w:r w:rsidRPr="00F82D6F">
        <w:t xml:space="preserve">. 2014. Addressing aquatic invasive species: Survey results from organisms-in-trade hobbyists in Illinois. </w:t>
      </w:r>
      <w:r w:rsidR="004536A8" w:rsidRPr="00F82D6F">
        <w:t xml:space="preserve">[Fact sheet]. </w:t>
      </w:r>
      <w:r w:rsidRPr="00F82D6F">
        <w:t>North Carolina State University, Raleigh, NC. 2pp.</w:t>
      </w:r>
    </w:p>
    <w:p w14:paraId="5984A308" w14:textId="17CAE2D3" w:rsidR="00DD2B9D" w:rsidRPr="00F82D6F" w:rsidRDefault="00DD2B9D" w:rsidP="00E72C1C">
      <w:pPr>
        <w:pStyle w:val="ListParagraph"/>
        <w:numPr>
          <w:ilvl w:val="0"/>
          <w:numId w:val="18"/>
        </w:numPr>
        <w:tabs>
          <w:tab w:val="left" w:pos="360"/>
          <w:tab w:val="left" w:pos="900"/>
          <w:tab w:val="left" w:pos="4860"/>
          <w:tab w:val="left" w:pos="9899"/>
        </w:tabs>
        <w:ind w:left="360" w:right="43"/>
      </w:pPr>
      <w:r w:rsidRPr="00F82D6F">
        <w:t>Mayer</w:t>
      </w:r>
      <w:r w:rsidR="00C931C8" w:rsidRPr="00F82D6F">
        <w:rPr>
          <w:vertAlign w:val="superscript"/>
        </w:rPr>
        <w:t>*</w:t>
      </w:r>
      <w:r w:rsidRPr="00F82D6F">
        <w:t xml:space="preserve">, J., and </w:t>
      </w:r>
      <w:r w:rsidRPr="00F82D6F">
        <w:rPr>
          <w:b/>
        </w:rPr>
        <w:t>E. Seekamp</w:t>
      </w:r>
      <w:r w:rsidRPr="00F82D6F">
        <w:t xml:space="preserve">. 2014. Addressing aquatic invasive species: Survey results from organisms-in-trade hobbyists in Indiana. </w:t>
      </w:r>
      <w:r w:rsidR="004536A8" w:rsidRPr="00F82D6F">
        <w:t xml:space="preserve">[Fact sheet]. </w:t>
      </w:r>
      <w:r w:rsidRPr="00F82D6F">
        <w:t>North Carolina State University, Raleigh, NC. 2pp.</w:t>
      </w:r>
    </w:p>
    <w:p w14:paraId="506F47F1" w14:textId="40DE3B07"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lastRenderedPageBreak/>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Michigan. </w:t>
      </w:r>
      <w:r w:rsidR="004536A8" w:rsidRPr="00F82D6F">
        <w:t xml:space="preserve">[Fact sheet]. </w:t>
      </w:r>
      <w:r w:rsidR="00DD2B9D" w:rsidRPr="00F82D6F">
        <w:t>North Carolina State University, Raleigh, NC. 2pp.</w:t>
      </w:r>
    </w:p>
    <w:p w14:paraId="5827C0D1" w14:textId="05DE50B0"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Minnesota. </w:t>
      </w:r>
      <w:r w:rsidR="004536A8" w:rsidRPr="00F82D6F">
        <w:t xml:space="preserve">[Fact sheet]. </w:t>
      </w:r>
      <w:r w:rsidR="00DD2B9D" w:rsidRPr="00F82D6F">
        <w:t>North Carolina State University, Raleigh, NC. 2pp.</w:t>
      </w:r>
    </w:p>
    <w:p w14:paraId="081CEAB8" w14:textId="33EB1217"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New York. </w:t>
      </w:r>
      <w:r w:rsidR="004536A8" w:rsidRPr="00F82D6F">
        <w:t xml:space="preserve">[Fact sheet]. </w:t>
      </w:r>
      <w:r w:rsidR="00DD2B9D" w:rsidRPr="00F82D6F">
        <w:t>North Carolina State University, Raleigh, NC. 2pp.</w:t>
      </w:r>
    </w:p>
    <w:p w14:paraId="586551AF" w14:textId="19FD8403"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Ohio. </w:t>
      </w:r>
      <w:r w:rsidR="004536A8" w:rsidRPr="00F82D6F">
        <w:t xml:space="preserve">[Fact sheet]. </w:t>
      </w:r>
      <w:r w:rsidR="00DD2B9D" w:rsidRPr="00F82D6F">
        <w:t>North Carolina State University, Raleigh, NC. 2pp.</w:t>
      </w:r>
    </w:p>
    <w:p w14:paraId="41FB934C" w14:textId="700B49FC"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Pennsylvania. </w:t>
      </w:r>
      <w:r w:rsidR="004536A8" w:rsidRPr="00F82D6F">
        <w:t xml:space="preserve">[Fact sheet]. </w:t>
      </w:r>
      <w:r w:rsidR="00DD2B9D" w:rsidRPr="00F82D6F">
        <w:t>North Carolina State University, Raleigh, NC. 2pp.</w:t>
      </w:r>
    </w:p>
    <w:p w14:paraId="6B4E9396" w14:textId="4853D642"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in Wisconsin. </w:t>
      </w:r>
      <w:r w:rsidR="004536A8" w:rsidRPr="00F82D6F">
        <w:t xml:space="preserve">[Fact sheet]. </w:t>
      </w:r>
      <w:r w:rsidR="00DD2B9D" w:rsidRPr="00F82D6F">
        <w:t>North Carolina State University, Raleigh, NC. 2pp.</w:t>
      </w:r>
    </w:p>
    <w:p w14:paraId="7790B4A7" w14:textId="2BC0CD6D" w:rsidR="00DD2B9D"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DD2B9D" w:rsidRPr="00F82D6F">
        <w:t xml:space="preserve">and </w:t>
      </w:r>
      <w:r w:rsidR="00DD2B9D" w:rsidRPr="00F82D6F">
        <w:rPr>
          <w:b/>
        </w:rPr>
        <w:t>E. Seekamp</w:t>
      </w:r>
      <w:r w:rsidR="00DD2B9D" w:rsidRPr="00F82D6F">
        <w:t xml:space="preserve">. 2014. Addressing aquatic invasive species: Survey results from organisms-in-trade hobbyists. </w:t>
      </w:r>
      <w:r w:rsidR="004536A8" w:rsidRPr="00F82D6F">
        <w:t xml:space="preserve">[Fact sheet]. </w:t>
      </w:r>
      <w:r w:rsidR="00DD2B9D" w:rsidRPr="00F82D6F">
        <w:t>North Carolina State University, Raleigh, NC. 2pp.</w:t>
      </w:r>
    </w:p>
    <w:p w14:paraId="302185E0" w14:textId="6CA576CA" w:rsidR="00466B4B"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466B4B" w:rsidRPr="00F82D6F">
        <w:t xml:space="preserve">and </w:t>
      </w:r>
      <w:r w:rsidR="00466B4B" w:rsidRPr="00F82D6F">
        <w:rPr>
          <w:b/>
        </w:rPr>
        <w:t>E. Seekamp</w:t>
      </w:r>
      <w:r w:rsidR="00466B4B" w:rsidRPr="00F82D6F">
        <w:t xml:space="preserve">. 2014. Addressing aquatic invasive species in the Great Lakes: Survey results from organisms-in-trade event participants. </w:t>
      </w:r>
      <w:r w:rsidR="004536A8" w:rsidRPr="00F82D6F">
        <w:t xml:space="preserve">[Final report]. </w:t>
      </w:r>
      <w:r w:rsidR="00466B4B" w:rsidRPr="00F82D6F">
        <w:t>North Carolina State University, Raleigh, NC. 105pp.</w:t>
      </w:r>
    </w:p>
    <w:p w14:paraId="01800B39" w14:textId="65E785D3" w:rsidR="00466B4B"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466B4B" w:rsidRPr="00F82D6F">
        <w:rPr>
          <w:b/>
        </w:rPr>
        <w:t>E. Seekamp</w:t>
      </w:r>
      <w:r w:rsidR="00466B4B" w:rsidRPr="00F82D6F">
        <w:t xml:space="preserve">, and G. </w:t>
      </w:r>
      <w:proofErr w:type="spellStart"/>
      <w:r w:rsidR="00466B4B" w:rsidRPr="00F82D6F">
        <w:t>Deason</w:t>
      </w:r>
      <w:proofErr w:type="spellEnd"/>
      <w:r w:rsidR="00466B4B" w:rsidRPr="00F82D6F">
        <w:rPr>
          <w:vertAlign w:val="superscript"/>
        </w:rPr>
        <w:t>*</w:t>
      </w:r>
      <w:r w:rsidR="00466B4B" w:rsidRPr="00F82D6F">
        <w:t xml:space="preserve">. 2013. Addressing aquatic invasive species in Illinois through outreach and planning: Enhancing effectiveness of organisms-in-trade messages through survey research. </w:t>
      </w:r>
      <w:r w:rsidR="004536A8" w:rsidRPr="00F82D6F">
        <w:t xml:space="preserve">[Final report]. </w:t>
      </w:r>
      <w:r w:rsidR="00466B4B" w:rsidRPr="00F82D6F">
        <w:t>North Carolina State University, Raleigh, NC. 110pp.</w:t>
      </w:r>
    </w:p>
    <w:p w14:paraId="754FBE14" w14:textId="40E4435E" w:rsidR="00927BF4" w:rsidRPr="00F82D6F" w:rsidRDefault="00C931C8" w:rsidP="00E72C1C">
      <w:pPr>
        <w:pStyle w:val="ListParagraph"/>
        <w:numPr>
          <w:ilvl w:val="0"/>
          <w:numId w:val="18"/>
        </w:numPr>
        <w:tabs>
          <w:tab w:val="left" w:pos="360"/>
          <w:tab w:val="left" w:pos="900"/>
          <w:tab w:val="left" w:pos="4860"/>
          <w:tab w:val="left" w:pos="9899"/>
        </w:tabs>
        <w:ind w:left="360" w:right="43"/>
      </w:pPr>
      <w:r w:rsidRPr="00F82D6F">
        <w:t>Mayer</w:t>
      </w:r>
      <w:r w:rsidRPr="00F82D6F">
        <w:rPr>
          <w:vertAlign w:val="superscript"/>
        </w:rPr>
        <w:t>*</w:t>
      </w:r>
      <w:r w:rsidRPr="00F82D6F">
        <w:t xml:space="preserve">, J., </w:t>
      </w:r>
      <w:r w:rsidR="00927BF4" w:rsidRPr="00F82D6F">
        <w:rPr>
          <w:b/>
        </w:rPr>
        <w:t>E. Seekamp</w:t>
      </w:r>
      <w:r w:rsidR="00927BF4" w:rsidRPr="00F82D6F">
        <w:t xml:space="preserve">. 2013. Addressing aquatic invasive species in Illinois: Focus groups and interviews with organisms-in-trade hobbyists. </w:t>
      </w:r>
      <w:r w:rsidR="004536A8" w:rsidRPr="00F82D6F">
        <w:t xml:space="preserve">[Final report]. </w:t>
      </w:r>
      <w:r w:rsidR="00927BF4" w:rsidRPr="00F82D6F">
        <w:t>Resources Dimensions, Gig Harbor, WA and North Carolina State University, Raleigh, NC. 45pp.</w:t>
      </w:r>
    </w:p>
    <w:p w14:paraId="0F3BF86F" w14:textId="2C33B25A"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w:t>
      </w:r>
      <w:r w:rsidR="004536A8" w:rsidRPr="00F82D6F">
        <w:t xml:space="preserve">[Final report]. </w:t>
      </w:r>
      <w:r w:rsidRPr="00F82D6F">
        <w:t>USDA Forest Service partnerships: A report generated for the National Partnership Office. North Carolina State University, Raleigh, NC. 9pp.</w:t>
      </w:r>
    </w:p>
    <w:p w14:paraId="0AB674D9" w14:textId="564DEEC6"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Angeles National Forest. </w:t>
      </w:r>
      <w:r w:rsidR="004536A8" w:rsidRPr="00F82D6F">
        <w:t xml:space="preserve">[Final report]. </w:t>
      </w:r>
      <w:r w:rsidRPr="00F82D6F">
        <w:t>North Carolina State University, Raleigh, NC. 4pp.</w:t>
      </w:r>
    </w:p>
    <w:p w14:paraId="14AD56FE" w14:textId="06CE1818"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Deschutes and </w:t>
      </w:r>
      <w:proofErr w:type="spellStart"/>
      <w:r w:rsidRPr="00F82D6F">
        <w:t>Ochoco</w:t>
      </w:r>
      <w:proofErr w:type="spellEnd"/>
      <w:r w:rsidRPr="00F82D6F">
        <w:t xml:space="preserve"> National Forests. </w:t>
      </w:r>
      <w:r w:rsidR="004536A8" w:rsidRPr="00F82D6F">
        <w:t xml:space="preserve">[Final report]. </w:t>
      </w:r>
      <w:r w:rsidRPr="00F82D6F">
        <w:t>North Carolina State University, Raleigh, NC. 4pp.</w:t>
      </w:r>
    </w:p>
    <w:p w14:paraId="58EEFD8D" w14:textId="2B7F155B"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00A371BB" w:rsidRPr="00F82D6F">
        <w:rPr>
          <w:vertAlign w:val="superscript"/>
        </w:rPr>
        <w:t>*</w:t>
      </w:r>
      <w:r w:rsidR="00A371BB" w:rsidRPr="00F82D6F">
        <w:t>.</w:t>
      </w:r>
      <w:r w:rsidRPr="00F82D6F">
        <w:t xml:space="preserve"> 2012. USDA Forest Service partnerships: A report generated for the Gallatin National Forest. </w:t>
      </w:r>
      <w:r w:rsidR="004536A8" w:rsidRPr="00F82D6F">
        <w:t xml:space="preserve">[Final report]. </w:t>
      </w:r>
      <w:r w:rsidRPr="00F82D6F">
        <w:t>North Carolina State University, Raleigh, NC. 4pp.</w:t>
      </w:r>
    </w:p>
    <w:p w14:paraId="6381FBAA" w14:textId="45630638"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Gila National Forest. </w:t>
      </w:r>
      <w:r w:rsidR="004536A8" w:rsidRPr="00F82D6F">
        <w:t xml:space="preserve">[Final report]. </w:t>
      </w:r>
      <w:r w:rsidRPr="00F82D6F">
        <w:t>North Carolina State University, Raleigh, NC. 4pp.</w:t>
      </w:r>
    </w:p>
    <w:p w14:paraId="0CA082C0" w14:textId="02F27B19"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lastRenderedPageBreak/>
        <w:t>Seekamp, E.</w:t>
      </w:r>
      <w:r w:rsidRPr="00F82D6F">
        <w:t>, and L. Barrow</w:t>
      </w:r>
      <w:r w:rsidRPr="00F82D6F">
        <w:rPr>
          <w:vertAlign w:val="superscript"/>
        </w:rPr>
        <w:t>*</w:t>
      </w:r>
      <w:r w:rsidRPr="00F82D6F">
        <w:t xml:space="preserve">. 2012. USDA Forest Service partnerships: A report generated for the Inyo National Forest. </w:t>
      </w:r>
      <w:r w:rsidR="004536A8" w:rsidRPr="00F82D6F">
        <w:t xml:space="preserve">[Final report]. </w:t>
      </w:r>
      <w:r w:rsidRPr="00F82D6F">
        <w:t>North Carolina State University, Raleigh, NC. 4pp.</w:t>
      </w:r>
    </w:p>
    <w:p w14:paraId="04C4B900" w14:textId="2B691F03"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w:t>
      </w:r>
      <w:proofErr w:type="spellStart"/>
      <w:r w:rsidRPr="00F82D6F">
        <w:t>Kisatchie</w:t>
      </w:r>
      <w:proofErr w:type="spellEnd"/>
      <w:r w:rsidRPr="00F82D6F">
        <w:t xml:space="preserve"> National Forest. </w:t>
      </w:r>
      <w:r w:rsidR="004536A8" w:rsidRPr="00F82D6F">
        <w:t xml:space="preserve">[Final report]. </w:t>
      </w:r>
      <w:r w:rsidRPr="00F82D6F">
        <w:t>North Carolina State University, Raleigh, NC. 4pp.</w:t>
      </w:r>
    </w:p>
    <w:p w14:paraId="09F9DFCA" w14:textId="7AD78104"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Osceola National Forest. </w:t>
      </w:r>
      <w:r w:rsidR="004536A8" w:rsidRPr="00F82D6F">
        <w:t xml:space="preserve">[Final report]. </w:t>
      </w:r>
      <w:r w:rsidRPr="00F82D6F">
        <w:t>North Carolina State University, Raleigh, NC. 4pp.</w:t>
      </w:r>
    </w:p>
    <w:p w14:paraId="520AF0FE" w14:textId="387D7FDF"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Pike and San Isabel National Forests. </w:t>
      </w:r>
      <w:r w:rsidR="004536A8" w:rsidRPr="00F82D6F">
        <w:t xml:space="preserve">[Final report]. </w:t>
      </w:r>
      <w:r w:rsidRPr="00F82D6F">
        <w:t>North Carolina State University, Raleigh, NC. 4pp.</w:t>
      </w:r>
    </w:p>
    <w:p w14:paraId="08CC2B5A" w14:textId="419F6CF2"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Sawtooth National Forest. </w:t>
      </w:r>
      <w:r w:rsidR="004536A8" w:rsidRPr="00F82D6F">
        <w:t xml:space="preserve">[Final report]. </w:t>
      </w:r>
      <w:r w:rsidRPr="00F82D6F">
        <w:t>North Carolina State University, Raleigh, NC. 4pp.</w:t>
      </w:r>
    </w:p>
    <w:p w14:paraId="1BA7BE77" w14:textId="1C235F13"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w:t>
      </w:r>
      <w:proofErr w:type="spellStart"/>
      <w:r w:rsidRPr="00F82D6F">
        <w:t>Tongass</w:t>
      </w:r>
      <w:proofErr w:type="spellEnd"/>
      <w:r w:rsidRPr="00F82D6F">
        <w:t xml:space="preserve"> National Forest. </w:t>
      </w:r>
      <w:r w:rsidR="004536A8" w:rsidRPr="00F82D6F">
        <w:t xml:space="preserve">[Final report]. </w:t>
      </w:r>
      <w:r w:rsidRPr="00F82D6F">
        <w:t>North Carolina State University, Raleigh, NC. 4pp.</w:t>
      </w:r>
    </w:p>
    <w:p w14:paraId="0D429980" w14:textId="1403299B"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Uinta-Wasatch-Cache National Forest. </w:t>
      </w:r>
      <w:r w:rsidR="004536A8" w:rsidRPr="00F82D6F">
        <w:t xml:space="preserve">[Final report]. </w:t>
      </w:r>
      <w:r w:rsidRPr="00F82D6F">
        <w:t>North Carolina State University, Raleigh, NC. 4pp.</w:t>
      </w:r>
    </w:p>
    <w:p w14:paraId="4F0774CD" w14:textId="585FE0A5"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Wayne National Forest. </w:t>
      </w:r>
      <w:r w:rsidR="004536A8" w:rsidRPr="00F82D6F">
        <w:t xml:space="preserve">[Final report]. </w:t>
      </w:r>
      <w:r w:rsidRPr="00F82D6F">
        <w:t>North Carolina State University, Raleigh, NC. 4pp.</w:t>
      </w:r>
    </w:p>
    <w:p w14:paraId="6C18CA3E" w14:textId="713A02C3"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L. Barrow</w:t>
      </w:r>
      <w:r w:rsidRPr="00F82D6F">
        <w:rPr>
          <w:vertAlign w:val="superscript"/>
        </w:rPr>
        <w:t>*</w:t>
      </w:r>
      <w:r w:rsidRPr="00F82D6F">
        <w:t xml:space="preserve">. 2012. USDA Forest Service partnerships: A report generated for the White River National Forest. </w:t>
      </w:r>
      <w:r w:rsidR="004536A8" w:rsidRPr="00F82D6F">
        <w:t xml:space="preserve">[Final report]. </w:t>
      </w:r>
      <w:r w:rsidRPr="00F82D6F">
        <w:t>North Carolina State University, Raleigh, NC. 4pp.</w:t>
      </w:r>
    </w:p>
    <w:p w14:paraId="0E138A56" w14:textId="2D34A02B"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t xml:space="preserve">Meyers, D. J., N. J. </w:t>
      </w:r>
      <w:proofErr w:type="spellStart"/>
      <w:r w:rsidRPr="00F82D6F">
        <w:t>Mountjoy</w:t>
      </w:r>
      <w:proofErr w:type="spellEnd"/>
      <w:r w:rsidR="00A371BB" w:rsidRPr="00F82D6F">
        <w:rPr>
          <w:vertAlign w:val="superscript"/>
        </w:rPr>
        <w:t>*</w:t>
      </w:r>
      <w:r w:rsidRPr="00F82D6F">
        <w:t xml:space="preserve">, M. R. Whiles, and </w:t>
      </w:r>
      <w:r w:rsidRPr="00F82D6F">
        <w:rPr>
          <w:b/>
        </w:rPr>
        <w:t>E. Seekamp</w:t>
      </w:r>
      <w:r w:rsidRPr="00F82D6F">
        <w:t>. 2012. Illinois Conservation Opportunity Areas: Coordination and planning in support of the Illinois Wildlife Action Plan, Project Number: T-55-P-1, Final report to the Illinois Department of Natural Resources. Southern Illinois University, Carbondale, IL, and North Carolina State University, Raleigh, NC. 79pp.</w:t>
      </w:r>
    </w:p>
    <w:p w14:paraId="1EAEC89B" w14:textId="5988F776"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xml:space="preserve"> 2012. Stop Aquatic Hitchhikers! campaign evaluation: Focus groups with recreational water users in Illinois &amp; Indiana. </w:t>
      </w:r>
      <w:r w:rsidR="004536A8" w:rsidRPr="00F82D6F">
        <w:t xml:space="preserve">[Final report]. </w:t>
      </w:r>
      <w:r w:rsidRPr="00F82D6F">
        <w:t>Resources Dimensions, Gig Harbor, WA. 37pp.</w:t>
      </w:r>
    </w:p>
    <w:p w14:paraId="3252A11A" w14:textId="08EEE2B7" w:rsidR="00927BF4" w:rsidRPr="00F82D6F" w:rsidRDefault="00927BF4" w:rsidP="00E72C1C">
      <w:pPr>
        <w:pStyle w:val="ListParagraph"/>
        <w:numPr>
          <w:ilvl w:val="0"/>
          <w:numId w:val="18"/>
        </w:numPr>
        <w:tabs>
          <w:tab w:val="left" w:pos="360"/>
          <w:tab w:val="left" w:pos="900"/>
          <w:tab w:val="left" w:pos="4860"/>
          <w:tab w:val="left" w:pos="9899"/>
        </w:tabs>
        <w:ind w:left="360" w:right="43"/>
      </w:pPr>
      <w:proofErr w:type="spellStart"/>
      <w:r w:rsidRPr="00F82D6F">
        <w:t>Mountjoy</w:t>
      </w:r>
      <w:proofErr w:type="spellEnd"/>
      <w:r w:rsidRPr="00F82D6F">
        <w:t>, N.</w:t>
      </w:r>
      <w:r w:rsidRPr="00F82D6F">
        <w:rPr>
          <w:vertAlign w:val="superscript"/>
        </w:rPr>
        <w:t>*</w:t>
      </w:r>
      <w:r w:rsidRPr="00F82D6F">
        <w:t xml:space="preserve">, </w:t>
      </w:r>
      <w:r w:rsidRPr="00F82D6F">
        <w:rPr>
          <w:b/>
        </w:rPr>
        <w:t>E. Seekamp</w:t>
      </w:r>
      <w:r w:rsidRPr="00F82D6F">
        <w:t xml:space="preserve">, M. A. Davenport, and M. R. Whiles. 2012. What does it take to make conservation work? Ideas from on-the-ground practitioners. Focus Group Brief submitted to Illinois Department of Natural Resources. </w:t>
      </w:r>
      <w:r w:rsidR="004536A8" w:rsidRPr="00F82D6F">
        <w:t xml:space="preserve">[Fact sheet]. </w:t>
      </w:r>
      <w:r w:rsidRPr="00F82D6F">
        <w:t>Southern Illinois University, Carbondale, IL. 7pp.</w:t>
      </w:r>
    </w:p>
    <w:p w14:paraId="26FB1E2A" w14:textId="77777777"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t xml:space="preserve">Hall, T. E., </w:t>
      </w:r>
      <w:r w:rsidRPr="00F82D6F">
        <w:rPr>
          <w:b/>
        </w:rPr>
        <w:t>E. Seekamp</w:t>
      </w:r>
      <w:r w:rsidRPr="00F82D6F">
        <w:t>, W. Morse, and H. Yost. 2011. A synthesis of recent research on the ecological impacts of recreation in riparian, littoral, and fresh water aquatic systems and their management. Report prepared for the Pacific Northwest Research Station, USDA Forest Service. University of Idaho, Moscow, ID, Southern Illinois University, Carbondale, IL, and Auburn University, Auburn, AL. 48pp.</w:t>
      </w:r>
    </w:p>
    <w:p w14:paraId="0AC1022F" w14:textId="697AF82F"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xml:space="preserve">, and M. A. Davenport. 2009. Social capital: Doniphan, Missouri, and the Eleven Point Ranger District, Mark Twain National Forest. A factsheet for community </w:t>
      </w:r>
      <w:r w:rsidRPr="00F82D6F">
        <w:lastRenderedPageBreak/>
        <w:t xml:space="preserve">members and agency personnel. </w:t>
      </w:r>
      <w:r w:rsidR="004536A8" w:rsidRPr="00F82D6F">
        <w:t xml:space="preserve">[Fact sheet]. </w:t>
      </w:r>
      <w:r w:rsidRPr="00F82D6F">
        <w:t>Southern Illinois University, Carbondale, IL. 2 pp.</w:t>
      </w:r>
    </w:p>
    <w:p w14:paraId="297D7F25" w14:textId="77777777" w:rsidR="00927BF4" w:rsidRPr="00F82D6F" w:rsidRDefault="00927BF4" w:rsidP="00E72C1C">
      <w:pPr>
        <w:pStyle w:val="ListParagraph"/>
        <w:numPr>
          <w:ilvl w:val="0"/>
          <w:numId w:val="18"/>
        </w:numPr>
        <w:tabs>
          <w:tab w:val="left" w:pos="360"/>
          <w:tab w:val="left" w:pos="900"/>
          <w:tab w:val="left" w:pos="4860"/>
          <w:tab w:val="left" w:pos="9899"/>
        </w:tabs>
        <w:ind w:left="360" w:right="43"/>
      </w:pPr>
      <w:proofErr w:type="spellStart"/>
      <w:r w:rsidRPr="00F82D6F">
        <w:t>Gustanski</w:t>
      </w:r>
      <w:proofErr w:type="spellEnd"/>
      <w:r w:rsidRPr="00F82D6F">
        <w:t xml:space="preserve">, J. A., M. A. Davenport, and </w:t>
      </w:r>
      <w:r w:rsidRPr="00F82D6F">
        <w:rPr>
          <w:b/>
        </w:rPr>
        <w:t>E. Seekamp</w:t>
      </w:r>
      <w:r w:rsidRPr="00F82D6F">
        <w:t>. 2009. Social capital in national forest-associated communities: Report on a pilot test of rapid assessment protocols in Doniphan, Missouri with the Mark Twain National Forest’s Eleven Point Ranger District (prepared for the National Oceanic and Atmospheric Administration). Gig Harbor, WA. 102pp.</w:t>
      </w:r>
    </w:p>
    <w:p w14:paraId="4E837F83" w14:textId="77777777"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Seekamp, E.</w:t>
      </w:r>
      <w:r w:rsidRPr="00F82D6F">
        <w:t>, and C. Harris. 2007. Idaho water resources information and needs assessment: Extended analysis and enhanced information transfer. Final report to the US Geological Survey. Idaho Water Resources Research Institute, Boise, ID and the University of Idaho, Moscow, ID. 118pp.</w:t>
      </w:r>
    </w:p>
    <w:p w14:paraId="25BFB2F6" w14:textId="0DB48BD2" w:rsidR="00927BF4" w:rsidRPr="00F82D6F" w:rsidRDefault="00927BF4" w:rsidP="00E72C1C">
      <w:pPr>
        <w:pStyle w:val="ListParagraph"/>
        <w:numPr>
          <w:ilvl w:val="0"/>
          <w:numId w:val="18"/>
        </w:numPr>
        <w:tabs>
          <w:tab w:val="left" w:pos="360"/>
          <w:tab w:val="left" w:pos="900"/>
          <w:tab w:val="left" w:pos="4860"/>
          <w:tab w:val="left" w:pos="9899"/>
        </w:tabs>
        <w:ind w:left="360" w:right="43"/>
      </w:pPr>
      <w:r w:rsidRPr="00F82D6F">
        <w:rPr>
          <w:b/>
        </w:rPr>
        <w:t>E. Seekamp</w:t>
      </w:r>
      <w:r w:rsidRPr="00F82D6F">
        <w:t>, D. Cole, T. Hall, and C. Harris. 2006. Attitudes and changes in attitudes about visitor management at the Green Lakes/South Sister area of the Three Sisters Wilderness: A study of four stakeholder i</w:t>
      </w:r>
      <w:r w:rsidR="004536A8" w:rsidRPr="00F82D6F">
        <w:t>nvolvement meetings in Oregon. Final r</w:t>
      </w:r>
      <w:r w:rsidRPr="00F82D6F">
        <w:t>eport on file at: U.S. Department of Agriculture, Forest Service, Rocky Mountain Research Station, Aldo Leopold Wilderness Research Institute, Missoula, MT. 76pp.</w:t>
      </w:r>
    </w:p>
    <w:p w14:paraId="60BC6848" w14:textId="77777777" w:rsidR="002F4EFA" w:rsidRPr="00F82D6F" w:rsidRDefault="002F4EFA" w:rsidP="00E72C1C">
      <w:pPr>
        <w:pStyle w:val="ListParagraph"/>
        <w:numPr>
          <w:ilvl w:val="0"/>
          <w:numId w:val="18"/>
        </w:numPr>
        <w:ind w:left="360"/>
      </w:pPr>
      <w:r w:rsidRPr="00F82D6F">
        <w:rPr>
          <w:b/>
        </w:rPr>
        <w:t>Seekamp, E.</w:t>
      </w:r>
      <w:r w:rsidRPr="00F82D6F">
        <w:t xml:space="preserve"> 2006. Changes in stakeholders’ attitudes about wilderness management: Exploring small-group deliberations and information processing in a public involvement process. Ph.D. Dissertation. University of Idaho, Moscow, ID. 226pp.</w:t>
      </w:r>
    </w:p>
    <w:p w14:paraId="265A0849" w14:textId="4D8FF500" w:rsidR="00CB0C34" w:rsidRPr="00F82D6F" w:rsidRDefault="00CB0C34" w:rsidP="00E72C1C">
      <w:pPr>
        <w:pStyle w:val="ListParagraph"/>
        <w:numPr>
          <w:ilvl w:val="0"/>
          <w:numId w:val="18"/>
        </w:numPr>
        <w:ind w:left="360"/>
      </w:pPr>
      <w:r w:rsidRPr="00F82D6F">
        <w:rPr>
          <w:b/>
        </w:rPr>
        <w:t>Seekamp, E.</w:t>
      </w:r>
      <w:r w:rsidRPr="00F82D6F">
        <w:t xml:space="preserve"> 2000. Public understandings of environmental quality: A case study of the Jefferson National Forest planning process</w:t>
      </w:r>
      <w:r w:rsidR="004536A8" w:rsidRPr="00F82D6F">
        <w:t>. M.</w:t>
      </w:r>
      <w:r w:rsidRPr="00F82D6F">
        <w:t>S. Thesis. Virginia Tech, Blacksburg, VA. 129pp.</w:t>
      </w:r>
    </w:p>
    <w:p w14:paraId="66FC9489" w14:textId="77777777" w:rsidR="00CB0C34" w:rsidRPr="00F82D6F" w:rsidRDefault="00CB0C34" w:rsidP="00672CA3">
      <w:pPr>
        <w:rPr>
          <w:b/>
        </w:rPr>
      </w:pPr>
    </w:p>
    <w:p w14:paraId="3A3A9D8C" w14:textId="77777777" w:rsidR="00D53938" w:rsidRPr="00F82D6F" w:rsidRDefault="00D53938" w:rsidP="008F6C94">
      <w:pPr>
        <w:pStyle w:val="Heading"/>
      </w:pPr>
    </w:p>
    <w:p w14:paraId="02DB3892" w14:textId="24281E43" w:rsidR="00F13450" w:rsidRPr="00F82D6F" w:rsidRDefault="00F13450" w:rsidP="008F6C94">
      <w:pPr>
        <w:pStyle w:val="Heading"/>
      </w:pPr>
      <w:r w:rsidRPr="00F82D6F">
        <w:t>Invited Presentations</w:t>
      </w:r>
      <w:r w:rsidR="001A097C" w:rsidRPr="00F82D6F">
        <w:t xml:space="preserve"> </w:t>
      </w:r>
    </w:p>
    <w:p w14:paraId="23156D49" w14:textId="1493EA82" w:rsidR="00601D6E" w:rsidRPr="00601D6E" w:rsidRDefault="00601D6E" w:rsidP="00E72C1C">
      <w:pPr>
        <w:pStyle w:val="ListParagraph"/>
        <w:numPr>
          <w:ilvl w:val="0"/>
          <w:numId w:val="19"/>
        </w:numPr>
        <w:autoSpaceDE w:val="0"/>
        <w:autoSpaceDN w:val="0"/>
      </w:pPr>
      <w:r w:rsidRPr="00F949CD">
        <w:rPr>
          <w:b/>
        </w:rPr>
        <w:t>Seekamp, E.</w:t>
      </w:r>
      <w:r>
        <w:t xml:space="preserve"> 2019. Heritage conservation in a changing climate. Sustainable Cultural Heritage Program Lecture, April 11, American University of Rome.</w:t>
      </w:r>
    </w:p>
    <w:p w14:paraId="2E38AFFE" w14:textId="7B084C58" w:rsidR="00F949CD" w:rsidRPr="00F949CD" w:rsidRDefault="00F949CD" w:rsidP="00E72C1C">
      <w:pPr>
        <w:pStyle w:val="ListParagraph"/>
        <w:numPr>
          <w:ilvl w:val="0"/>
          <w:numId w:val="19"/>
        </w:numPr>
        <w:autoSpaceDE w:val="0"/>
        <w:autoSpaceDN w:val="0"/>
      </w:pPr>
      <w:r w:rsidRPr="00F949CD">
        <w:rPr>
          <w:b/>
        </w:rPr>
        <w:t>Seekamp, E.</w:t>
      </w:r>
      <w:r>
        <w:t xml:space="preserve"> 2019. Decision support tools for prioritizing heritage resources for climate adaptation. ICCROM Public Lecture Series</w:t>
      </w:r>
      <w:r w:rsidR="00601D6E">
        <w:t>,</w:t>
      </w:r>
      <w:r>
        <w:t xml:space="preserve"> April 5, Intergovernmental Centre for the Study of the Preservation and Restoration of Cultural Property, Rome, Italy.</w:t>
      </w:r>
    </w:p>
    <w:p w14:paraId="1A301257" w14:textId="2ED0826E" w:rsidR="00525644" w:rsidRDefault="00525644" w:rsidP="00E72C1C">
      <w:pPr>
        <w:pStyle w:val="ListParagraph"/>
        <w:numPr>
          <w:ilvl w:val="0"/>
          <w:numId w:val="19"/>
        </w:numPr>
        <w:autoSpaceDE w:val="0"/>
        <w:autoSpaceDN w:val="0"/>
      </w:pPr>
      <w:r>
        <w:rPr>
          <w:b/>
        </w:rPr>
        <w:t>Seekamp, E.</w:t>
      </w:r>
      <w:r>
        <w:t xml:space="preserve"> 2017. Enhancing transparency of climate adaptation planning for cultural resource management. Building the Global Change Community</w:t>
      </w:r>
      <w:r w:rsidR="000E66F9">
        <w:t xml:space="preserve"> Seminar Series</w:t>
      </w:r>
      <w:r w:rsidR="00601D6E">
        <w:t>,</w:t>
      </w:r>
      <w:r w:rsidR="000E66F9">
        <w:t xml:space="preserve"> February 9, Department of Interior, Southeast Climate Science Center, Raleigh, North Carolina.</w:t>
      </w:r>
    </w:p>
    <w:p w14:paraId="6FB89F5C" w14:textId="77777777" w:rsidR="00071BE0" w:rsidRPr="00F82D6F" w:rsidRDefault="00071BE0" w:rsidP="00E72C1C">
      <w:pPr>
        <w:pStyle w:val="ListParagraph"/>
        <w:numPr>
          <w:ilvl w:val="0"/>
          <w:numId w:val="19"/>
        </w:numPr>
        <w:autoSpaceDE w:val="0"/>
        <w:autoSpaceDN w:val="0"/>
      </w:pPr>
      <w:r w:rsidRPr="00F82D6F">
        <w:t xml:space="preserve">Barbieri, C., and </w:t>
      </w:r>
      <w:r w:rsidRPr="00F82D6F">
        <w:rPr>
          <w:b/>
        </w:rPr>
        <w:t>E. Seekamp</w:t>
      </w:r>
      <w:r w:rsidRPr="00F82D6F">
        <w:t>. 2015. Sustainability of artisanal oyster harvesting and its implications with tourism and climate change. Tourism Research Symposium - 2015 North Carolina Governor’s Conference on Tourism, March 8, Pinehurst, North Carolina.</w:t>
      </w:r>
    </w:p>
    <w:p w14:paraId="00890516" w14:textId="50B170F2" w:rsidR="00E2536F" w:rsidRPr="00F82D6F" w:rsidRDefault="00E2536F" w:rsidP="00E72C1C">
      <w:pPr>
        <w:pStyle w:val="ListParagraph"/>
        <w:numPr>
          <w:ilvl w:val="0"/>
          <w:numId w:val="19"/>
        </w:numPr>
        <w:autoSpaceDE w:val="0"/>
        <w:autoSpaceDN w:val="0"/>
      </w:pPr>
      <w:r w:rsidRPr="00F82D6F">
        <w:rPr>
          <w:b/>
        </w:rPr>
        <w:t>Seekamp, E</w:t>
      </w:r>
      <w:r w:rsidRPr="00F82D6F">
        <w:t xml:space="preserve">. 2015. </w:t>
      </w:r>
      <w:r w:rsidR="00C75E13" w:rsidRPr="00F82D6F">
        <w:t xml:space="preserve">Fostering success for community-based conservation: An exploration into indictors to building group capacity. </w:t>
      </w:r>
      <w:r w:rsidRPr="00F82D6F">
        <w:t>2015 Symposium of Community-based Conservation, March 3-7, National Taiwan University, Taipei, Taiwan.</w:t>
      </w:r>
    </w:p>
    <w:p w14:paraId="1FC4BCD8" w14:textId="5F9D9140" w:rsidR="00615EE4" w:rsidRPr="00F82D6F" w:rsidRDefault="00615EE4" w:rsidP="00E72C1C">
      <w:pPr>
        <w:pStyle w:val="ListParagraph"/>
        <w:numPr>
          <w:ilvl w:val="0"/>
          <w:numId w:val="19"/>
        </w:numPr>
        <w:autoSpaceDE w:val="0"/>
        <w:autoSpaceDN w:val="0"/>
      </w:pPr>
      <w:r w:rsidRPr="00F82D6F">
        <w:rPr>
          <w:b/>
        </w:rPr>
        <w:t>Seekamp, E</w:t>
      </w:r>
      <w:r w:rsidRPr="00F82D6F">
        <w:t xml:space="preserve">. 2014. Birds &amp; birders: Promoting synergies between businesses, communities &amp; natural resource conservation. NCCES Community Development Lunch n’ Learn Webinar, October 29, Raleigh, </w:t>
      </w:r>
      <w:r w:rsidR="000E66F9" w:rsidRPr="00F82D6F">
        <w:t>North Carolina</w:t>
      </w:r>
      <w:r w:rsidRPr="00F82D6F">
        <w:t>.</w:t>
      </w:r>
    </w:p>
    <w:p w14:paraId="53388D18" w14:textId="5FC3875E" w:rsidR="00962C1E" w:rsidRPr="00F82D6F" w:rsidRDefault="00962C1E" w:rsidP="00E72C1C">
      <w:pPr>
        <w:pStyle w:val="ListParagraph"/>
        <w:numPr>
          <w:ilvl w:val="0"/>
          <w:numId w:val="19"/>
        </w:numPr>
        <w:autoSpaceDE w:val="0"/>
        <w:autoSpaceDN w:val="0"/>
      </w:pPr>
      <w:proofErr w:type="spellStart"/>
      <w:r w:rsidRPr="00F82D6F">
        <w:t>Deason</w:t>
      </w:r>
      <w:proofErr w:type="spellEnd"/>
      <w:r w:rsidRPr="00F82D6F">
        <w:t xml:space="preserve">, G., and </w:t>
      </w:r>
      <w:r w:rsidRPr="00F82D6F">
        <w:rPr>
          <w:b/>
        </w:rPr>
        <w:t>E. Seekamp</w:t>
      </w:r>
      <w:r w:rsidRPr="00F82D6F">
        <w:t xml:space="preserve">. 2014. Birder Friendly Business program: Birder travel decisions survey results. Audubon NC, Bird Friendly Communities Implementation Team Meeting, </w:t>
      </w:r>
      <w:r w:rsidR="00732653">
        <w:t xml:space="preserve">September 26, </w:t>
      </w:r>
      <w:r w:rsidRPr="00F82D6F">
        <w:t xml:space="preserve">Cary, </w:t>
      </w:r>
      <w:r w:rsidR="000E66F9" w:rsidRPr="00F82D6F">
        <w:t>North Carolina</w:t>
      </w:r>
      <w:r w:rsidRPr="00F82D6F">
        <w:t>.</w:t>
      </w:r>
    </w:p>
    <w:p w14:paraId="5D348E85" w14:textId="0D386750" w:rsidR="00EC3FB6" w:rsidRPr="00F82D6F" w:rsidRDefault="00EC3FB6" w:rsidP="00E72C1C">
      <w:pPr>
        <w:pStyle w:val="ListParagraph"/>
        <w:numPr>
          <w:ilvl w:val="0"/>
          <w:numId w:val="19"/>
        </w:numPr>
        <w:autoSpaceDE w:val="0"/>
        <w:autoSpaceDN w:val="0"/>
      </w:pPr>
      <w:r w:rsidRPr="00F82D6F">
        <w:rPr>
          <w:b/>
        </w:rPr>
        <w:lastRenderedPageBreak/>
        <w:t>Seekamp, E.</w:t>
      </w:r>
      <w:r w:rsidRPr="00F82D6F">
        <w:t xml:space="preserve"> 2014. Visitor Use Management: Social Impacts and Solutions. Interagency Regional Wilderness Stewardship Training, April 10, Arthur Carhart National Wilderness Training Center, Asheville, North Carolina. </w:t>
      </w:r>
    </w:p>
    <w:p w14:paraId="508C2628" w14:textId="0F4858BC" w:rsidR="00844165" w:rsidRPr="00F82D6F" w:rsidRDefault="00844165" w:rsidP="00E72C1C">
      <w:pPr>
        <w:pStyle w:val="ListParagraph"/>
        <w:numPr>
          <w:ilvl w:val="0"/>
          <w:numId w:val="19"/>
        </w:numPr>
        <w:autoSpaceDE w:val="0"/>
        <w:autoSpaceDN w:val="0"/>
      </w:pPr>
      <w:r w:rsidRPr="00F82D6F">
        <w:rPr>
          <w:b/>
        </w:rPr>
        <w:t>Seekamp, E.</w:t>
      </w:r>
      <w:r w:rsidRPr="00F82D6F">
        <w:t xml:space="preserve"> 2013. Fostering Success for Community-Based Natural Resource Planning and Management. </w:t>
      </w:r>
      <w:r w:rsidR="006355F3" w:rsidRPr="00F82D6F">
        <w:t xml:space="preserve">NC State University, </w:t>
      </w:r>
      <w:r w:rsidRPr="00F82D6F">
        <w:t>Department of Forestry and Environmental Resources</w:t>
      </w:r>
      <w:r w:rsidR="006355F3" w:rsidRPr="00F82D6F">
        <w:t xml:space="preserve"> Seminar, September 9, Raleigh, North Carolina.</w:t>
      </w:r>
    </w:p>
    <w:p w14:paraId="2F15E2A0" w14:textId="77777777" w:rsidR="00B63C8C" w:rsidRPr="00F82D6F" w:rsidRDefault="00B63C8C" w:rsidP="00E72C1C">
      <w:pPr>
        <w:pStyle w:val="ListParagraph"/>
        <w:numPr>
          <w:ilvl w:val="0"/>
          <w:numId w:val="19"/>
        </w:numPr>
        <w:autoSpaceDE w:val="0"/>
        <w:autoSpaceDN w:val="0"/>
      </w:pPr>
      <w:r w:rsidRPr="00F82D6F">
        <w:rPr>
          <w:b/>
        </w:rPr>
        <w:t>Seekamp, E.</w:t>
      </w:r>
      <w:r w:rsidRPr="00F82D6F">
        <w:t xml:space="preserve">, T. E. Hall, and D. N. Cole. 2011. Visitors’ conceptualizations of wilderness experiences. Wilderness Visitor Experience: The First 50 Years of Research and Management; A Workshop at </w:t>
      </w:r>
      <w:proofErr w:type="spellStart"/>
      <w:r w:rsidRPr="00F82D6F">
        <w:t>Lubrecht</w:t>
      </w:r>
      <w:proofErr w:type="spellEnd"/>
      <w:r w:rsidRPr="00F82D6F">
        <w:t xml:space="preserve"> Forest, April 4-6, Missoula, Montana.</w:t>
      </w:r>
    </w:p>
    <w:p w14:paraId="75A3E6B2" w14:textId="77777777" w:rsidR="007D180B" w:rsidRPr="00F82D6F" w:rsidRDefault="007D180B" w:rsidP="00E72C1C">
      <w:pPr>
        <w:pStyle w:val="ListParagraph"/>
        <w:numPr>
          <w:ilvl w:val="0"/>
          <w:numId w:val="19"/>
        </w:numPr>
      </w:pPr>
      <w:r w:rsidRPr="00F82D6F">
        <w:rPr>
          <w:b/>
        </w:rPr>
        <w:t xml:space="preserve">Seekamp, E. </w:t>
      </w:r>
      <w:r w:rsidRPr="00F82D6F">
        <w:t xml:space="preserve">[panelist]. 2010. Saluki green: Reducing our carbon paw print, </w:t>
      </w:r>
      <w:r w:rsidR="00BE2495" w:rsidRPr="00F82D6F">
        <w:t>Southern Illinois University</w:t>
      </w:r>
      <w:r w:rsidRPr="00F82D6F">
        <w:t xml:space="preserve"> Student Center Earth Day Celebration, April 22, Carbondale, Illinois.</w:t>
      </w:r>
    </w:p>
    <w:p w14:paraId="2BD631F4" w14:textId="77777777" w:rsidR="00BE2495" w:rsidRPr="00F82D6F" w:rsidRDefault="00BE2495" w:rsidP="00E72C1C">
      <w:pPr>
        <w:pStyle w:val="ListParagraph"/>
        <w:numPr>
          <w:ilvl w:val="0"/>
          <w:numId w:val="19"/>
        </w:numPr>
      </w:pPr>
      <w:r w:rsidRPr="00F82D6F">
        <w:rPr>
          <w:b/>
        </w:rPr>
        <w:t xml:space="preserve">Seekamp, E. </w:t>
      </w:r>
      <w:r w:rsidRPr="00F82D6F">
        <w:t>2009. Responding to declining agency capacity in an era of reduced federal appropriations: The institutional and relational interactions between the USDA Forest Service and its recreation partners. Environmental Resources &amp; Policy Program Seminar Series, Southern Illinois University, Carbondale, Illinois.</w:t>
      </w:r>
    </w:p>
    <w:p w14:paraId="534717B6" w14:textId="6C7E66A6" w:rsidR="00620D46" w:rsidRPr="00F82D6F" w:rsidRDefault="00620D46" w:rsidP="00E72C1C">
      <w:pPr>
        <w:pStyle w:val="ListParagraph"/>
        <w:numPr>
          <w:ilvl w:val="0"/>
          <w:numId w:val="19"/>
        </w:numPr>
      </w:pPr>
      <w:r w:rsidRPr="00F82D6F">
        <w:rPr>
          <w:b/>
        </w:rPr>
        <w:t xml:space="preserve">Seekamp, E. </w:t>
      </w:r>
      <w:r w:rsidRPr="00F82D6F">
        <w:t xml:space="preserve">[Keynote address]. 2009. Exposing consumption: What can you do? Living </w:t>
      </w:r>
      <w:r w:rsidR="007D180B" w:rsidRPr="00F82D6F">
        <w:t>Lands and Waters, Organization,</w:t>
      </w:r>
      <w:r w:rsidRPr="00F82D6F">
        <w:t xml:space="preserve"> </w:t>
      </w:r>
      <w:r w:rsidRPr="00F82D6F">
        <w:rPr>
          <w:i/>
        </w:rPr>
        <w:t>The Green Revolution</w:t>
      </w:r>
      <w:r w:rsidRPr="00F82D6F">
        <w:t xml:space="preserve">, </w:t>
      </w:r>
      <w:r w:rsidR="007D180B" w:rsidRPr="00F82D6F">
        <w:t xml:space="preserve">September 22, </w:t>
      </w:r>
      <w:r w:rsidRPr="00F82D6F">
        <w:t>St. Louis, MO (</w:t>
      </w:r>
      <w:r w:rsidR="00D70B54" w:rsidRPr="00F82D6F">
        <w:t>E</w:t>
      </w:r>
      <w:r w:rsidRPr="00F82D6F">
        <w:t>nergy consumption and waste reduction conference for regional high school students</w:t>
      </w:r>
      <w:r w:rsidR="007D180B" w:rsidRPr="00F82D6F">
        <w:t>).</w:t>
      </w:r>
    </w:p>
    <w:p w14:paraId="69657230" w14:textId="51B123D5" w:rsidR="007D180B" w:rsidRPr="00F82D6F" w:rsidRDefault="007D180B" w:rsidP="00E72C1C">
      <w:pPr>
        <w:pStyle w:val="ListParagraph"/>
        <w:numPr>
          <w:ilvl w:val="0"/>
          <w:numId w:val="19"/>
        </w:numPr>
        <w:tabs>
          <w:tab w:val="left" w:pos="-1440"/>
        </w:tabs>
      </w:pPr>
      <w:r w:rsidRPr="00F82D6F">
        <w:t xml:space="preserve">Selin, S., F. Hunt, J. Leahy, R. Schuster, </w:t>
      </w:r>
      <w:r w:rsidRPr="00F82D6F">
        <w:rPr>
          <w:b/>
        </w:rPr>
        <w:t>E. Seekamp</w:t>
      </w:r>
      <w:r w:rsidRPr="00F82D6F">
        <w:t xml:space="preserve">, </w:t>
      </w:r>
      <w:r w:rsidR="00DE38F8" w:rsidRPr="00F82D6F">
        <w:t xml:space="preserve">and </w:t>
      </w:r>
      <w:r w:rsidRPr="00F82D6F">
        <w:t xml:space="preserve">C. Vogt. 2008. Outdoor recreation research and education panel: Strengthening national coordination and support. </w:t>
      </w:r>
      <w:r w:rsidRPr="00F82D6F">
        <w:rPr>
          <w:i/>
        </w:rPr>
        <w:t>20</w:t>
      </w:r>
      <w:r w:rsidRPr="00F82D6F">
        <w:rPr>
          <w:i/>
          <w:vertAlign w:val="superscript"/>
        </w:rPr>
        <w:t>th</w:t>
      </w:r>
      <w:r w:rsidRPr="00F82D6F">
        <w:rPr>
          <w:i/>
        </w:rPr>
        <w:t xml:space="preserve"> Annual Northeastern Recreation Research Symposium</w:t>
      </w:r>
      <w:r w:rsidRPr="00F82D6F">
        <w:t>, March 30-31 and April 1, Bolton Landing, New York.</w:t>
      </w:r>
    </w:p>
    <w:p w14:paraId="73DA89CE" w14:textId="77777777" w:rsidR="00F13450" w:rsidRPr="00F82D6F" w:rsidRDefault="00F13450" w:rsidP="00672CA3"/>
    <w:p w14:paraId="79215FE6" w14:textId="17AA4FCE" w:rsidR="002B0610" w:rsidRDefault="00066FB4" w:rsidP="00672CA3">
      <w:pPr>
        <w:rPr>
          <w:b/>
        </w:rPr>
      </w:pPr>
      <w:r>
        <w:rPr>
          <w:b/>
        </w:rPr>
        <w:t>Coordinated Sessions and Workshops at Symposia</w:t>
      </w:r>
    </w:p>
    <w:p w14:paraId="7B5F821F" w14:textId="4ECFE316" w:rsidR="006F586C" w:rsidRDefault="006F586C" w:rsidP="006F586C">
      <w:pPr>
        <w:pStyle w:val="ListParagraph"/>
        <w:numPr>
          <w:ilvl w:val="0"/>
          <w:numId w:val="26"/>
        </w:numPr>
        <w:ind w:left="360"/>
      </w:pPr>
      <w:r>
        <w:rPr>
          <w:b/>
        </w:rPr>
        <w:t>Seekamp, E</w:t>
      </w:r>
      <w:r>
        <w:t xml:space="preserve">., </w:t>
      </w:r>
      <w:r w:rsidR="005D75FC">
        <w:t>S. Fatorić</w:t>
      </w:r>
      <w:r w:rsidR="00AC7502" w:rsidRPr="00A17011">
        <w:rPr>
          <w:b/>
          <w:sz w:val="22"/>
          <w:szCs w:val="22"/>
          <w:vertAlign w:val="superscript"/>
        </w:rPr>
        <w:t>‡</w:t>
      </w:r>
      <w:r w:rsidR="005D75FC">
        <w:t xml:space="preserve">, M. Eaton, M. Post van der Burg, P. Kenney, and J. DeYoung. Decision support for cultural resources climate adaptation planning: Advancing an optimization model piloted at Cape Lookout National Seashore. Organized Compass Session Workshop at the </w:t>
      </w:r>
      <w:r w:rsidR="00DF1968">
        <w:rPr>
          <w:i/>
        </w:rPr>
        <w:t>19th</w:t>
      </w:r>
      <w:r w:rsidR="005D75FC" w:rsidRPr="00A57514">
        <w:rPr>
          <w:i/>
        </w:rPr>
        <w:t xml:space="preserve"> George Wright Society (GWS) Conference</w:t>
      </w:r>
      <w:r w:rsidR="005D75FC">
        <w:t>, April 2-7, Norfolk, Virginia.</w:t>
      </w:r>
    </w:p>
    <w:p w14:paraId="28DF4016" w14:textId="5C6AA554" w:rsidR="00066FB4" w:rsidRPr="00066FB4" w:rsidRDefault="000E478F" w:rsidP="006F586C">
      <w:pPr>
        <w:pStyle w:val="ListParagraph"/>
        <w:numPr>
          <w:ilvl w:val="0"/>
          <w:numId w:val="26"/>
        </w:numPr>
        <w:ind w:left="360"/>
      </w:pPr>
      <w:r>
        <w:t xml:space="preserve">Smith, J. W., M. Brownlee, &amp; E. Seekamp. 2016. </w:t>
      </w:r>
      <w:r w:rsidR="00066FB4">
        <w:t>Outdoor Recreation and Climate Change: Shifting Supply and Demand.</w:t>
      </w:r>
      <w:r>
        <w:t xml:space="preserve"> Coordinated session at the </w:t>
      </w:r>
      <w:r w:rsidRPr="006F586C">
        <w:rPr>
          <w:i/>
        </w:rPr>
        <w:t>22</w:t>
      </w:r>
      <w:r w:rsidRPr="006F586C">
        <w:rPr>
          <w:i/>
          <w:vertAlign w:val="superscript"/>
        </w:rPr>
        <w:t>nd</w:t>
      </w:r>
      <w:r w:rsidRPr="006F586C">
        <w:rPr>
          <w:i/>
        </w:rPr>
        <w:t xml:space="preserve"> International Symposium on Society and Resource Management (ISSRM)</w:t>
      </w:r>
      <w:r w:rsidRPr="000E478F">
        <w:t xml:space="preserve">, June </w:t>
      </w:r>
      <w:r>
        <w:t>22</w:t>
      </w:r>
      <w:r w:rsidRPr="000E478F">
        <w:t>-</w:t>
      </w:r>
      <w:r>
        <w:t>26</w:t>
      </w:r>
      <w:r w:rsidRPr="000E478F">
        <w:t xml:space="preserve">, </w:t>
      </w:r>
      <w:r>
        <w:t>Houghton</w:t>
      </w:r>
      <w:r w:rsidRPr="000E478F">
        <w:t xml:space="preserve">, </w:t>
      </w:r>
      <w:r>
        <w:t>Michigan</w:t>
      </w:r>
      <w:r w:rsidRPr="000E478F">
        <w:t>.</w:t>
      </w:r>
    </w:p>
    <w:p w14:paraId="7BC45412" w14:textId="77777777" w:rsidR="00066FB4" w:rsidRPr="00066FB4" w:rsidRDefault="00066FB4" w:rsidP="00672CA3">
      <w:pPr>
        <w:rPr>
          <w:b/>
        </w:rPr>
      </w:pPr>
    </w:p>
    <w:p w14:paraId="21E59308" w14:textId="321DC589" w:rsidR="00AB2855" w:rsidRPr="00F82D6F" w:rsidRDefault="00F13450" w:rsidP="008F6C94">
      <w:pPr>
        <w:pStyle w:val="Heading"/>
      </w:pPr>
      <w:r w:rsidRPr="00F82D6F">
        <w:t>S</w:t>
      </w:r>
      <w:r w:rsidR="006546E6" w:rsidRPr="00F82D6F">
        <w:t>ymposia Presentations</w:t>
      </w:r>
      <w:r w:rsidR="002F4EFA" w:rsidRPr="00F82D6F">
        <w:t xml:space="preserve"> </w:t>
      </w:r>
    </w:p>
    <w:p w14:paraId="2F149920" w14:textId="77777777" w:rsidR="00A17011" w:rsidRPr="00A17011" w:rsidRDefault="00A17011" w:rsidP="00A17011">
      <w:pPr>
        <w:pStyle w:val="Heading"/>
        <w:rPr>
          <w:b w:val="0"/>
          <w:sz w:val="21"/>
        </w:rPr>
      </w:pPr>
      <w:r w:rsidRPr="00936DD4">
        <w:rPr>
          <w:b w:val="0"/>
          <w:sz w:val="21"/>
          <w:vertAlign w:val="superscript"/>
        </w:rPr>
        <w:t>*</w:t>
      </w:r>
      <w:r w:rsidRPr="00936DD4">
        <w:rPr>
          <w:b w:val="0"/>
          <w:sz w:val="21"/>
        </w:rPr>
        <w:t xml:space="preserve">denotes graduate student under direct advisement; </w:t>
      </w:r>
      <w:r w:rsidRPr="00936DD4">
        <w:rPr>
          <w:b w:val="0"/>
          <w:sz w:val="21"/>
        </w:rPr>
        <w:sym w:font="Symbol" w:char="F0B0"/>
      </w:r>
      <w:r w:rsidRPr="00936DD4">
        <w:rPr>
          <w:b w:val="0"/>
          <w:sz w:val="21"/>
        </w:rPr>
        <w:t>denotes graduate student under class project advisement</w:t>
      </w:r>
      <w:r>
        <w:rPr>
          <w:b w:val="0"/>
          <w:sz w:val="21"/>
        </w:rPr>
        <w:t xml:space="preserve">, </w:t>
      </w:r>
      <w:r w:rsidRPr="00A17011">
        <w:rPr>
          <w:b w:val="0"/>
          <w:sz w:val="22"/>
          <w:szCs w:val="22"/>
          <w:vertAlign w:val="superscript"/>
        </w:rPr>
        <w:t>‡</w:t>
      </w:r>
      <w:r w:rsidRPr="00A17011">
        <w:rPr>
          <w:b w:val="0"/>
          <w:sz w:val="22"/>
          <w:szCs w:val="22"/>
        </w:rPr>
        <w:t>denotes</w:t>
      </w:r>
      <w:r>
        <w:rPr>
          <w:b w:val="0"/>
          <w:sz w:val="22"/>
          <w:szCs w:val="22"/>
        </w:rPr>
        <w:t xml:space="preserve"> postdoctoral scholar under direct supervision</w:t>
      </w:r>
    </w:p>
    <w:p w14:paraId="46559605" w14:textId="08B52289" w:rsidR="004009CF" w:rsidRPr="00382158" w:rsidRDefault="004009CF" w:rsidP="005B074B">
      <w:pPr>
        <w:pStyle w:val="Heading"/>
        <w:rPr>
          <w:b w:val="0"/>
          <w:sz w:val="20"/>
        </w:rPr>
      </w:pPr>
    </w:p>
    <w:p w14:paraId="657AC675" w14:textId="77777777" w:rsidR="009B1139" w:rsidRDefault="009B1139" w:rsidP="009B1139">
      <w:pPr>
        <w:pStyle w:val="NormalWeb"/>
        <w:numPr>
          <w:ilvl w:val="0"/>
          <w:numId w:val="20"/>
        </w:numPr>
        <w:shd w:val="clear" w:color="auto" w:fill="FFFFFF"/>
        <w:spacing w:before="0" w:beforeAutospacing="0" w:after="0" w:afterAutospacing="0"/>
        <w:ind w:left="360"/>
      </w:pPr>
      <w:r>
        <w:t xml:space="preserve">Lockwood, S., A. McCreary, M. Edwards, &amp; </w:t>
      </w:r>
      <w:r>
        <w:rPr>
          <w:b/>
        </w:rPr>
        <w:t>E. Seekamp</w:t>
      </w:r>
      <w:r>
        <w:t xml:space="preserve">. 2019. Land managers’ perceptions of the contributions of conservation corps partnerships. Paper presented at the </w:t>
      </w:r>
      <w:r w:rsidRPr="009B1139">
        <w:rPr>
          <w:i/>
        </w:rPr>
        <w:t>41</w:t>
      </w:r>
      <w:r w:rsidRPr="009B1139">
        <w:rPr>
          <w:i/>
          <w:vertAlign w:val="superscript"/>
        </w:rPr>
        <w:t>st</w:t>
      </w:r>
      <w:r w:rsidRPr="009B1139">
        <w:rPr>
          <w:i/>
        </w:rPr>
        <w:t xml:space="preserve"> Southeastern Recreation Research (SERR) Conference</w:t>
      </w:r>
      <w:r>
        <w:t>, March 24-26, Athens, Georgia.</w:t>
      </w:r>
    </w:p>
    <w:p w14:paraId="3397E6B7" w14:textId="321C5763" w:rsidR="009B1139" w:rsidRDefault="009B1139" w:rsidP="009B1139">
      <w:pPr>
        <w:pStyle w:val="ListParagraph"/>
        <w:numPr>
          <w:ilvl w:val="0"/>
          <w:numId w:val="20"/>
        </w:numPr>
        <w:ind w:left="360"/>
        <w:rPr>
          <w:bCs/>
          <w:szCs w:val="22"/>
        </w:rPr>
      </w:pPr>
      <w:r>
        <w:t xml:space="preserve">McCreary, A., &amp; </w:t>
      </w:r>
      <w:r>
        <w:rPr>
          <w:b/>
        </w:rPr>
        <w:t>E. Seekamp</w:t>
      </w:r>
      <w:r>
        <w:t xml:space="preserve">. 2019. Stakeholder priorities for climate adaptation of cultural resources. Paper presented at the </w:t>
      </w:r>
      <w:r w:rsidRPr="009B1139">
        <w:rPr>
          <w:i/>
        </w:rPr>
        <w:t>41</w:t>
      </w:r>
      <w:r w:rsidRPr="009B1139">
        <w:rPr>
          <w:i/>
          <w:vertAlign w:val="superscript"/>
        </w:rPr>
        <w:t>st</w:t>
      </w:r>
      <w:r w:rsidRPr="009B1139">
        <w:rPr>
          <w:i/>
        </w:rPr>
        <w:t xml:space="preserve"> Southeastern Recreation Research (SERR) Conference</w:t>
      </w:r>
      <w:r>
        <w:t>, March 24-26, Athens, Georgia.</w:t>
      </w:r>
    </w:p>
    <w:p w14:paraId="5131E757" w14:textId="079D2B6F" w:rsidR="00720358" w:rsidRPr="00720358" w:rsidRDefault="00720358" w:rsidP="00720358">
      <w:pPr>
        <w:pStyle w:val="ListParagraph"/>
        <w:numPr>
          <w:ilvl w:val="0"/>
          <w:numId w:val="20"/>
        </w:numPr>
        <w:ind w:left="360"/>
        <w:rPr>
          <w:bCs/>
          <w:szCs w:val="22"/>
        </w:rPr>
      </w:pPr>
      <w:r w:rsidRPr="00720358">
        <w:rPr>
          <w:bCs/>
          <w:szCs w:val="22"/>
        </w:rPr>
        <w:t xml:space="preserve">Oliphant, E., </w:t>
      </w:r>
      <w:r>
        <w:rPr>
          <w:bCs/>
          <w:szCs w:val="22"/>
        </w:rPr>
        <w:t xml:space="preserve">C. </w:t>
      </w:r>
      <w:r w:rsidRPr="00720358">
        <w:rPr>
          <w:bCs/>
          <w:szCs w:val="22"/>
        </w:rPr>
        <w:t xml:space="preserve">Walden-Schreiner, </w:t>
      </w:r>
      <w:r>
        <w:rPr>
          <w:bCs/>
          <w:szCs w:val="22"/>
        </w:rPr>
        <w:t>K</w:t>
      </w:r>
      <w:r w:rsidRPr="00720358">
        <w:rPr>
          <w:bCs/>
          <w:szCs w:val="22"/>
        </w:rPr>
        <w:t xml:space="preserve">. McArdle, </w:t>
      </w:r>
      <w:r>
        <w:rPr>
          <w:bCs/>
          <w:szCs w:val="22"/>
        </w:rPr>
        <w:t>M.</w:t>
      </w:r>
      <w:r w:rsidRPr="00720358">
        <w:rPr>
          <w:bCs/>
          <w:szCs w:val="22"/>
        </w:rPr>
        <w:t xml:space="preserve"> Edwards, </w:t>
      </w:r>
      <w:r>
        <w:rPr>
          <w:bCs/>
          <w:szCs w:val="22"/>
        </w:rPr>
        <w:t>G</w:t>
      </w:r>
      <w:r w:rsidRPr="00720358">
        <w:rPr>
          <w:bCs/>
          <w:szCs w:val="22"/>
        </w:rPr>
        <w:t xml:space="preserve">. Blank, </w:t>
      </w:r>
      <w:r>
        <w:rPr>
          <w:bCs/>
          <w:szCs w:val="22"/>
        </w:rPr>
        <w:t>Y.-F.</w:t>
      </w:r>
      <w:r w:rsidRPr="00720358">
        <w:rPr>
          <w:bCs/>
          <w:szCs w:val="22"/>
        </w:rPr>
        <w:t xml:space="preserve"> Leung, </w:t>
      </w:r>
      <w:r>
        <w:rPr>
          <w:bCs/>
          <w:szCs w:val="22"/>
        </w:rPr>
        <w:t xml:space="preserve">and </w:t>
      </w:r>
      <w:r w:rsidRPr="00720358">
        <w:rPr>
          <w:b/>
          <w:bCs/>
          <w:szCs w:val="22"/>
        </w:rPr>
        <w:t>E. Seekamp</w:t>
      </w:r>
      <w:r>
        <w:rPr>
          <w:bCs/>
          <w:szCs w:val="22"/>
        </w:rPr>
        <w:t>.</w:t>
      </w:r>
      <w:r w:rsidRPr="00720358">
        <w:rPr>
          <w:bCs/>
          <w:szCs w:val="22"/>
        </w:rPr>
        <w:t xml:space="preserve"> 2018. Establishing project evaluation standards for youth conservation corps’ </w:t>
      </w:r>
      <w:r w:rsidRPr="00720358">
        <w:rPr>
          <w:bCs/>
          <w:szCs w:val="22"/>
        </w:rPr>
        <w:lastRenderedPageBreak/>
        <w:t xml:space="preserve">habitat restoration efforts on U.S. protected lands. Paper presented at the </w:t>
      </w:r>
      <w:r w:rsidRPr="00720358">
        <w:rPr>
          <w:bCs/>
          <w:i/>
          <w:szCs w:val="22"/>
        </w:rPr>
        <w:t>24</w:t>
      </w:r>
      <w:r w:rsidRPr="00720358">
        <w:rPr>
          <w:bCs/>
          <w:i/>
          <w:szCs w:val="22"/>
          <w:vertAlign w:val="superscript"/>
        </w:rPr>
        <w:t>th</w:t>
      </w:r>
      <w:r w:rsidRPr="00720358">
        <w:rPr>
          <w:bCs/>
          <w:i/>
          <w:szCs w:val="22"/>
        </w:rPr>
        <w:t xml:space="preserve"> International Symposium on Society and Resource Management</w:t>
      </w:r>
      <w:r w:rsidRPr="00720358">
        <w:rPr>
          <w:bCs/>
          <w:szCs w:val="22"/>
        </w:rPr>
        <w:t xml:space="preserve">, June 17-21, Snowbird, Utah. </w:t>
      </w:r>
    </w:p>
    <w:p w14:paraId="0284CC20" w14:textId="4727F915" w:rsidR="00720358" w:rsidRPr="00720358" w:rsidRDefault="00720358" w:rsidP="00720358">
      <w:pPr>
        <w:pStyle w:val="ListParagraph"/>
        <w:numPr>
          <w:ilvl w:val="0"/>
          <w:numId w:val="20"/>
        </w:numPr>
        <w:ind w:left="360"/>
        <w:rPr>
          <w:szCs w:val="22"/>
        </w:rPr>
      </w:pPr>
      <w:r w:rsidRPr="00720358">
        <w:rPr>
          <w:b/>
          <w:bCs/>
          <w:szCs w:val="22"/>
        </w:rPr>
        <w:t>Seekamp, E.</w:t>
      </w:r>
      <w:r w:rsidRPr="00720358">
        <w:rPr>
          <w:szCs w:val="22"/>
        </w:rPr>
        <w:t xml:space="preserve">, </w:t>
      </w:r>
      <w:r>
        <w:rPr>
          <w:szCs w:val="22"/>
        </w:rPr>
        <w:t xml:space="preserve">M. </w:t>
      </w:r>
      <w:r w:rsidRPr="00720358">
        <w:rPr>
          <w:szCs w:val="22"/>
        </w:rPr>
        <w:t xml:space="preserve">Eaton, M. Post van der Burg, </w:t>
      </w:r>
      <w:r>
        <w:rPr>
          <w:szCs w:val="22"/>
        </w:rPr>
        <w:t>S.</w:t>
      </w:r>
      <w:r w:rsidRPr="00720358">
        <w:rPr>
          <w:szCs w:val="22"/>
        </w:rPr>
        <w:t xml:space="preserve"> Fatorić</w:t>
      </w:r>
      <w:r w:rsidRPr="00720358">
        <w:rPr>
          <w:szCs w:val="22"/>
          <w:vertAlign w:val="superscript"/>
        </w:rPr>
        <w:t>‡</w:t>
      </w:r>
      <w:r w:rsidRPr="00720358">
        <w:rPr>
          <w:szCs w:val="22"/>
        </w:rPr>
        <w:t xml:space="preserve">, </w:t>
      </w:r>
      <w:r>
        <w:rPr>
          <w:szCs w:val="22"/>
        </w:rPr>
        <w:t>X.</w:t>
      </w:r>
      <w:r w:rsidRPr="00720358">
        <w:rPr>
          <w:szCs w:val="22"/>
        </w:rPr>
        <w:t xml:space="preserve"> Xiao</w:t>
      </w:r>
      <w:r w:rsidRPr="00720358">
        <w:rPr>
          <w:szCs w:val="22"/>
          <w:vertAlign w:val="superscript"/>
        </w:rPr>
        <w:t>‡</w:t>
      </w:r>
      <w:r w:rsidRPr="00720358">
        <w:rPr>
          <w:szCs w:val="22"/>
        </w:rPr>
        <w:t xml:space="preserve">, </w:t>
      </w:r>
      <w:r>
        <w:rPr>
          <w:szCs w:val="22"/>
        </w:rPr>
        <w:t>and A.</w:t>
      </w:r>
      <w:r w:rsidRPr="00720358">
        <w:rPr>
          <w:szCs w:val="22"/>
        </w:rPr>
        <w:t xml:space="preserve"> McCreary</w:t>
      </w:r>
      <w:r w:rsidRPr="00720358">
        <w:rPr>
          <w:szCs w:val="22"/>
          <w:vertAlign w:val="superscript"/>
        </w:rPr>
        <w:t>‡</w:t>
      </w:r>
      <w:r w:rsidRPr="00720358">
        <w:rPr>
          <w:szCs w:val="22"/>
        </w:rPr>
        <w:t xml:space="preserve">. 2018. Optimizing planning in vulnerable coastal zones. Paper presented at </w:t>
      </w:r>
      <w:r w:rsidRPr="00720358">
        <w:rPr>
          <w:i/>
          <w:iCs/>
          <w:szCs w:val="22"/>
        </w:rPr>
        <w:t>the 38th Annual Conference of the International Association for Impact Assessment (IAIA18)</w:t>
      </w:r>
      <w:r w:rsidRPr="00720358">
        <w:rPr>
          <w:szCs w:val="22"/>
        </w:rPr>
        <w:t>, May 16-19, Durban, South Africa.</w:t>
      </w:r>
    </w:p>
    <w:p w14:paraId="3B97A118" w14:textId="35E00F13" w:rsidR="00720358" w:rsidRPr="00720358" w:rsidRDefault="00720358" w:rsidP="00720358">
      <w:pPr>
        <w:pStyle w:val="ListParagraph"/>
        <w:numPr>
          <w:ilvl w:val="0"/>
          <w:numId w:val="20"/>
        </w:numPr>
        <w:ind w:left="360"/>
        <w:rPr>
          <w:szCs w:val="22"/>
        </w:rPr>
      </w:pPr>
      <w:proofErr w:type="spellStart"/>
      <w:r w:rsidRPr="00720358">
        <w:rPr>
          <w:szCs w:val="22"/>
        </w:rPr>
        <w:t>Jurjonas</w:t>
      </w:r>
      <w:proofErr w:type="spellEnd"/>
      <w:r w:rsidRPr="00720358">
        <w:rPr>
          <w:szCs w:val="22"/>
          <w:vertAlign w:val="superscript"/>
        </w:rPr>
        <w:t>*</w:t>
      </w:r>
      <w:r w:rsidRPr="00720358">
        <w:rPr>
          <w:szCs w:val="22"/>
        </w:rPr>
        <w:t xml:space="preserve">, M., </w:t>
      </w:r>
      <w:r>
        <w:rPr>
          <w:szCs w:val="22"/>
        </w:rPr>
        <w:t xml:space="preserve">and </w:t>
      </w:r>
      <w:r w:rsidRPr="00720358">
        <w:rPr>
          <w:b/>
          <w:szCs w:val="22"/>
        </w:rPr>
        <w:t>E.</w:t>
      </w:r>
      <w:r w:rsidRPr="00720358">
        <w:rPr>
          <w:szCs w:val="22"/>
        </w:rPr>
        <w:t xml:space="preserve"> </w:t>
      </w:r>
      <w:r w:rsidRPr="00720358">
        <w:rPr>
          <w:b/>
          <w:bCs/>
          <w:szCs w:val="22"/>
        </w:rPr>
        <w:t>Seekamp</w:t>
      </w:r>
      <w:r w:rsidRPr="00720358">
        <w:rPr>
          <w:szCs w:val="22"/>
        </w:rPr>
        <w:t xml:space="preserve">. 2018. Finding agency for climate justice. Paper presented at </w:t>
      </w:r>
      <w:r w:rsidRPr="00720358">
        <w:rPr>
          <w:i/>
          <w:iCs/>
          <w:szCs w:val="22"/>
        </w:rPr>
        <w:t>the 38th Annual Conference of the International Association for Impact Assessment (IAIA18)</w:t>
      </w:r>
      <w:r w:rsidRPr="00720358">
        <w:rPr>
          <w:szCs w:val="22"/>
        </w:rPr>
        <w:t>, May 16-19, Durban, South Africa.</w:t>
      </w:r>
    </w:p>
    <w:p w14:paraId="430BFBC6" w14:textId="77777777" w:rsidR="00720358" w:rsidRPr="00720358" w:rsidRDefault="00720358" w:rsidP="00720358">
      <w:pPr>
        <w:rPr>
          <w:szCs w:val="22"/>
        </w:rPr>
      </w:pPr>
      <w:r w:rsidRPr="00720358">
        <w:rPr>
          <w:szCs w:val="22"/>
        </w:rPr>
        <w:tab/>
      </w:r>
      <w:r w:rsidRPr="00720358">
        <w:rPr>
          <w:i/>
          <w:iCs/>
          <w:szCs w:val="22"/>
        </w:rPr>
        <w:t>Note: Paper presented by E. Seekamp</w:t>
      </w:r>
      <w:r w:rsidRPr="00720358">
        <w:rPr>
          <w:szCs w:val="22"/>
        </w:rPr>
        <w:t>.</w:t>
      </w:r>
    </w:p>
    <w:p w14:paraId="775A31AF" w14:textId="422143F9" w:rsidR="00293C89" w:rsidRPr="00293C89" w:rsidRDefault="00293C89" w:rsidP="00293C89">
      <w:pPr>
        <w:pStyle w:val="ListParagraph"/>
        <w:numPr>
          <w:ilvl w:val="0"/>
          <w:numId w:val="20"/>
        </w:numPr>
        <w:ind w:left="360"/>
        <w:rPr>
          <w:szCs w:val="22"/>
        </w:rPr>
      </w:pPr>
      <w:r w:rsidRPr="00293C89">
        <w:rPr>
          <w:szCs w:val="22"/>
        </w:rPr>
        <w:t>McCreary</w:t>
      </w:r>
      <w:r w:rsidRPr="00720358">
        <w:rPr>
          <w:szCs w:val="22"/>
          <w:vertAlign w:val="superscript"/>
        </w:rPr>
        <w:t>‡</w:t>
      </w:r>
      <w:r w:rsidRPr="00293C89">
        <w:rPr>
          <w:szCs w:val="22"/>
        </w:rPr>
        <w:t xml:space="preserve">, A., </w:t>
      </w:r>
      <w:r>
        <w:rPr>
          <w:b/>
          <w:szCs w:val="22"/>
        </w:rPr>
        <w:t xml:space="preserve">E. </w:t>
      </w:r>
      <w:r w:rsidRPr="00293C89">
        <w:rPr>
          <w:b/>
          <w:szCs w:val="22"/>
        </w:rPr>
        <w:t>Seekamp</w:t>
      </w:r>
      <w:r w:rsidRPr="00293C89">
        <w:rPr>
          <w:szCs w:val="22"/>
        </w:rPr>
        <w:t>,</w:t>
      </w:r>
      <w:r>
        <w:rPr>
          <w:szCs w:val="22"/>
        </w:rPr>
        <w:t xml:space="preserve"> L.</w:t>
      </w:r>
      <w:r w:rsidRPr="00293C89">
        <w:rPr>
          <w:szCs w:val="22"/>
        </w:rPr>
        <w:t xml:space="preserve"> Larson, </w:t>
      </w:r>
      <w:r>
        <w:rPr>
          <w:szCs w:val="22"/>
        </w:rPr>
        <w:t>J.</w:t>
      </w:r>
      <w:r w:rsidRPr="00293C89">
        <w:rPr>
          <w:szCs w:val="22"/>
        </w:rPr>
        <w:t xml:space="preserve"> Smith, </w:t>
      </w:r>
      <w:r>
        <w:rPr>
          <w:szCs w:val="22"/>
        </w:rPr>
        <w:t>and M.</w:t>
      </w:r>
      <w:r w:rsidRPr="00293C89">
        <w:rPr>
          <w:szCs w:val="22"/>
        </w:rPr>
        <w:t xml:space="preserve"> Davenport. 2018. A tale of two seasons and other predictors of climate-related coping behaviors by outdoor recreationists. Paper presented at the </w:t>
      </w:r>
      <w:r w:rsidRPr="00293C89">
        <w:rPr>
          <w:i/>
          <w:szCs w:val="22"/>
        </w:rPr>
        <w:t>40th Southern Recreation Research (SERR) Conference</w:t>
      </w:r>
      <w:r w:rsidRPr="00293C89">
        <w:rPr>
          <w:szCs w:val="22"/>
        </w:rPr>
        <w:t>, March 25-27, Athens, Georgia.</w:t>
      </w:r>
    </w:p>
    <w:p w14:paraId="5A3103B5" w14:textId="01A62228" w:rsidR="00293C89" w:rsidRPr="00293C89" w:rsidRDefault="00293C89" w:rsidP="00293C89">
      <w:pPr>
        <w:pStyle w:val="ListParagraph"/>
        <w:numPr>
          <w:ilvl w:val="0"/>
          <w:numId w:val="20"/>
        </w:numPr>
        <w:ind w:left="360"/>
        <w:rPr>
          <w:szCs w:val="22"/>
        </w:rPr>
      </w:pPr>
      <w:proofErr w:type="spellStart"/>
      <w:r w:rsidRPr="00293C89">
        <w:rPr>
          <w:szCs w:val="22"/>
        </w:rPr>
        <w:t>Jurjonas</w:t>
      </w:r>
      <w:proofErr w:type="spellEnd"/>
      <w:r w:rsidRPr="00293C89">
        <w:rPr>
          <w:szCs w:val="22"/>
          <w:vertAlign w:val="superscript"/>
        </w:rPr>
        <w:t>*</w:t>
      </w:r>
      <w:r w:rsidRPr="00293C89">
        <w:rPr>
          <w:szCs w:val="22"/>
        </w:rPr>
        <w:t xml:space="preserve">, </w:t>
      </w:r>
      <w:r>
        <w:rPr>
          <w:szCs w:val="22"/>
        </w:rPr>
        <w:t xml:space="preserve">and </w:t>
      </w:r>
      <w:r>
        <w:rPr>
          <w:b/>
          <w:szCs w:val="22"/>
        </w:rPr>
        <w:t>E.</w:t>
      </w:r>
      <w:r w:rsidRPr="00293C89">
        <w:rPr>
          <w:szCs w:val="22"/>
        </w:rPr>
        <w:t xml:space="preserve"> </w:t>
      </w:r>
      <w:r w:rsidRPr="00293C89">
        <w:rPr>
          <w:b/>
          <w:szCs w:val="22"/>
        </w:rPr>
        <w:t>Seekamp</w:t>
      </w:r>
      <w:r w:rsidRPr="00293C89">
        <w:rPr>
          <w:szCs w:val="22"/>
        </w:rPr>
        <w:t xml:space="preserve">. 2018. Is there a social cost to protecting wetlands? Diverse perspectives on ecosystem services. Paper presented at the </w:t>
      </w:r>
      <w:r w:rsidRPr="00293C89">
        <w:rPr>
          <w:i/>
          <w:szCs w:val="22"/>
        </w:rPr>
        <w:t xml:space="preserve">40th Southern Recreation Research (SERR) Conference, </w:t>
      </w:r>
      <w:r w:rsidRPr="00293C89">
        <w:rPr>
          <w:szCs w:val="22"/>
        </w:rPr>
        <w:t>March 25-27, Athens, Georgia.</w:t>
      </w:r>
    </w:p>
    <w:p w14:paraId="2D6B4743" w14:textId="558FA4F6" w:rsidR="00720358" w:rsidRPr="00720358" w:rsidRDefault="00720358" w:rsidP="00720358">
      <w:pPr>
        <w:pStyle w:val="ListParagraph"/>
        <w:numPr>
          <w:ilvl w:val="0"/>
          <w:numId w:val="20"/>
        </w:numPr>
        <w:ind w:left="360"/>
        <w:rPr>
          <w:i/>
          <w:szCs w:val="22"/>
        </w:rPr>
      </w:pPr>
      <w:r w:rsidRPr="00720358">
        <w:rPr>
          <w:b/>
          <w:szCs w:val="22"/>
        </w:rPr>
        <w:t>Seekamp, E</w:t>
      </w:r>
      <w:r w:rsidRPr="00720358">
        <w:rPr>
          <w:szCs w:val="22"/>
        </w:rPr>
        <w:t xml:space="preserve">., </w:t>
      </w:r>
      <w:r>
        <w:rPr>
          <w:szCs w:val="22"/>
        </w:rPr>
        <w:t>and M.</w:t>
      </w:r>
      <w:r w:rsidRPr="00720358">
        <w:rPr>
          <w:szCs w:val="22"/>
        </w:rPr>
        <w:t xml:space="preserve"> </w:t>
      </w:r>
      <w:proofErr w:type="spellStart"/>
      <w:r w:rsidRPr="00720358">
        <w:rPr>
          <w:szCs w:val="22"/>
        </w:rPr>
        <w:t>Jurjonas</w:t>
      </w:r>
      <w:proofErr w:type="spellEnd"/>
      <w:r>
        <w:rPr>
          <w:szCs w:val="22"/>
        </w:rPr>
        <w:t xml:space="preserve">. </w:t>
      </w:r>
      <w:r w:rsidRPr="00720358">
        <w:rPr>
          <w:szCs w:val="22"/>
        </w:rPr>
        <w:t xml:space="preserve">2018. Shifting tourism demand following storm-related impacts in coastal destinations: Results from a choice experiment with Outer Banks visitors. Paper presented at the </w:t>
      </w:r>
      <w:r w:rsidRPr="00720358">
        <w:rPr>
          <w:i/>
          <w:szCs w:val="22"/>
        </w:rPr>
        <w:t>Social Coast Forum</w:t>
      </w:r>
      <w:r w:rsidRPr="00720358">
        <w:rPr>
          <w:szCs w:val="22"/>
        </w:rPr>
        <w:t>, February 5-8, Charleston, South Carolina.</w:t>
      </w:r>
    </w:p>
    <w:p w14:paraId="07999C00" w14:textId="1CC108EC" w:rsidR="00720358" w:rsidRPr="00720358" w:rsidRDefault="00720358" w:rsidP="00720358">
      <w:pPr>
        <w:pStyle w:val="ListParagraph"/>
        <w:numPr>
          <w:ilvl w:val="0"/>
          <w:numId w:val="20"/>
        </w:numPr>
        <w:ind w:left="360"/>
        <w:rPr>
          <w:i/>
          <w:szCs w:val="22"/>
        </w:rPr>
      </w:pPr>
      <w:proofErr w:type="spellStart"/>
      <w:r w:rsidRPr="00720358">
        <w:rPr>
          <w:szCs w:val="22"/>
        </w:rPr>
        <w:t>Jurjonas</w:t>
      </w:r>
      <w:proofErr w:type="spellEnd"/>
      <w:r w:rsidRPr="00720358">
        <w:rPr>
          <w:szCs w:val="22"/>
          <w:vertAlign w:val="superscript"/>
        </w:rPr>
        <w:t>*</w:t>
      </w:r>
      <w:r w:rsidRPr="00720358">
        <w:rPr>
          <w:szCs w:val="22"/>
        </w:rPr>
        <w:t>, M.</w:t>
      </w:r>
      <w:r>
        <w:rPr>
          <w:szCs w:val="22"/>
        </w:rPr>
        <w:t xml:space="preserve"> </w:t>
      </w:r>
      <w:r>
        <w:rPr>
          <w:b/>
          <w:szCs w:val="22"/>
        </w:rPr>
        <w:t>E.</w:t>
      </w:r>
      <w:r w:rsidRPr="00720358">
        <w:rPr>
          <w:szCs w:val="22"/>
        </w:rPr>
        <w:t xml:space="preserve"> </w:t>
      </w:r>
      <w:r w:rsidRPr="00720358">
        <w:rPr>
          <w:b/>
          <w:szCs w:val="22"/>
        </w:rPr>
        <w:t>Seekamp</w:t>
      </w:r>
      <w:r w:rsidRPr="00720358">
        <w:rPr>
          <w:szCs w:val="22"/>
        </w:rPr>
        <w:t xml:space="preserve">, </w:t>
      </w:r>
      <w:r>
        <w:rPr>
          <w:szCs w:val="22"/>
        </w:rPr>
        <w:t xml:space="preserve">L. </w:t>
      </w:r>
      <w:r w:rsidRPr="00720358">
        <w:rPr>
          <w:szCs w:val="22"/>
        </w:rPr>
        <w:t xml:space="preserve">Rivers, </w:t>
      </w:r>
      <w:r>
        <w:rPr>
          <w:szCs w:val="22"/>
        </w:rPr>
        <w:t>and A.</w:t>
      </w:r>
      <w:r w:rsidRPr="00720358">
        <w:rPr>
          <w:szCs w:val="22"/>
        </w:rPr>
        <w:t xml:space="preserve"> Spencer. 2018. Perspectives on rural coastal resilience in North Carolina: Comparisons between diverse communities. Paper presented at the </w:t>
      </w:r>
      <w:r w:rsidRPr="00720358">
        <w:rPr>
          <w:i/>
          <w:szCs w:val="22"/>
        </w:rPr>
        <w:t>Social Coast Forum</w:t>
      </w:r>
      <w:r w:rsidRPr="00720358">
        <w:rPr>
          <w:szCs w:val="22"/>
        </w:rPr>
        <w:t>, February 5-8, Charleston, South Carolina.</w:t>
      </w:r>
    </w:p>
    <w:p w14:paraId="2B026A7E" w14:textId="0900DA8C" w:rsidR="00720358" w:rsidRPr="00720358" w:rsidRDefault="00720358" w:rsidP="00720358">
      <w:pPr>
        <w:pStyle w:val="ListParagraph"/>
        <w:numPr>
          <w:ilvl w:val="0"/>
          <w:numId w:val="20"/>
        </w:numPr>
        <w:ind w:left="360"/>
        <w:rPr>
          <w:i/>
          <w:szCs w:val="22"/>
        </w:rPr>
      </w:pPr>
      <w:r w:rsidRPr="00720358">
        <w:rPr>
          <w:szCs w:val="22"/>
        </w:rPr>
        <w:t>McCreary</w:t>
      </w:r>
      <w:r w:rsidRPr="00720358">
        <w:rPr>
          <w:szCs w:val="22"/>
          <w:vertAlign w:val="superscript"/>
        </w:rPr>
        <w:t>‡</w:t>
      </w:r>
      <w:r w:rsidRPr="00720358">
        <w:rPr>
          <w:szCs w:val="22"/>
        </w:rPr>
        <w:t xml:space="preserve">, A., </w:t>
      </w:r>
      <w:r>
        <w:rPr>
          <w:b/>
          <w:szCs w:val="22"/>
        </w:rPr>
        <w:t xml:space="preserve">E. </w:t>
      </w:r>
      <w:r w:rsidRPr="00720358">
        <w:rPr>
          <w:b/>
          <w:szCs w:val="22"/>
        </w:rPr>
        <w:t>Seekamp</w:t>
      </w:r>
      <w:r w:rsidRPr="00720358">
        <w:rPr>
          <w:szCs w:val="22"/>
        </w:rPr>
        <w:t xml:space="preserve">, </w:t>
      </w:r>
      <w:r>
        <w:rPr>
          <w:szCs w:val="22"/>
        </w:rPr>
        <w:t>and S.</w:t>
      </w:r>
      <w:r w:rsidRPr="00720358">
        <w:rPr>
          <w:b/>
          <w:szCs w:val="22"/>
        </w:rPr>
        <w:t xml:space="preserve"> </w:t>
      </w:r>
      <w:r w:rsidRPr="00720358">
        <w:rPr>
          <w:szCs w:val="22"/>
        </w:rPr>
        <w:t>Fatorić</w:t>
      </w:r>
      <w:r w:rsidRPr="00720358">
        <w:rPr>
          <w:szCs w:val="22"/>
          <w:vertAlign w:val="superscript"/>
        </w:rPr>
        <w:t>‡</w:t>
      </w:r>
      <w:r w:rsidRPr="00720358">
        <w:rPr>
          <w:szCs w:val="22"/>
        </w:rPr>
        <w:t xml:space="preserve">. (2018). Making climate adaptation recommendations for historic buildings: Survey results from an application with experts in coastal North Carolina. Paper presented at the </w:t>
      </w:r>
      <w:r w:rsidRPr="00720358">
        <w:rPr>
          <w:i/>
          <w:szCs w:val="22"/>
        </w:rPr>
        <w:t>Social Coast Forum</w:t>
      </w:r>
      <w:r w:rsidRPr="00720358">
        <w:rPr>
          <w:szCs w:val="22"/>
        </w:rPr>
        <w:t>, February 5-8, Charleston, South Carolina.</w:t>
      </w:r>
    </w:p>
    <w:p w14:paraId="49C780B6" w14:textId="77777777" w:rsidR="00026574" w:rsidRPr="00026574" w:rsidRDefault="00026574" w:rsidP="00026574">
      <w:pPr>
        <w:pStyle w:val="ListParagraph"/>
        <w:numPr>
          <w:ilvl w:val="0"/>
          <w:numId w:val="20"/>
        </w:numPr>
        <w:ind w:left="360"/>
        <w:rPr>
          <w:i/>
        </w:rPr>
      </w:pPr>
      <w:r>
        <w:t>Smith</w:t>
      </w:r>
      <w:r>
        <w:rPr>
          <w:vertAlign w:val="superscript"/>
        </w:rPr>
        <w:t>*</w:t>
      </w:r>
      <w:r>
        <w:t xml:space="preserve">, C. T., </w:t>
      </w:r>
      <w:r>
        <w:rPr>
          <w:b/>
        </w:rPr>
        <w:t>E. Seekamp</w:t>
      </w:r>
      <w:r>
        <w:t xml:space="preserve">, and Y.-F. Leung. 2017. Participatory web GIS technologies in natural resource management networks. Paper presented at the </w:t>
      </w:r>
      <w:r w:rsidRPr="00026574">
        <w:rPr>
          <w:i/>
        </w:rPr>
        <w:t>Participatory Mapping/GIS 2017 Conference</w:t>
      </w:r>
      <w:r>
        <w:t>, July 31-August 3, San Luis Obispo, California.</w:t>
      </w:r>
    </w:p>
    <w:p w14:paraId="4A022EB9" w14:textId="62FB6F55" w:rsidR="00F37009" w:rsidRPr="00F37009" w:rsidRDefault="00F37009" w:rsidP="0054506E">
      <w:pPr>
        <w:pStyle w:val="ListParagraph"/>
        <w:numPr>
          <w:ilvl w:val="0"/>
          <w:numId w:val="20"/>
        </w:numPr>
        <w:ind w:left="360"/>
        <w:rPr>
          <w:i/>
        </w:rPr>
      </w:pPr>
      <w:r>
        <w:rPr>
          <w:b/>
        </w:rPr>
        <w:t>Seekamp, E</w:t>
      </w:r>
      <w:r>
        <w:t>., S. Fatorić</w:t>
      </w:r>
      <w:r w:rsidR="00A17011" w:rsidRPr="00A17011">
        <w:rPr>
          <w:b/>
          <w:sz w:val="22"/>
          <w:szCs w:val="22"/>
          <w:vertAlign w:val="superscript"/>
        </w:rPr>
        <w:t>‡</w:t>
      </w:r>
      <w:r>
        <w:t xml:space="preserve">, M. Eaton, and M. Post van der Burg. 2017. Shades of historical significance: A decision analytic process for increasing transparency in cultural heritage climate adaptation planning. Paper presented at the </w:t>
      </w:r>
      <w:r w:rsidRPr="0054506E">
        <w:rPr>
          <w:i/>
        </w:rPr>
        <w:t>23rd International Symposium on Society and Resource Management (ISSRM)</w:t>
      </w:r>
      <w:r w:rsidRPr="00A57514">
        <w:t>,</w:t>
      </w:r>
      <w:r>
        <w:t xml:space="preserve"> June 19-22, </w:t>
      </w:r>
      <w:proofErr w:type="spellStart"/>
      <w:r w:rsidRPr="0054506E">
        <w:t>Umeå</w:t>
      </w:r>
      <w:proofErr w:type="spellEnd"/>
      <w:r w:rsidRPr="0054506E">
        <w:t>,</w:t>
      </w:r>
      <w:r>
        <w:t xml:space="preserve"> Sweden.</w:t>
      </w:r>
    </w:p>
    <w:p w14:paraId="0BF327FB" w14:textId="62EAEB37" w:rsidR="0054506E" w:rsidRPr="00A57514" w:rsidRDefault="0054506E" w:rsidP="0054506E">
      <w:pPr>
        <w:pStyle w:val="ListParagraph"/>
        <w:numPr>
          <w:ilvl w:val="0"/>
          <w:numId w:val="20"/>
        </w:numPr>
        <w:ind w:left="360"/>
        <w:rPr>
          <w:i/>
        </w:rPr>
      </w:pPr>
      <w:r>
        <w:t>McCreary</w:t>
      </w:r>
      <w:r w:rsidR="00F37009">
        <w:rPr>
          <w:vertAlign w:val="superscript"/>
        </w:rPr>
        <w:t>*</w:t>
      </w:r>
      <w:r>
        <w:t xml:space="preserve">, A., S. </w:t>
      </w:r>
      <w:r w:rsidR="00F37009">
        <w:t>Fatorić</w:t>
      </w:r>
      <w:r w:rsidR="00A17011" w:rsidRPr="00A17011">
        <w:rPr>
          <w:b/>
          <w:sz w:val="22"/>
          <w:szCs w:val="22"/>
          <w:vertAlign w:val="superscript"/>
        </w:rPr>
        <w:t>‡</w:t>
      </w:r>
      <w:r>
        <w:t xml:space="preserve">, </w:t>
      </w:r>
      <w:r w:rsidRPr="00F37009">
        <w:rPr>
          <w:b/>
        </w:rPr>
        <w:t>E. Seekamp</w:t>
      </w:r>
      <w:r>
        <w:t xml:space="preserve">, J. W. Smith, </w:t>
      </w:r>
      <w:r w:rsidR="00763925">
        <w:t xml:space="preserve">M. Kanazawa, and </w:t>
      </w:r>
      <w:r>
        <w:t xml:space="preserve">M. A. Davenport. 2017. Predicting visitors’ willingness-to-pay for climate change adaptation planning in a nature-based tourism destination. Paper presented at the </w:t>
      </w:r>
      <w:r w:rsidRPr="0054506E">
        <w:rPr>
          <w:i/>
        </w:rPr>
        <w:t>23rd International Symposium on Society and Resource Management (ISSRM)</w:t>
      </w:r>
      <w:r w:rsidRPr="00A57514">
        <w:t>,</w:t>
      </w:r>
      <w:r>
        <w:t xml:space="preserve"> June 19-22, </w:t>
      </w:r>
      <w:proofErr w:type="spellStart"/>
      <w:r w:rsidRPr="0054506E">
        <w:t>Umeå</w:t>
      </w:r>
      <w:proofErr w:type="spellEnd"/>
      <w:r w:rsidRPr="0054506E">
        <w:t>,</w:t>
      </w:r>
      <w:r>
        <w:t xml:space="preserve"> Sweden.</w:t>
      </w:r>
    </w:p>
    <w:p w14:paraId="5AC0E39B" w14:textId="04C30DEE" w:rsidR="00A57514" w:rsidRPr="00A57514" w:rsidRDefault="00A57514" w:rsidP="00E72C1C">
      <w:pPr>
        <w:pStyle w:val="ListParagraph"/>
        <w:numPr>
          <w:ilvl w:val="0"/>
          <w:numId w:val="20"/>
        </w:numPr>
        <w:ind w:left="360"/>
        <w:rPr>
          <w:i/>
        </w:rPr>
      </w:pPr>
      <w:r>
        <w:t>Walden-Schreiner, C., K. McArdle, E. Oliphant, G. Blank,</w:t>
      </w:r>
      <w:r>
        <w:rPr>
          <w:b/>
        </w:rPr>
        <w:t xml:space="preserve"> </w:t>
      </w:r>
      <w:r>
        <w:t xml:space="preserve">M. B. Edwards, Y.-F. Leung, </w:t>
      </w:r>
      <w:r>
        <w:rPr>
          <w:b/>
        </w:rPr>
        <w:t>E. Seekamp</w:t>
      </w:r>
      <w:r>
        <w:t xml:space="preserve">, and M. </w:t>
      </w:r>
      <w:proofErr w:type="spellStart"/>
      <w:r>
        <w:t>Duerden</w:t>
      </w:r>
      <w:proofErr w:type="spellEnd"/>
      <w:r>
        <w:t xml:space="preserve">. 2017. Developing standardized protocols for evaluating habitat improvement projects: A collaborative partnership in the U.S. Poster presented at the </w:t>
      </w:r>
      <w:r w:rsidRPr="0054506E">
        <w:rPr>
          <w:i/>
        </w:rPr>
        <w:t>23rd International Symposium on Society and Resource Management (ISSRM)</w:t>
      </w:r>
      <w:r w:rsidRPr="00A57514">
        <w:t>,</w:t>
      </w:r>
      <w:r w:rsidR="0054506E">
        <w:t xml:space="preserve"> June 19-22,</w:t>
      </w:r>
      <w:r>
        <w:t xml:space="preserve"> </w:t>
      </w:r>
      <w:proofErr w:type="spellStart"/>
      <w:r w:rsidR="0054506E" w:rsidRPr="0054506E">
        <w:t>Umeå</w:t>
      </w:r>
      <w:proofErr w:type="spellEnd"/>
      <w:r w:rsidR="0054506E" w:rsidRPr="0054506E">
        <w:t>,</w:t>
      </w:r>
      <w:r>
        <w:t xml:space="preserve"> Sweden.</w:t>
      </w:r>
    </w:p>
    <w:p w14:paraId="4F7C2859" w14:textId="104F371E" w:rsidR="00E31CA3" w:rsidRPr="00E31CA3" w:rsidRDefault="00E31CA3" w:rsidP="00E72C1C">
      <w:pPr>
        <w:pStyle w:val="ListParagraph"/>
        <w:numPr>
          <w:ilvl w:val="0"/>
          <w:numId w:val="20"/>
        </w:numPr>
        <w:ind w:left="360"/>
        <w:rPr>
          <w:i/>
        </w:rPr>
      </w:pPr>
      <w:r>
        <w:rPr>
          <w:b/>
        </w:rPr>
        <w:t>Seekamp, E</w:t>
      </w:r>
      <w:r>
        <w:t xml:space="preserve">., M. </w:t>
      </w:r>
      <w:proofErr w:type="spellStart"/>
      <w:r>
        <w:t>Jurjonas</w:t>
      </w:r>
      <w:proofErr w:type="spellEnd"/>
      <w:r w:rsidR="00F37009">
        <w:rPr>
          <w:vertAlign w:val="superscript"/>
        </w:rPr>
        <w:t>*</w:t>
      </w:r>
      <w:r>
        <w:t xml:space="preserve">, and K. </w:t>
      </w:r>
      <w:proofErr w:type="spellStart"/>
      <w:r>
        <w:t>Bitsura-Meszaros</w:t>
      </w:r>
      <w:proofErr w:type="spellEnd"/>
      <w:r w:rsidR="00F37009">
        <w:rPr>
          <w:vertAlign w:val="superscript"/>
        </w:rPr>
        <w:t>*</w:t>
      </w:r>
      <w:r>
        <w:t xml:space="preserve">. Planning for climate change in coastal tourism destinations: The influences of transportation, taxes, beach access and beach width </w:t>
      </w:r>
      <w:r>
        <w:lastRenderedPageBreak/>
        <w:t xml:space="preserve">on Outer Banks tourism (North Carolina, USA). Paper presented at the </w:t>
      </w:r>
      <w:r w:rsidRPr="00E31CA3">
        <w:rPr>
          <w:i/>
        </w:rPr>
        <w:t>International Congress on Coastal and Marine Tourism (CMT 2017)</w:t>
      </w:r>
      <w:r>
        <w:t>, June 13-16, Gothenburg, Sweden.</w:t>
      </w:r>
    </w:p>
    <w:p w14:paraId="5626C529" w14:textId="7792AA29" w:rsidR="001A6155" w:rsidRPr="001A6155" w:rsidRDefault="001A6155" w:rsidP="00E72C1C">
      <w:pPr>
        <w:pStyle w:val="ListParagraph"/>
        <w:numPr>
          <w:ilvl w:val="0"/>
          <w:numId w:val="20"/>
        </w:numPr>
        <w:ind w:left="360"/>
        <w:rPr>
          <w:i/>
        </w:rPr>
      </w:pPr>
      <w:r w:rsidRPr="00856C91">
        <w:rPr>
          <w:b/>
        </w:rPr>
        <w:t>Seekamp, E.</w:t>
      </w:r>
      <w:r>
        <w:t xml:space="preserve"> 2017. </w:t>
      </w:r>
      <w:r w:rsidRPr="001A6155">
        <w:t>Perspectives of place: Stakeholder sentiments about adaptation strategie</w:t>
      </w:r>
      <w:r>
        <w:t xml:space="preserve">s for historic buildings at Cape Lookout National Seashore. Paper presented as part of organized session “Integrating Coastal Climate Adaptation in National Parks” at the </w:t>
      </w:r>
      <w:r w:rsidR="00DF1968">
        <w:rPr>
          <w:i/>
        </w:rPr>
        <w:t>19th</w:t>
      </w:r>
      <w:r w:rsidR="00DF1968" w:rsidRPr="00A57514">
        <w:rPr>
          <w:i/>
        </w:rPr>
        <w:t xml:space="preserve"> </w:t>
      </w:r>
      <w:r w:rsidRPr="00A57514">
        <w:rPr>
          <w:i/>
        </w:rPr>
        <w:t>George Wright Society (GWS) Conference</w:t>
      </w:r>
      <w:r>
        <w:t>, April 2-7, Norfolk, Virginia.</w:t>
      </w:r>
    </w:p>
    <w:p w14:paraId="20FC075F" w14:textId="7FD03EC7" w:rsidR="006F586C" w:rsidRPr="006150FF" w:rsidRDefault="006F586C" w:rsidP="00E72C1C">
      <w:pPr>
        <w:pStyle w:val="ListParagraph"/>
        <w:numPr>
          <w:ilvl w:val="0"/>
          <w:numId w:val="20"/>
        </w:numPr>
        <w:ind w:left="360"/>
        <w:rPr>
          <w:i/>
        </w:rPr>
      </w:pPr>
      <w:r>
        <w:t>McCreary</w:t>
      </w:r>
      <w:r w:rsidR="00A57514" w:rsidRPr="00382158">
        <w:rPr>
          <w:b/>
          <w:sz w:val="20"/>
          <w:vertAlign w:val="superscript"/>
        </w:rPr>
        <w:t>*</w:t>
      </w:r>
      <w:r>
        <w:t xml:space="preserve">, A., </w:t>
      </w:r>
      <w:r w:rsidRPr="006F586C">
        <w:rPr>
          <w:b/>
        </w:rPr>
        <w:t>E. Seekamp</w:t>
      </w:r>
      <w:r>
        <w:t xml:space="preserve">, J. W. Smith, and M. A. Davenport. 2017. Using social media data to identify valued recreational resources and inform climate change adaptation planning. Paper presented at the </w:t>
      </w:r>
      <w:r w:rsidR="00DF1968">
        <w:rPr>
          <w:i/>
        </w:rPr>
        <w:t>19th</w:t>
      </w:r>
      <w:r w:rsidR="00DF1968" w:rsidRPr="00A57514">
        <w:rPr>
          <w:i/>
        </w:rPr>
        <w:t xml:space="preserve"> </w:t>
      </w:r>
      <w:r w:rsidRPr="00A57514">
        <w:rPr>
          <w:i/>
        </w:rPr>
        <w:t>George Wright Society (GWS) Conference</w:t>
      </w:r>
      <w:r>
        <w:t>, April 2-7, Norfolk, Virginia.</w:t>
      </w:r>
    </w:p>
    <w:p w14:paraId="13B4672B" w14:textId="73C69B40" w:rsidR="006150FF" w:rsidRPr="006150FF" w:rsidRDefault="006150FF" w:rsidP="00E72C1C">
      <w:pPr>
        <w:pStyle w:val="ListParagraph"/>
        <w:numPr>
          <w:ilvl w:val="0"/>
          <w:numId w:val="20"/>
        </w:numPr>
        <w:ind w:left="360"/>
        <w:rPr>
          <w:i/>
        </w:rPr>
      </w:pPr>
      <w:r>
        <w:t>McArdle, K., C. Walden-Schreiner, E. Oliphant, M. B. Edwards, Y.-F. Leung, G. Blank,</w:t>
      </w:r>
      <w:r>
        <w:rPr>
          <w:b/>
        </w:rPr>
        <w:t xml:space="preserve"> E. Seekamp</w:t>
      </w:r>
      <w:r>
        <w:t xml:space="preserve">, and M. </w:t>
      </w:r>
      <w:proofErr w:type="spellStart"/>
      <w:r>
        <w:t>Duerden</w:t>
      </w:r>
      <w:proofErr w:type="spellEnd"/>
      <w:r>
        <w:t xml:space="preserve">. 2017. Evaluating diverse trail projects using standardized assessment tools: Conservation Corps example. Paper presented at the </w:t>
      </w:r>
      <w:r w:rsidR="00DF1968">
        <w:rPr>
          <w:i/>
        </w:rPr>
        <w:t>19th</w:t>
      </w:r>
      <w:r w:rsidR="00DF1968" w:rsidRPr="00A57514">
        <w:rPr>
          <w:i/>
        </w:rPr>
        <w:t xml:space="preserve"> </w:t>
      </w:r>
      <w:r w:rsidRPr="00A57514">
        <w:rPr>
          <w:i/>
        </w:rPr>
        <w:t>George Wright Society (GWS)</w:t>
      </w:r>
      <w:r>
        <w:t xml:space="preserve"> </w:t>
      </w:r>
      <w:r w:rsidRPr="00A57514">
        <w:rPr>
          <w:i/>
        </w:rPr>
        <w:t>Conference</w:t>
      </w:r>
      <w:r>
        <w:t>, April 2-7, Norfolk, Virginia.</w:t>
      </w:r>
    </w:p>
    <w:p w14:paraId="0BC8C868" w14:textId="17F66B56" w:rsidR="006150FF" w:rsidRPr="006F586C" w:rsidRDefault="006150FF" w:rsidP="00E72C1C">
      <w:pPr>
        <w:pStyle w:val="ListParagraph"/>
        <w:numPr>
          <w:ilvl w:val="0"/>
          <w:numId w:val="20"/>
        </w:numPr>
        <w:ind w:left="360"/>
        <w:rPr>
          <w:i/>
        </w:rPr>
      </w:pPr>
      <w:r>
        <w:t>Walden-Schreiner, C., K. McArdle, E. Oliphant, G. Blank,</w:t>
      </w:r>
      <w:r>
        <w:rPr>
          <w:b/>
        </w:rPr>
        <w:t xml:space="preserve"> </w:t>
      </w:r>
      <w:r>
        <w:t xml:space="preserve">M. B. Edwards, Y.-F. Leung, </w:t>
      </w:r>
      <w:r>
        <w:rPr>
          <w:b/>
        </w:rPr>
        <w:t>E. Seekamp</w:t>
      </w:r>
      <w:r>
        <w:t xml:space="preserve">, and M. </w:t>
      </w:r>
      <w:proofErr w:type="spellStart"/>
      <w:r>
        <w:t>Duerden</w:t>
      </w:r>
      <w:proofErr w:type="spellEnd"/>
      <w:r>
        <w:t xml:space="preserve">. 2017. Evaluating Conservation Corps habitat projects: Forest fuels and invasive species management. Poster presented at the </w:t>
      </w:r>
      <w:r w:rsidR="00DF1968">
        <w:rPr>
          <w:i/>
        </w:rPr>
        <w:t>19th</w:t>
      </w:r>
      <w:r w:rsidR="00DF1968" w:rsidRPr="00A57514">
        <w:rPr>
          <w:i/>
        </w:rPr>
        <w:t xml:space="preserve"> </w:t>
      </w:r>
      <w:r w:rsidRPr="00A57514">
        <w:rPr>
          <w:i/>
        </w:rPr>
        <w:t>George Wright Society (GWS) Conference</w:t>
      </w:r>
      <w:r>
        <w:t>, April 2-7, Norfolk, Virginia.</w:t>
      </w:r>
    </w:p>
    <w:p w14:paraId="1B04E8C2" w14:textId="5F690631" w:rsidR="004205D4" w:rsidRPr="004205D4" w:rsidRDefault="004205D4" w:rsidP="00BB3C38">
      <w:pPr>
        <w:pStyle w:val="ListParagraph"/>
        <w:numPr>
          <w:ilvl w:val="0"/>
          <w:numId w:val="20"/>
        </w:numPr>
        <w:ind w:left="360"/>
        <w:rPr>
          <w:i/>
        </w:rPr>
      </w:pPr>
      <w:r>
        <w:t>Henderson</w:t>
      </w:r>
      <w:r w:rsidR="00856C91">
        <w:rPr>
          <w:vertAlign w:val="superscript"/>
        </w:rPr>
        <w:t>*</w:t>
      </w:r>
      <w:r>
        <w:t xml:space="preserve">, M., </w:t>
      </w:r>
      <w:r w:rsidRPr="00856C91">
        <w:rPr>
          <w:b/>
        </w:rPr>
        <w:t>E. Seekamp</w:t>
      </w:r>
      <w:r>
        <w:t xml:space="preserve">, and J. W. Smith. 2017. Voices from the edge: Place connections and perceptions of vulnerable cultural resources at Cape Lookout National Seashore. Paper presented at the </w:t>
      </w:r>
      <w:r w:rsidRPr="004205D4">
        <w:rPr>
          <w:i/>
        </w:rPr>
        <w:t>39</w:t>
      </w:r>
      <w:r w:rsidRPr="004205D4">
        <w:rPr>
          <w:i/>
          <w:vertAlign w:val="superscript"/>
        </w:rPr>
        <w:t>th</w:t>
      </w:r>
      <w:r w:rsidRPr="004205D4">
        <w:rPr>
          <w:i/>
        </w:rPr>
        <w:t xml:space="preserve"> Southeastern Recreation Research </w:t>
      </w:r>
      <w:r>
        <w:rPr>
          <w:i/>
        </w:rPr>
        <w:t xml:space="preserve">(SERR) </w:t>
      </w:r>
      <w:r w:rsidRPr="004205D4">
        <w:rPr>
          <w:i/>
        </w:rPr>
        <w:t>Conference</w:t>
      </w:r>
      <w:r>
        <w:t>, March 19-21, Asheville, North Carolina.</w:t>
      </w:r>
    </w:p>
    <w:p w14:paraId="03A6B2E3" w14:textId="09EA2D16" w:rsidR="00ED7A01" w:rsidRPr="004205D4" w:rsidRDefault="00ED7A01" w:rsidP="00ED7A01">
      <w:pPr>
        <w:pStyle w:val="ListParagraph"/>
        <w:numPr>
          <w:ilvl w:val="0"/>
          <w:numId w:val="20"/>
        </w:numPr>
        <w:ind w:left="360"/>
        <w:rPr>
          <w:i/>
        </w:rPr>
      </w:pPr>
      <w:r>
        <w:t>McCreary</w:t>
      </w:r>
      <w:r w:rsidR="00856C91" w:rsidRPr="00856C91">
        <w:rPr>
          <w:b/>
          <w:sz w:val="20"/>
        </w:rPr>
        <w:sym w:font="Symbol" w:char="F0B0"/>
      </w:r>
      <w:r>
        <w:t>, A., M. Halim</w:t>
      </w:r>
      <w:r w:rsidR="00856C91" w:rsidRPr="00856C91">
        <w:rPr>
          <w:b/>
          <w:sz w:val="20"/>
        </w:rPr>
        <w:sym w:font="Symbol" w:char="F0B0"/>
      </w:r>
      <w:r>
        <w:t>, G. Sanchez</w:t>
      </w:r>
      <w:r w:rsidR="00856C91" w:rsidRPr="00856C91">
        <w:rPr>
          <w:b/>
          <w:sz w:val="20"/>
        </w:rPr>
        <w:sym w:font="Symbol" w:char="F0B0"/>
      </w:r>
      <w:r>
        <w:t xml:space="preserve">, L. </w:t>
      </w:r>
      <w:proofErr w:type="spellStart"/>
      <w:r>
        <w:t>Vilbert</w:t>
      </w:r>
      <w:proofErr w:type="spellEnd"/>
      <w:r w:rsidR="00856C91" w:rsidRPr="00856C91">
        <w:rPr>
          <w:b/>
          <w:sz w:val="20"/>
        </w:rPr>
        <w:sym w:font="Symbol" w:char="F0B0"/>
      </w:r>
      <w:r>
        <w:t>, M. Henderson</w:t>
      </w:r>
      <w:r w:rsidR="00856C91" w:rsidRPr="00856C91">
        <w:rPr>
          <w:b/>
          <w:sz w:val="20"/>
        </w:rPr>
        <w:sym w:font="Symbol" w:char="F0B0"/>
      </w:r>
      <w:r>
        <w:t xml:space="preserve">, and </w:t>
      </w:r>
      <w:r w:rsidRPr="00ED7A01">
        <w:rPr>
          <w:b/>
        </w:rPr>
        <w:t>E. Seekamp</w:t>
      </w:r>
      <w:r>
        <w:t>. 2017. Mixed methods assessment of collaborative natural resources management: Advancing the understanding of partnership structure and function.</w:t>
      </w:r>
      <w:r w:rsidRPr="00ED7A01">
        <w:t xml:space="preserve"> </w:t>
      </w:r>
      <w:r>
        <w:t xml:space="preserve">Paper presented at the </w:t>
      </w:r>
      <w:r w:rsidRPr="004205D4">
        <w:rPr>
          <w:i/>
        </w:rPr>
        <w:t>39</w:t>
      </w:r>
      <w:r w:rsidRPr="004205D4">
        <w:rPr>
          <w:i/>
          <w:vertAlign w:val="superscript"/>
        </w:rPr>
        <w:t>th</w:t>
      </w:r>
      <w:r w:rsidRPr="004205D4">
        <w:rPr>
          <w:i/>
        </w:rPr>
        <w:t xml:space="preserve"> Southeastern Recreation Research </w:t>
      </w:r>
      <w:r>
        <w:rPr>
          <w:i/>
        </w:rPr>
        <w:t xml:space="preserve">(SERR) </w:t>
      </w:r>
      <w:r w:rsidRPr="004205D4">
        <w:rPr>
          <w:i/>
        </w:rPr>
        <w:t>Conference</w:t>
      </w:r>
      <w:r>
        <w:t>, March 19-21, Asheville, North Carolina.</w:t>
      </w:r>
    </w:p>
    <w:p w14:paraId="5B226717" w14:textId="36F401AD" w:rsidR="00ED7A01" w:rsidRPr="00ED7A01" w:rsidRDefault="00856C91" w:rsidP="00BB3C38">
      <w:pPr>
        <w:pStyle w:val="ListParagraph"/>
        <w:numPr>
          <w:ilvl w:val="0"/>
          <w:numId w:val="20"/>
        </w:numPr>
        <w:ind w:left="360"/>
        <w:rPr>
          <w:i/>
        </w:rPr>
      </w:pPr>
      <w:r>
        <w:t>Ferreira</w:t>
      </w:r>
      <w:r w:rsidRPr="00856C91">
        <w:rPr>
          <w:b/>
          <w:sz w:val="20"/>
        </w:rPr>
        <w:sym w:font="Symbol" w:char="F0B0"/>
      </w:r>
      <w:r>
        <w:t>, B., B. Carrillo</w:t>
      </w:r>
      <w:r w:rsidRPr="00856C91">
        <w:rPr>
          <w:b/>
          <w:sz w:val="20"/>
        </w:rPr>
        <w:sym w:font="Symbol" w:char="F0B0"/>
      </w:r>
      <w:r>
        <w:t xml:space="preserve">, R. </w:t>
      </w:r>
      <w:proofErr w:type="spellStart"/>
      <w:r>
        <w:t>Szczytko</w:t>
      </w:r>
      <w:proofErr w:type="spellEnd"/>
      <w:r w:rsidRPr="00856C91">
        <w:rPr>
          <w:b/>
          <w:sz w:val="20"/>
        </w:rPr>
        <w:sym w:font="Symbol" w:char="F0B0"/>
      </w:r>
      <w:r>
        <w:t xml:space="preserve">, and </w:t>
      </w:r>
      <w:r>
        <w:rPr>
          <w:b/>
        </w:rPr>
        <w:t>E. Seekamp</w:t>
      </w:r>
      <w:r>
        <w:t xml:space="preserve">. 2017 Exploring the meaning within the movement: Craft beer from the members’ perspective. Paper presented at the </w:t>
      </w:r>
      <w:r w:rsidRPr="004205D4">
        <w:rPr>
          <w:i/>
        </w:rPr>
        <w:t>39</w:t>
      </w:r>
      <w:r w:rsidRPr="004205D4">
        <w:rPr>
          <w:i/>
          <w:vertAlign w:val="superscript"/>
        </w:rPr>
        <w:t>th</w:t>
      </w:r>
      <w:r w:rsidRPr="004205D4">
        <w:rPr>
          <w:i/>
        </w:rPr>
        <w:t xml:space="preserve"> Southeastern Recreation Research </w:t>
      </w:r>
      <w:r>
        <w:rPr>
          <w:i/>
        </w:rPr>
        <w:t xml:space="preserve">(SERR) </w:t>
      </w:r>
      <w:r w:rsidRPr="004205D4">
        <w:rPr>
          <w:i/>
        </w:rPr>
        <w:t>Conference</w:t>
      </w:r>
      <w:r>
        <w:t>, March 19-21, Asheville, North Carolina.</w:t>
      </w:r>
    </w:p>
    <w:p w14:paraId="513C7B08" w14:textId="0CB87248" w:rsidR="00026574" w:rsidRPr="00026574" w:rsidRDefault="004205D4" w:rsidP="00E72C1C">
      <w:pPr>
        <w:pStyle w:val="ListParagraph"/>
        <w:numPr>
          <w:ilvl w:val="0"/>
          <w:numId w:val="20"/>
        </w:numPr>
        <w:ind w:left="360"/>
        <w:rPr>
          <w:i/>
        </w:rPr>
      </w:pPr>
      <w:proofErr w:type="spellStart"/>
      <w:r>
        <w:t>Jurjonas</w:t>
      </w:r>
      <w:proofErr w:type="spellEnd"/>
      <w:r w:rsidRPr="00382158">
        <w:rPr>
          <w:b/>
          <w:sz w:val="20"/>
          <w:vertAlign w:val="superscript"/>
        </w:rPr>
        <w:t>*</w:t>
      </w:r>
      <w:r>
        <w:t xml:space="preserve">, M., and </w:t>
      </w:r>
      <w:r>
        <w:rPr>
          <w:b/>
        </w:rPr>
        <w:t>E. Seekamp</w:t>
      </w:r>
      <w:r>
        <w:t xml:space="preserve">. 2017. Substitution of the Banks: Will Outer Banks visitors stay in North Carolina under climate change? Poster presented at the </w:t>
      </w:r>
      <w:r w:rsidRPr="004205D4">
        <w:rPr>
          <w:i/>
        </w:rPr>
        <w:t>39</w:t>
      </w:r>
      <w:r w:rsidRPr="004205D4">
        <w:rPr>
          <w:i/>
          <w:vertAlign w:val="superscript"/>
        </w:rPr>
        <w:t>th</w:t>
      </w:r>
      <w:r w:rsidRPr="004205D4">
        <w:rPr>
          <w:i/>
        </w:rPr>
        <w:t xml:space="preserve"> Southeastern Recreation Research </w:t>
      </w:r>
      <w:r>
        <w:rPr>
          <w:i/>
        </w:rPr>
        <w:t xml:space="preserve">(SERR) </w:t>
      </w:r>
      <w:r w:rsidRPr="004205D4">
        <w:rPr>
          <w:i/>
        </w:rPr>
        <w:t>Conference</w:t>
      </w:r>
      <w:r>
        <w:t>, March 19-21, Asheville, North Carolina.</w:t>
      </w:r>
    </w:p>
    <w:p w14:paraId="756FAFDD" w14:textId="3D477420" w:rsidR="00E16708" w:rsidRPr="00E16708" w:rsidRDefault="00E16708" w:rsidP="00E72C1C">
      <w:pPr>
        <w:pStyle w:val="ListParagraph"/>
        <w:numPr>
          <w:ilvl w:val="0"/>
          <w:numId w:val="20"/>
        </w:numPr>
        <w:ind w:left="360"/>
        <w:rPr>
          <w:i/>
        </w:rPr>
      </w:pPr>
      <w:proofErr w:type="spellStart"/>
      <w:r>
        <w:t>Jurjonas</w:t>
      </w:r>
      <w:proofErr w:type="spellEnd"/>
      <w:r w:rsidR="00A57514" w:rsidRPr="00382158">
        <w:rPr>
          <w:b/>
          <w:sz w:val="20"/>
          <w:vertAlign w:val="superscript"/>
        </w:rPr>
        <w:t>*</w:t>
      </w:r>
      <w:r>
        <w:t xml:space="preserve">, M., and </w:t>
      </w:r>
      <w:r>
        <w:rPr>
          <w:b/>
        </w:rPr>
        <w:t>E. Seekamp</w:t>
      </w:r>
      <w:r>
        <w:t>. 2016. Rural coastal community resilience: Adapting to rising seas and salinization on the Albemarle Pamlico Peninsula.</w:t>
      </w:r>
      <w:r w:rsidR="00890679">
        <w:t xml:space="preserve"> </w:t>
      </w:r>
      <w:r w:rsidR="004A1580">
        <w:t xml:space="preserve">Paper presented at the </w:t>
      </w:r>
      <w:r w:rsidR="00890679">
        <w:t xml:space="preserve">2016 </w:t>
      </w:r>
      <w:r w:rsidR="00890679" w:rsidRPr="00A57514">
        <w:rPr>
          <w:i/>
        </w:rPr>
        <w:t>Carolinas Climate Resilience Conference</w:t>
      </w:r>
      <w:r w:rsidR="00890679">
        <w:t>. September 12-14, Charlotte, North Carolina.</w:t>
      </w:r>
    </w:p>
    <w:p w14:paraId="21F94AFA" w14:textId="67414B62" w:rsidR="00DE1910" w:rsidRPr="00DE1910" w:rsidRDefault="00DE1910" w:rsidP="00E72C1C">
      <w:pPr>
        <w:pStyle w:val="ListParagraph"/>
        <w:numPr>
          <w:ilvl w:val="0"/>
          <w:numId w:val="20"/>
        </w:numPr>
        <w:ind w:left="360"/>
        <w:rPr>
          <w:i/>
        </w:rPr>
      </w:pPr>
      <w:r>
        <w:t xml:space="preserve">McArdle, K., C. Walden-Schreiner, M. B. Edwards, Y.-F. Leung, </w:t>
      </w:r>
      <w:r>
        <w:rPr>
          <w:b/>
        </w:rPr>
        <w:t>E. Seekamp</w:t>
      </w:r>
      <w:r>
        <w:t xml:space="preserve">, M. </w:t>
      </w:r>
      <w:proofErr w:type="spellStart"/>
      <w:r>
        <w:t>Duerden</w:t>
      </w:r>
      <w:proofErr w:type="spellEnd"/>
      <w:r>
        <w:t xml:space="preserve">, G. Blank. </w:t>
      </w:r>
      <w:r w:rsidR="00E16708">
        <w:t xml:space="preserve">2016. </w:t>
      </w:r>
      <w:r>
        <w:t xml:space="preserve">Evaluating youth conservation corps trail improvement projects: Sampling and data collection protocols. </w:t>
      </w:r>
      <w:r w:rsidR="004A1580">
        <w:t>Poster</w:t>
      </w:r>
      <w:r>
        <w:t xml:space="preserve"> presented at the </w:t>
      </w:r>
      <w:r w:rsidRPr="00A57514">
        <w:rPr>
          <w:i/>
        </w:rPr>
        <w:t>Monitoring and Management of Visitors in Recreation and Protected Areas</w:t>
      </w:r>
      <w:r>
        <w:t xml:space="preserve"> (MMV8) Conference, September </w:t>
      </w:r>
      <w:r w:rsidR="00E16708">
        <w:t>2</w:t>
      </w:r>
      <w:r w:rsidR="00890679">
        <w:t>6</w:t>
      </w:r>
      <w:r w:rsidR="00E16708">
        <w:t>-</w:t>
      </w:r>
      <w:r>
        <w:t xml:space="preserve">30, </w:t>
      </w:r>
      <w:proofErr w:type="spellStart"/>
      <w:r>
        <w:t>NoviSad</w:t>
      </w:r>
      <w:proofErr w:type="spellEnd"/>
      <w:r>
        <w:t>, Serbia.</w:t>
      </w:r>
    </w:p>
    <w:p w14:paraId="0CB2AD54" w14:textId="0CB91B8D" w:rsidR="00066FB4" w:rsidRPr="007D1028" w:rsidRDefault="00066FB4" w:rsidP="00E72C1C">
      <w:pPr>
        <w:pStyle w:val="ListParagraph"/>
        <w:numPr>
          <w:ilvl w:val="0"/>
          <w:numId w:val="20"/>
        </w:numPr>
        <w:ind w:left="360"/>
        <w:rPr>
          <w:i/>
        </w:rPr>
      </w:pPr>
      <w:r w:rsidRPr="000E478F">
        <w:rPr>
          <w:b/>
        </w:rPr>
        <w:t>Seekamp, E</w:t>
      </w:r>
      <w:r>
        <w:t>.</w:t>
      </w:r>
      <w:r w:rsidR="000E478F">
        <w:t xml:space="preserve">, </w:t>
      </w:r>
      <w:r w:rsidR="00DE1910">
        <w:t xml:space="preserve">J. W. </w:t>
      </w:r>
      <w:r w:rsidR="000E478F">
        <w:t>Smith, and M. A. Davenport.</w:t>
      </w:r>
      <w:r>
        <w:t xml:space="preserve"> 2016.</w:t>
      </w:r>
      <w:r w:rsidR="000E478F">
        <w:t xml:space="preserve"> The influence of daily weather conditions on recreationists’ respo</w:t>
      </w:r>
      <w:r w:rsidR="00570B91">
        <w:t xml:space="preserve">nse to contingent trip-taking behavior questions. Paper presented </w:t>
      </w:r>
      <w:r w:rsidR="00570B91" w:rsidRPr="00570B91">
        <w:t xml:space="preserve">at the </w:t>
      </w:r>
      <w:r w:rsidR="00570B91" w:rsidRPr="00570B91">
        <w:rPr>
          <w:i/>
        </w:rPr>
        <w:t>22</w:t>
      </w:r>
      <w:r w:rsidR="00570B91" w:rsidRPr="00570B91">
        <w:rPr>
          <w:i/>
          <w:vertAlign w:val="superscript"/>
        </w:rPr>
        <w:t>nd</w:t>
      </w:r>
      <w:r w:rsidR="00570B91" w:rsidRPr="00570B91">
        <w:rPr>
          <w:i/>
        </w:rPr>
        <w:t xml:space="preserve"> International Symposium on Society and Resource Management (ISSRM)</w:t>
      </w:r>
      <w:r w:rsidR="00570B91" w:rsidRPr="00570B91">
        <w:t>, June 22-26, Houghton, Michigan.</w:t>
      </w:r>
    </w:p>
    <w:p w14:paraId="77EA4007" w14:textId="3CE64F1B" w:rsidR="007D1028" w:rsidRPr="007D1028" w:rsidRDefault="007D1028" w:rsidP="007D1028">
      <w:pPr>
        <w:pStyle w:val="ListParagraph"/>
        <w:numPr>
          <w:ilvl w:val="0"/>
          <w:numId w:val="20"/>
        </w:numPr>
        <w:ind w:left="360"/>
        <w:rPr>
          <w:i/>
        </w:rPr>
      </w:pPr>
      <w:r w:rsidRPr="007D1028">
        <w:t>Fatorić</w:t>
      </w:r>
      <w:r w:rsidR="00AC7502" w:rsidRPr="00A17011">
        <w:rPr>
          <w:b/>
          <w:sz w:val="22"/>
          <w:szCs w:val="22"/>
          <w:vertAlign w:val="superscript"/>
        </w:rPr>
        <w:t>‡</w:t>
      </w:r>
      <w:r w:rsidRPr="007D1028">
        <w:t xml:space="preserve">, S., </w:t>
      </w:r>
      <w:r w:rsidRPr="007D1028">
        <w:rPr>
          <w:b/>
        </w:rPr>
        <w:t>E. Seekamp</w:t>
      </w:r>
      <w:r w:rsidRPr="007D1028">
        <w:t>,</w:t>
      </w:r>
      <w:r>
        <w:t xml:space="preserve"> and J. W.</w:t>
      </w:r>
      <w:r w:rsidRPr="007D1028">
        <w:t xml:space="preserve"> Smith</w:t>
      </w:r>
      <w:r>
        <w:t>.</w:t>
      </w:r>
      <w:r w:rsidRPr="007D1028">
        <w:t xml:space="preserve"> 2016. Moving </w:t>
      </w:r>
      <w:r>
        <w:t>t</w:t>
      </w:r>
      <w:r w:rsidRPr="007D1028">
        <w:t xml:space="preserve">oward </w:t>
      </w:r>
      <w:r>
        <w:t>o</w:t>
      </w:r>
      <w:r w:rsidRPr="007D1028">
        <w:t xml:space="preserve">ptimal </w:t>
      </w:r>
      <w:r>
        <w:t>c</w:t>
      </w:r>
      <w:r w:rsidRPr="007D1028">
        <w:t xml:space="preserve">limate </w:t>
      </w:r>
      <w:r>
        <w:t>c</w:t>
      </w:r>
      <w:r w:rsidRPr="007D1028">
        <w:t xml:space="preserve">hange </w:t>
      </w:r>
      <w:r>
        <w:t>a</w:t>
      </w:r>
      <w:r w:rsidRPr="007D1028">
        <w:t xml:space="preserve">daptation? Structured </w:t>
      </w:r>
      <w:proofErr w:type="gramStart"/>
      <w:r>
        <w:t>d</w:t>
      </w:r>
      <w:r w:rsidRPr="007D1028">
        <w:t xml:space="preserve">ecision </w:t>
      </w:r>
      <w:r>
        <w:t>m</w:t>
      </w:r>
      <w:r w:rsidRPr="007D1028">
        <w:t>aking</w:t>
      </w:r>
      <w:proofErr w:type="gramEnd"/>
      <w:r w:rsidRPr="007D1028">
        <w:t xml:space="preserve"> </w:t>
      </w:r>
      <w:r>
        <w:t>a</w:t>
      </w:r>
      <w:r w:rsidRPr="007D1028">
        <w:t xml:space="preserve">pproach for </w:t>
      </w:r>
      <w:r>
        <w:t>c</w:t>
      </w:r>
      <w:r w:rsidRPr="007D1028">
        <w:t xml:space="preserve">oastal </w:t>
      </w:r>
      <w:r>
        <w:t>c</w:t>
      </w:r>
      <w:r w:rsidRPr="007D1028">
        <w:t xml:space="preserve">ultural </w:t>
      </w:r>
      <w:r>
        <w:t>r</w:t>
      </w:r>
      <w:r w:rsidRPr="007D1028">
        <w:t xml:space="preserve">esource </w:t>
      </w:r>
      <w:r>
        <w:t>p</w:t>
      </w:r>
      <w:r w:rsidRPr="007D1028">
        <w:t>reservation.</w:t>
      </w:r>
      <w:r>
        <w:t xml:space="preserve"> </w:t>
      </w:r>
      <w:r>
        <w:lastRenderedPageBreak/>
        <w:t xml:space="preserve">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3A462591" w14:textId="2CBE154C" w:rsidR="005651CA" w:rsidRDefault="005651CA" w:rsidP="005651CA">
      <w:pPr>
        <w:pStyle w:val="ListParagraph"/>
        <w:numPr>
          <w:ilvl w:val="0"/>
          <w:numId w:val="20"/>
        </w:numPr>
        <w:ind w:left="360"/>
      </w:pPr>
      <w:r>
        <w:t>Henderson</w:t>
      </w:r>
      <w:r>
        <w:rPr>
          <w:vertAlign w:val="superscript"/>
        </w:rPr>
        <w:t>*</w:t>
      </w:r>
      <w:r>
        <w:t xml:space="preserve">, M., </w:t>
      </w:r>
      <w:r>
        <w:rPr>
          <w:b/>
        </w:rPr>
        <w:t>E. Seekamp</w:t>
      </w:r>
      <w:r>
        <w:t xml:space="preserve">, and J. W. Smith. 2016. History under high tides: Community members’ perceptions of threatened cultural resources at Cape Lookout National Seashore.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5E5A720A" w14:textId="3C2F8D5C" w:rsidR="00D6771D" w:rsidRDefault="00D6771D" w:rsidP="00E72C1C">
      <w:pPr>
        <w:pStyle w:val="ListParagraph"/>
        <w:numPr>
          <w:ilvl w:val="0"/>
          <w:numId w:val="20"/>
        </w:numPr>
        <w:ind w:left="360"/>
      </w:pPr>
      <w:proofErr w:type="spellStart"/>
      <w:r>
        <w:t>Jurjonas</w:t>
      </w:r>
      <w:proofErr w:type="spellEnd"/>
      <w:r>
        <w:rPr>
          <w:vertAlign w:val="superscript"/>
        </w:rPr>
        <w:t>*</w:t>
      </w:r>
      <w:r>
        <w:t xml:space="preserve">, M., </w:t>
      </w:r>
      <w:r>
        <w:rPr>
          <w:b/>
        </w:rPr>
        <w:t>E. Seekamp</w:t>
      </w:r>
      <w:r>
        <w:t xml:space="preserve">, A. </w:t>
      </w:r>
      <w:proofErr w:type="spellStart"/>
      <w:r>
        <w:t>Bhattachan</w:t>
      </w:r>
      <w:proofErr w:type="spellEnd"/>
      <w:r>
        <w:t xml:space="preserve">, A. Moody, P. Morris, G. Sanchez, L. Smart, P. </w:t>
      </w:r>
      <w:proofErr w:type="spellStart"/>
      <w:r>
        <w:t>Tallie</w:t>
      </w:r>
      <w:proofErr w:type="spellEnd"/>
      <w:r>
        <w:t xml:space="preserve">, R. Emanuel. A multi-disciplinary approach to resilience and adaptation in rural coastal socio-ecological systems in the southeastern United States.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19BCD3A5" w14:textId="1A1EAEDE" w:rsidR="007D1028" w:rsidRDefault="007D1028" w:rsidP="00E72C1C">
      <w:pPr>
        <w:pStyle w:val="ListParagraph"/>
        <w:numPr>
          <w:ilvl w:val="0"/>
          <w:numId w:val="20"/>
        </w:numPr>
        <w:ind w:left="360"/>
      </w:pPr>
      <w:r w:rsidRPr="007D1028">
        <w:t>McCreary</w:t>
      </w:r>
      <w:r>
        <w:rPr>
          <w:vertAlign w:val="superscript"/>
        </w:rPr>
        <w:t>*</w:t>
      </w:r>
      <w:r w:rsidRPr="007D1028">
        <w:t>, A., J. W.</w:t>
      </w:r>
      <w:r>
        <w:t xml:space="preserve"> </w:t>
      </w:r>
      <w:r w:rsidRPr="007D1028">
        <w:t xml:space="preserve">Smith, </w:t>
      </w:r>
      <w:r>
        <w:t xml:space="preserve">and </w:t>
      </w:r>
      <w:r w:rsidRPr="007D1028">
        <w:rPr>
          <w:b/>
        </w:rPr>
        <w:t>E. Seekamp</w:t>
      </w:r>
      <w:r>
        <w:t xml:space="preserve">. </w:t>
      </w:r>
      <w:r w:rsidRPr="007D1028">
        <w:t xml:space="preserve">2016. Parameterizing </w:t>
      </w:r>
      <w:proofErr w:type="gramStart"/>
      <w:r w:rsidRPr="007D1028">
        <w:t>agent based</w:t>
      </w:r>
      <w:proofErr w:type="gramEnd"/>
      <w:r w:rsidRPr="007D1028">
        <w:t xml:space="preserve"> models of contingent trip-taking behavior with on-site survey data.</w:t>
      </w:r>
      <w:r>
        <w:t xml:space="preserve">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3A9593DE" w14:textId="793EB23C" w:rsidR="007D1028" w:rsidRDefault="007D1028" w:rsidP="007D1028">
      <w:pPr>
        <w:pStyle w:val="ListParagraph"/>
        <w:numPr>
          <w:ilvl w:val="0"/>
          <w:numId w:val="20"/>
        </w:numPr>
        <w:ind w:left="360"/>
      </w:pPr>
      <w:proofErr w:type="spellStart"/>
      <w:r>
        <w:t>Bitsura-Meszaros</w:t>
      </w:r>
      <w:proofErr w:type="spellEnd"/>
      <w:r w:rsidR="00A57514" w:rsidRPr="00382158">
        <w:rPr>
          <w:b/>
          <w:sz w:val="20"/>
          <w:vertAlign w:val="superscript"/>
        </w:rPr>
        <w:t>*</w:t>
      </w:r>
      <w:r>
        <w:t xml:space="preserve">, K., J. W. Smith, </w:t>
      </w:r>
      <w:r w:rsidRPr="007D1028">
        <w:rPr>
          <w:b/>
        </w:rPr>
        <w:t>E. Seekamp</w:t>
      </w:r>
      <w:r>
        <w:t xml:space="preserve">, and M. A. Davenport. 2016. Lessons learned from an application of PGIS to integrate stakeholders into climate risk assessment.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3435779B" w14:textId="14D104BE" w:rsidR="005651CA" w:rsidRDefault="005651CA" w:rsidP="005651CA">
      <w:pPr>
        <w:pStyle w:val="ListParagraph"/>
        <w:numPr>
          <w:ilvl w:val="0"/>
          <w:numId w:val="20"/>
        </w:numPr>
        <w:ind w:left="360"/>
      </w:pPr>
      <w:r>
        <w:t xml:space="preserve">Katz, K., M. A. Davenport, and </w:t>
      </w:r>
      <w:r w:rsidRPr="005651CA">
        <w:rPr>
          <w:b/>
        </w:rPr>
        <w:t>E. Seekamp</w:t>
      </w:r>
      <w:r>
        <w:t xml:space="preserve">. 2016. Climate readiness on Lake Superior’s North Shore: </w:t>
      </w:r>
      <w:r w:rsidR="009102B3">
        <w:t>Perspectives</w:t>
      </w:r>
      <w:r>
        <w:t xml:space="preserve"> on preserving place in changing climate.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075E79AC" w14:textId="675ED906" w:rsidR="000424C7" w:rsidRPr="00066FB4" w:rsidRDefault="000424C7" w:rsidP="00E72C1C">
      <w:pPr>
        <w:pStyle w:val="ListParagraph"/>
        <w:numPr>
          <w:ilvl w:val="0"/>
          <w:numId w:val="20"/>
        </w:numPr>
        <w:ind w:left="360"/>
        <w:rPr>
          <w:i/>
        </w:rPr>
      </w:pPr>
      <w:r>
        <w:t xml:space="preserve">KC, B., D. </w:t>
      </w:r>
      <w:proofErr w:type="spellStart"/>
      <w:r>
        <w:t>Morais</w:t>
      </w:r>
      <w:proofErr w:type="spellEnd"/>
      <w:r>
        <w:t xml:space="preserve">, </w:t>
      </w:r>
      <w:r w:rsidRPr="000424C7">
        <w:rPr>
          <w:b/>
        </w:rPr>
        <w:t>E. Seekamp</w:t>
      </w:r>
      <w:r>
        <w:t xml:space="preserve">, J. W. Smith, and N. Peterson. 2016. Bonding and bridging social capital among wildlife tourism microentrepreneurs: An application of Social Network Analysis. Paper presented </w:t>
      </w:r>
      <w:r w:rsidRPr="00570B91">
        <w:t xml:space="preserve">at the </w:t>
      </w:r>
      <w:r w:rsidRPr="00570B91">
        <w:rPr>
          <w:i/>
        </w:rPr>
        <w:t>22</w:t>
      </w:r>
      <w:r w:rsidRPr="00570B91">
        <w:rPr>
          <w:i/>
          <w:vertAlign w:val="superscript"/>
        </w:rPr>
        <w:t>nd</w:t>
      </w:r>
      <w:r w:rsidRPr="00570B91">
        <w:rPr>
          <w:i/>
        </w:rPr>
        <w:t xml:space="preserve"> International Symposium on Society and Resource Management (ISSRM)</w:t>
      </w:r>
      <w:r w:rsidRPr="00570B91">
        <w:t>, June 22-26, Houghton, Michigan.</w:t>
      </w:r>
    </w:p>
    <w:p w14:paraId="0C973F4F" w14:textId="7FD4D492" w:rsidR="007A6DDA" w:rsidRPr="007A6DDA" w:rsidRDefault="007A6DDA" w:rsidP="00E72C1C">
      <w:pPr>
        <w:pStyle w:val="ListParagraph"/>
        <w:numPr>
          <w:ilvl w:val="0"/>
          <w:numId w:val="20"/>
        </w:numPr>
        <w:ind w:left="360"/>
        <w:rPr>
          <w:i/>
        </w:rPr>
      </w:pPr>
      <w:r>
        <w:t>Henderson</w:t>
      </w:r>
      <w:r w:rsidR="00A57514" w:rsidRPr="00382158">
        <w:rPr>
          <w:b/>
          <w:sz w:val="20"/>
          <w:vertAlign w:val="superscript"/>
        </w:rPr>
        <w:t>*</w:t>
      </w:r>
      <w:r>
        <w:t xml:space="preserve">, M., and </w:t>
      </w:r>
      <w:r>
        <w:rPr>
          <w:b/>
        </w:rPr>
        <w:t>E. Seekamp</w:t>
      </w:r>
      <w:r>
        <w:t xml:space="preserve">. 2016. </w:t>
      </w:r>
      <w:r w:rsidR="007103ED">
        <w:t xml:space="preserve">Shifting with the tides: Adaptive reuse of coastal historic structures. Poster presented at the </w:t>
      </w:r>
      <w:r w:rsidR="007103ED">
        <w:rPr>
          <w:i/>
        </w:rPr>
        <w:t>38</w:t>
      </w:r>
      <w:r w:rsidR="007103ED" w:rsidRPr="007A6DDA">
        <w:rPr>
          <w:i/>
          <w:vertAlign w:val="superscript"/>
        </w:rPr>
        <w:t>th</w:t>
      </w:r>
      <w:r w:rsidR="007103ED">
        <w:rPr>
          <w:i/>
        </w:rPr>
        <w:t xml:space="preserve"> Annual Southeastern Recreation Research Conference</w:t>
      </w:r>
      <w:r w:rsidR="007103ED">
        <w:t>, March 20-22, Asheville, North Carolina.</w:t>
      </w:r>
    </w:p>
    <w:p w14:paraId="32447097" w14:textId="7A67EA70" w:rsidR="007A6DDA" w:rsidRPr="007A6DDA" w:rsidRDefault="007A6DDA" w:rsidP="00E72C1C">
      <w:pPr>
        <w:pStyle w:val="ListParagraph"/>
        <w:numPr>
          <w:ilvl w:val="0"/>
          <w:numId w:val="20"/>
        </w:numPr>
        <w:ind w:left="360"/>
        <w:rPr>
          <w:i/>
        </w:rPr>
      </w:pPr>
      <w:proofErr w:type="spellStart"/>
      <w:r>
        <w:t>Jurjonas</w:t>
      </w:r>
      <w:proofErr w:type="spellEnd"/>
      <w:r w:rsidR="00A57514">
        <w:rPr>
          <w:vertAlign w:val="superscript"/>
        </w:rPr>
        <w:t>*</w:t>
      </w:r>
      <w:r>
        <w:t xml:space="preserve">, M., </w:t>
      </w:r>
      <w:r w:rsidRPr="007A6DDA">
        <w:t>and</w:t>
      </w:r>
      <w:r>
        <w:rPr>
          <w:b/>
        </w:rPr>
        <w:t xml:space="preserve"> E. Seekamp</w:t>
      </w:r>
      <w:r>
        <w:t>. 2016. Adaptive capacity in aging rural coastal communities: Is there a place for entrepreneurship?</w:t>
      </w:r>
      <w:r w:rsidR="007103ED">
        <w:t xml:space="preserve"> Paper presented at the</w:t>
      </w:r>
      <w:r>
        <w:t xml:space="preserve"> </w:t>
      </w:r>
      <w:r>
        <w:rPr>
          <w:i/>
        </w:rPr>
        <w:t>38</w:t>
      </w:r>
      <w:r w:rsidRPr="007A6DDA">
        <w:rPr>
          <w:i/>
          <w:vertAlign w:val="superscript"/>
        </w:rPr>
        <w:t>th</w:t>
      </w:r>
      <w:r>
        <w:rPr>
          <w:i/>
        </w:rPr>
        <w:t xml:space="preserve"> Annual Southeastern Recreation Research Conference</w:t>
      </w:r>
      <w:r>
        <w:t>, March 20-22, Asheville, North Carolina.</w:t>
      </w:r>
    </w:p>
    <w:p w14:paraId="57EBC820" w14:textId="5B80E3F2" w:rsidR="007A6DDA" w:rsidRPr="007A6DDA" w:rsidRDefault="007A6DDA" w:rsidP="00E72C1C">
      <w:pPr>
        <w:pStyle w:val="ListParagraph"/>
        <w:numPr>
          <w:ilvl w:val="0"/>
          <w:numId w:val="20"/>
        </w:numPr>
        <w:ind w:left="360"/>
        <w:rPr>
          <w:i/>
        </w:rPr>
      </w:pPr>
      <w:r>
        <w:t>Halim, M., M. Henderson</w:t>
      </w:r>
      <w:r>
        <w:rPr>
          <w:vertAlign w:val="superscript"/>
        </w:rPr>
        <w:t>*</w:t>
      </w:r>
      <w:r>
        <w:t xml:space="preserve">, L. </w:t>
      </w:r>
      <w:proofErr w:type="spellStart"/>
      <w:r>
        <w:t>Ghahramani</w:t>
      </w:r>
      <w:proofErr w:type="spellEnd"/>
      <w:r>
        <w:t xml:space="preserve">, J. Li, G. </w:t>
      </w:r>
      <w:proofErr w:type="spellStart"/>
      <w:r>
        <w:t>Deason</w:t>
      </w:r>
      <w:proofErr w:type="spellEnd"/>
      <w:r>
        <w:rPr>
          <w:vertAlign w:val="superscript"/>
        </w:rPr>
        <w:t>*</w:t>
      </w:r>
      <w:r>
        <w:t xml:space="preserve">, B. K.C., S. </w:t>
      </w:r>
      <w:proofErr w:type="spellStart"/>
      <w:r>
        <w:t>Nazariadli</w:t>
      </w:r>
      <w:proofErr w:type="spellEnd"/>
      <w:r>
        <w:t xml:space="preserve">, and </w:t>
      </w:r>
      <w:r>
        <w:rPr>
          <w:b/>
        </w:rPr>
        <w:t>E. Seekamp</w:t>
      </w:r>
      <w:r>
        <w:t>. 2016. Wineries’ perceptions of climate change vulnerability: Findings from North Carolina.</w:t>
      </w:r>
      <w:r w:rsidR="007103ED">
        <w:t xml:space="preserve"> Paper presented at the</w:t>
      </w:r>
      <w:r>
        <w:t xml:space="preserve"> </w:t>
      </w:r>
      <w:r>
        <w:rPr>
          <w:i/>
        </w:rPr>
        <w:t>38</w:t>
      </w:r>
      <w:r w:rsidRPr="007A6DDA">
        <w:rPr>
          <w:i/>
          <w:vertAlign w:val="superscript"/>
        </w:rPr>
        <w:t>th</w:t>
      </w:r>
      <w:r>
        <w:rPr>
          <w:i/>
        </w:rPr>
        <w:t xml:space="preserve"> Annual Southeastern Recreation Research Conference</w:t>
      </w:r>
      <w:r>
        <w:t>, March 20-22, Asheville, North Carolina.</w:t>
      </w:r>
    </w:p>
    <w:p w14:paraId="12C73B58" w14:textId="6A7584DD" w:rsidR="003770CC" w:rsidRPr="003770CC" w:rsidRDefault="003770CC" w:rsidP="00E72C1C">
      <w:pPr>
        <w:pStyle w:val="ListParagraph"/>
        <w:numPr>
          <w:ilvl w:val="0"/>
          <w:numId w:val="20"/>
        </w:numPr>
        <w:ind w:left="360"/>
        <w:rPr>
          <w:i/>
        </w:rPr>
      </w:pPr>
      <w:r>
        <w:t>Fatorić</w:t>
      </w:r>
      <w:r w:rsidR="00AC7502" w:rsidRPr="00A17011">
        <w:rPr>
          <w:b/>
          <w:sz w:val="22"/>
          <w:szCs w:val="22"/>
          <w:vertAlign w:val="superscript"/>
        </w:rPr>
        <w:t>‡</w:t>
      </w:r>
      <w:r>
        <w:t xml:space="preserve">, S., and </w:t>
      </w:r>
      <w:r>
        <w:rPr>
          <w:b/>
        </w:rPr>
        <w:t>E. Seekamp</w:t>
      </w:r>
      <w:r>
        <w:t xml:space="preserve">. 2016. Application of structured decision making to climate adaptation planning of coastal cultural resources: The case of Cape Lookout National Seashore. Paper presented at the </w:t>
      </w:r>
      <w:r w:rsidRPr="003770CC">
        <w:rPr>
          <w:i/>
        </w:rPr>
        <w:t>2016 NOAA Social Coast Forum</w:t>
      </w:r>
      <w:r>
        <w:t>, February 9-11, Charleston, South Carolina.</w:t>
      </w:r>
    </w:p>
    <w:p w14:paraId="365BFAFF" w14:textId="7EB0CE16" w:rsidR="003770CC" w:rsidRPr="003770CC" w:rsidRDefault="003770CC" w:rsidP="00E72C1C">
      <w:pPr>
        <w:pStyle w:val="ListParagraph"/>
        <w:numPr>
          <w:ilvl w:val="0"/>
          <w:numId w:val="20"/>
        </w:numPr>
        <w:ind w:left="360"/>
        <w:rPr>
          <w:i/>
        </w:rPr>
      </w:pPr>
      <w:r>
        <w:t>Henderson</w:t>
      </w:r>
      <w:r w:rsidR="005651CA">
        <w:rPr>
          <w:vertAlign w:val="superscript"/>
        </w:rPr>
        <w:t>*</w:t>
      </w:r>
      <w:r>
        <w:t xml:space="preserve">, M., </w:t>
      </w:r>
      <w:r>
        <w:rPr>
          <w:b/>
        </w:rPr>
        <w:t>E. Seekamp</w:t>
      </w:r>
      <w:r>
        <w:t xml:space="preserve">, and J. Smith. 2016. Visitor perceptions of cultural resource vulnerability at Cape Lookout National Seashore. Paper presented at the </w:t>
      </w:r>
      <w:r w:rsidRPr="003770CC">
        <w:rPr>
          <w:i/>
        </w:rPr>
        <w:t>2016 NOAA Social Coast Forum</w:t>
      </w:r>
      <w:r>
        <w:t>, February 9-11, Charleston, South Carolina.</w:t>
      </w:r>
    </w:p>
    <w:p w14:paraId="77B91C91" w14:textId="15EF08A8" w:rsidR="003770CC" w:rsidRPr="003770CC" w:rsidRDefault="003770CC" w:rsidP="00E72C1C">
      <w:pPr>
        <w:pStyle w:val="ListParagraph"/>
        <w:numPr>
          <w:ilvl w:val="0"/>
          <w:numId w:val="20"/>
        </w:numPr>
        <w:ind w:left="360"/>
        <w:rPr>
          <w:i/>
        </w:rPr>
      </w:pPr>
      <w:proofErr w:type="spellStart"/>
      <w:r>
        <w:lastRenderedPageBreak/>
        <w:t>Jurjonas</w:t>
      </w:r>
      <w:proofErr w:type="spellEnd"/>
      <w:r w:rsidR="005651CA">
        <w:rPr>
          <w:vertAlign w:val="superscript"/>
        </w:rPr>
        <w:t>*</w:t>
      </w:r>
      <w:r>
        <w:t xml:space="preserve">, M., and </w:t>
      </w:r>
      <w:r>
        <w:rPr>
          <w:b/>
        </w:rPr>
        <w:t>E. Seekamp</w:t>
      </w:r>
      <w:r>
        <w:t xml:space="preserve">. 2016. Rural coastal communities: A unique case of resilience versus risk. Paper presented at the </w:t>
      </w:r>
      <w:r w:rsidRPr="003770CC">
        <w:rPr>
          <w:i/>
        </w:rPr>
        <w:t>2016 NOAA Social Coast Forum</w:t>
      </w:r>
      <w:r>
        <w:t>, February 9-11, Charleston, South Carolina.</w:t>
      </w:r>
    </w:p>
    <w:p w14:paraId="412979F7" w14:textId="485AB2C3" w:rsidR="0021125E" w:rsidRPr="0021125E" w:rsidRDefault="003770CC" w:rsidP="00E72C1C">
      <w:pPr>
        <w:pStyle w:val="ListParagraph"/>
        <w:numPr>
          <w:ilvl w:val="0"/>
          <w:numId w:val="20"/>
        </w:numPr>
        <w:ind w:left="360"/>
        <w:rPr>
          <w:i/>
        </w:rPr>
      </w:pPr>
      <w:r>
        <w:t>McCreary</w:t>
      </w:r>
      <w:r w:rsidR="005651CA">
        <w:rPr>
          <w:vertAlign w:val="superscript"/>
        </w:rPr>
        <w:t>*</w:t>
      </w:r>
      <w:r>
        <w:t xml:space="preserve">, A., and </w:t>
      </w:r>
      <w:r>
        <w:rPr>
          <w:b/>
        </w:rPr>
        <w:t>E. Seekamp</w:t>
      </w:r>
      <w:r>
        <w:t>. 2016. Social values and socia</w:t>
      </w:r>
      <w:r w:rsidR="00C6450B">
        <w:t>l media: Understanding place me</w:t>
      </w:r>
      <w:r>
        <w:t>a</w:t>
      </w:r>
      <w:r w:rsidR="00C6450B">
        <w:t>n</w:t>
      </w:r>
      <w:r>
        <w:t xml:space="preserve">ing in coastal regions through the Instagram lens. Paper presented at the </w:t>
      </w:r>
      <w:r w:rsidRPr="003770CC">
        <w:rPr>
          <w:i/>
        </w:rPr>
        <w:t>2016 NOAA Social Coast Forum</w:t>
      </w:r>
      <w:r>
        <w:t>, February 9-11, Charleston, South Carolina.</w:t>
      </w:r>
    </w:p>
    <w:p w14:paraId="135C262C" w14:textId="77777777" w:rsidR="00F85B8C" w:rsidRPr="00F82D6F" w:rsidRDefault="00F85B8C" w:rsidP="00E72C1C">
      <w:pPr>
        <w:pStyle w:val="ListParagraph"/>
        <w:numPr>
          <w:ilvl w:val="0"/>
          <w:numId w:val="20"/>
        </w:numPr>
        <w:ind w:left="360"/>
        <w:rPr>
          <w:i/>
        </w:rPr>
      </w:pPr>
      <w:r w:rsidRPr="00E432CD">
        <w:rPr>
          <w:b/>
        </w:rPr>
        <w:t>Seekamp, E.</w:t>
      </w:r>
      <w:r w:rsidRPr="00F82D6F">
        <w:t xml:space="preserve">, and C. Barbieri. 2015. Can coastal tourism preserve cultural heritage? A qualitative inquiry of artisanal fishermen and the </w:t>
      </w:r>
      <w:proofErr w:type="spellStart"/>
      <w:r w:rsidRPr="00F82D6F">
        <w:rPr>
          <w:i/>
        </w:rPr>
        <w:t>Caballito</w:t>
      </w:r>
      <w:proofErr w:type="spellEnd"/>
      <w:r w:rsidRPr="00F82D6F">
        <w:rPr>
          <w:i/>
        </w:rPr>
        <w:t xml:space="preserve"> de </w:t>
      </w:r>
      <w:proofErr w:type="spellStart"/>
      <w:r w:rsidRPr="00F82D6F">
        <w:rPr>
          <w:i/>
        </w:rPr>
        <w:t>Totora</w:t>
      </w:r>
      <w:proofErr w:type="spellEnd"/>
      <w:r w:rsidRPr="00F82D6F">
        <w:t xml:space="preserve"> in </w:t>
      </w:r>
      <w:proofErr w:type="spellStart"/>
      <w:r w:rsidRPr="00F82D6F">
        <w:t>Huanchaco</w:t>
      </w:r>
      <w:proofErr w:type="spellEnd"/>
      <w:r w:rsidRPr="00F82D6F">
        <w:t xml:space="preserve">, Peru. Paper presented at the </w:t>
      </w:r>
      <w:r w:rsidRPr="003770CC">
        <w:rPr>
          <w:i/>
        </w:rPr>
        <w:t>International Congress on Coastal &amp; Marine Tourism</w:t>
      </w:r>
      <w:r w:rsidRPr="00F82D6F">
        <w:t>, November 10-13, Kailua-Kona, Hawai’i.</w:t>
      </w:r>
    </w:p>
    <w:p w14:paraId="132B6F45" w14:textId="75585579" w:rsidR="00F85B8C" w:rsidRPr="00F82D6F" w:rsidRDefault="00F85B8C" w:rsidP="00E72C1C">
      <w:pPr>
        <w:pStyle w:val="ListParagraph"/>
        <w:numPr>
          <w:ilvl w:val="0"/>
          <w:numId w:val="20"/>
        </w:numPr>
        <w:ind w:left="360"/>
        <w:rPr>
          <w:i/>
        </w:rPr>
      </w:pPr>
      <w:r w:rsidRPr="00E432CD">
        <w:rPr>
          <w:b/>
        </w:rPr>
        <w:t>Seekamp, E.</w:t>
      </w:r>
      <w:r w:rsidRPr="00F82D6F">
        <w:t xml:space="preserve">, and M. </w:t>
      </w:r>
      <w:proofErr w:type="spellStart"/>
      <w:r w:rsidRPr="00F82D6F">
        <w:t>Jurjonas</w:t>
      </w:r>
      <w:proofErr w:type="spellEnd"/>
      <w:r w:rsidRPr="00F82D6F">
        <w:rPr>
          <w:vertAlign w:val="superscript"/>
        </w:rPr>
        <w:t>*</w:t>
      </w:r>
      <w:r w:rsidRPr="00F82D6F">
        <w:t xml:space="preserve">. 2015. Uncovering the coastal tourism development mystery in rural communities of North Carolina’s Inner Banks (USA). Poster presented at the </w:t>
      </w:r>
      <w:r w:rsidRPr="003770CC">
        <w:rPr>
          <w:i/>
        </w:rPr>
        <w:t>International Congress on Coastal &amp; Marine Tourism</w:t>
      </w:r>
      <w:r w:rsidRPr="00F82D6F">
        <w:t>, November 10-13, Kailua-Kona, Hawai’i.</w:t>
      </w:r>
    </w:p>
    <w:p w14:paraId="06C728CE" w14:textId="15B67176" w:rsidR="00FB1ED2" w:rsidRPr="00F82D6F" w:rsidRDefault="00FB1ED2" w:rsidP="00E72C1C">
      <w:pPr>
        <w:pStyle w:val="ListParagraph"/>
        <w:numPr>
          <w:ilvl w:val="0"/>
          <w:numId w:val="20"/>
        </w:numPr>
        <w:ind w:left="360"/>
        <w:rPr>
          <w:i/>
        </w:rPr>
      </w:pPr>
      <w:r w:rsidRPr="00F82D6F">
        <w:t>McCreary</w:t>
      </w:r>
      <w:r w:rsidRPr="00F82D6F">
        <w:rPr>
          <w:vertAlign w:val="superscript"/>
        </w:rPr>
        <w:t>*</w:t>
      </w:r>
      <w:r w:rsidRPr="00F82D6F">
        <w:t>, A., J. W.</w:t>
      </w:r>
      <w:r w:rsidR="00F85B8C" w:rsidRPr="00F82D6F">
        <w:t xml:space="preserve"> Smith, </w:t>
      </w:r>
      <w:r w:rsidR="00F85B8C" w:rsidRPr="00F82D6F">
        <w:rPr>
          <w:b/>
        </w:rPr>
        <w:t>E. Seekamp</w:t>
      </w:r>
      <w:r w:rsidR="00F85B8C" w:rsidRPr="00F82D6F">
        <w:t xml:space="preserve">, M. A. Davenport, &amp; M. Kanazawa. 2015. Climate models, place meanings &amp; risk perceptions: Understanding the influences on nature-based tourism in coastal communities. Paper presented at the </w:t>
      </w:r>
      <w:r w:rsidR="00F85B8C" w:rsidRPr="003770CC">
        <w:rPr>
          <w:i/>
        </w:rPr>
        <w:t>International Congress on Coastal &amp; Marine Tourism</w:t>
      </w:r>
      <w:r w:rsidR="00F85B8C" w:rsidRPr="00F82D6F">
        <w:t>, November 10-13, Kailua-Kona, Hawai’i.</w:t>
      </w:r>
    </w:p>
    <w:p w14:paraId="6BEDC676" w14:textId="1A57B971" w:rsidR="00A06AB5" w:rsidRPr="00F82D6F" w:rsidRDefault="00A06AB5" w:rsidP="00E72C1C">
      <w:pPr>
        <w:pStyle w:val="ListParagraph"/>
        <w:numPr>
          <w:ilvl w:val="0"/>
          <w:numId w:val="20"/>
        </w:numPr>
        <w:ind w:left="360"/>
        <w:rPr>
          <w:i/>
        </w:rPr>
      </w:pPr>
      <w:proofErr w:type="spellStart"/>
      <w:r w:rsidRPr="00F82D6F">
        <w:t>Deason</w:t>
      </w:r>
      <w:proofErr w:type="spellEnd"/>
      <w:r w:rsidRPr="00F82D6F">
        <w:rPr>
          <w:vertAlign w:val="superscript"/>
        </w:rPr>
        <w:t>*</w:t>
      </w:r>
      <w:r w:rsidRPr="00F82D6F">
        <w:t xml:space="preserve">, G., and </w:t>
      </w:r>
      <w:r w:rsidRPr="00F82D6F">
        <w:rPr>
          <w:b/>
        </w:rPr>
        <w:t>E. Seekamp</w:t>
      </w:r>
      <w:r w:rsidRPr="00F82D6F">
        <w:t xml:space="preserve">. 2015. “This land belongs to everyone, but it belongs to no one”: Exploring resilience in an indigenous ecotourism organization in the mountains of Southern Mexico. Paper presented at </w:t>
      </w:r>
      <w:r w:rsidRPr="003770CC">
        <w:rPr>
          <w:i/>
        </w:rPr>
        <w:t>Perth III: Mountains of Our Future</w:t>
      </w:r>
      <w:r w:rsidRPr="00F82D6F">
        <w:t>, October 4-8, Perth, Scotland.</w:t>
      </w:r>
    </w:p>
    <w:p w14:paraId="01A7DBB1" w14:textId="5CF91AFD" w:rsidR="005B074B" w:rsidRPr="00F82D6F" w:rsidRDefault="005B074B" w:rsidP="00E72C1C">
      <w:pPr>
        <w:pStyle w:val="ListParagraph"/>
        <w:numPr>
          <w:ilvl w:val="0"/>
          <w:numId w:val="20"/>
        </w:numPr>
        <w:ind w:left="360"/>
        <w:rPr>
          <w:i/>
        </w:rPr>
      </w:pPr>
      <w:r w:rsidRPr="00F82D6F">
        <w:t>McCreary</w:t>
      </w:r>
      <w:r w:rsidR="00E63958" w:rsidRPr="00F82D6F">
        <w:rPr>
          <w:vertAlign w:val="superscript"/>
        </w:rPr>
        <w:t>*</w:t>
      </w:r>
      <w:r w:rsidRPr="00F82D6F">
        <w:t xml:space="preserve">, A., </w:t>
      </w:r>
      <w:r w:rsidRPr="00F82D6F">
        <w:rPr>
          <w:b/>
        </w:rPr>
        <w:t>E. Seekamp</w:t>
      </w:r>
      <w:r w:rsidRPr="00F82D6F">
        <w:t xml:space="preserve">, J. W. Smith, M. Davenport, and M. Kanazawa. 2015. Uncertain futures for coastal communities: Using climate change models to anticipate shifts in tourism demand. Paper presented at the </w:t>
      </w:r>
      <w:r w:rsidRPr="00F82D6F">
        <w:rPr>
          <w:i/>
        </w:rPr>
        <w:t>21</w:t>
      </w:r>
      <w:r w:rsidRPr="00F82D6F">
        <w:rPr>
          <w:i/>
          <w:vertAlign w:val="superscript"/>
        </w:rPr>
        <w:t>st</w:t>
      </w:r>
      <w:r w:rsidRPr="00F82D6F">
        <w:rPr>
          <w:i/>
        </w:rPr>
        <w:t xml:space="preserve"> International Symposium on </w:t>
      </w:r>
      <w:r w:rsidR="008C5363" w:rsidRPr="00F82D6F">
        <w:rPr>
          <w:i/>
        </w:rPr>
        <w:t>Society and</w:t>
      </w:r>
      <w:r w:rsidRPr="00F82D6F">
        <w:rPr>
          <w:i/>
        </w:rPr>
        <w:t xml:space="preserve"> Resource Management (ISSRM)</w:t>
      </w:r>
      <w:r w:rsidRPr="00F82D6F">
        <w:t>, June 13-18, Charleston, South Carolina.</w:t>
      </w:r>
    </w:p>
    <w:p w14:paraId="7C34A7BB" w14:textId="678E4D53" w:rsidR="00E63958" w:rsidRPr="00F82D6F" w:rsidRDefault="00E63958" w:rsidP="00E72C1C">
      <w:pPr>
        <w:pStyle w:val="ListParagraph"/>
        <w:numPr>
          <w:ilvl w:val="0"/>
          <w:numId w:val="20"/>
        </w:numPr>
        <w:ind w:left="360"/>
      </w:pPr>
      <w:proofErr w:type="spellStart"/>
      <w:r w:rsidRPr="00F82D6F">
        <w:t>Deason</w:t>
      </w:r>
      <w:proofErr w:type="spellEnd"/>
      <w:r w:rsidR="00355358" w:rsidRPr="00F82D6F">
        <w:rPr>
          <w:vertAlign w:val="superscript"/>
        </w:rPr>
        <w:t>*</w:t>
      </w:r>
      <w:r w:rsidRPr="00F82D6F">
        <w:t xml:space="preserve">, G., and </w:t>
      </w:r>
      <w:r w:rsidRPr="00F82D6F">
        <w:rPr>
          <w:b/>
        </w:rPr>
        <w:t>E. Seekamp</w:t>
      </w:r>
      <w:r w:rsidRPr="00F82D6F">
        <w:t xml:space="preserve">. 2015. “Cut it to use today, or save it for ecotourism?”: Communal decision-making in Southern Mexico. Paper presented at the </w:t>
      </w:r>
      <w:r w:rsidRPr="00F82D6F">
        <w:rPr>
          <w:i/>
        </w:rPr>
        <w:t>21</w:t>
      </w:r>
      <w:r w:rsidRPr="00F82D6F">
        <w:rPr>
          <w:i/>
          <w:vertAlign w:val="superscript"/>
        </w:rPr>
        <w:t>st</w:t>
      </w:r>
      <w:r w:rsidRPr="00F82D6F">
        <w:rPr>
          <w:i/>
        </w:rPr>
        <w:t xml:space="preserve"> International Symposium on </w:t>
      </w:r>
      <w:r w:rsidR="008C5363" w:rsidRPr="00F82D6F">
        <w:rPr>
          <w:i/>
        </w:rPr>
        <w:t xml:space="preserve">Society and </w:t>
      </w:r>
      <w:r w:rsidRPr="00F82D6F">
        <w:rPr>
          <w:i/>
        </w:rPr>
        <w:t>Resource Management (ISSRM)</w:t>
      </w:r>
      <w:r w:rsidRPr="00F82D6F">
        <w:t>, June 13-18, Charleston, South Carolina.</w:t>
      </w:r>
    </w:p>
    <w:p w14:paraId="6B8C4360" w14:textId="080A9693" w:rsidR="00E63958" w:rsidRPr="00F82D6F" w:rsidRDefault="00E63958" w:rsidP="00E72C1C">
      <w:pPr>
        <w:pStyle w:val="ListParagraph"/>
        <w:numPr>
          <w:ilvl w:val="0"/>
          <w:numId w:val="20"/>
        </w:numPr>
        <w:ind w:left="360"/>
      </w:pPr>
      <w:r w:rsidRPr="00F82D6F">
        <w:t>Henderson</w:t>
      </w:r>
      <w:r w:rsidR="00355358" w:rsidRPr="00F82D6F">
        <w:rPr>
          <w:vertAlign w:val="superscript"/>
        </w:rPr>
        <w:t>*</w:t>
      </w:r>
      <w:r w:rsidRPr="00F82D6F">
        <w:t xml:space="preserve">, M., and </w:t>
      </w:r>
      <w:r w:rsidRPr="00F82D6F">
        <w:rPr>
          <w:b/>
        </w:rPr>
        <w:t>E. Seekamp</w:t>
      </w:r>
      <w:r w:rsidRPr="00F82D6F">
        <w:t xml:space="preserve">. 2015. Static policy in a dynamic environment: Identifying adaptive cultural resource management strategies for climate change. Poster presented at the </w:t>
      </w:r>
      <w:r w:rsidRPr="00F82D6F">
        <w:rPr>
          <w:i/>
        </w:rPr>
        <w:t xml:space="preserve">21st International Symposium on </w:t>
      </w:r>
      <w:r w:rsidR="008C5363" w:rsidRPr="00F82D6F">
        <w:rPr>
          <w:i/>
        </w:rPr>
        <w:t xml:space="preserve">Society and </w:t>
      </w:r>
      <w:r w:rsidRPr="00F82D6F">
        <w:rPr>
          <w:i/>
        </w:rPr>
        <w:t>Resource Management (ISSRM)</w:t>
      </w:r>
      <w:r w:rsidRPr="00F82D6F">
        <w:t>, June 13-18, Charleston, South Carolina.</w:t>
      </w:r>
    </w:p>
    <w:p w14:paraId="2BAAB2AE" w14:textId="2922852A" w:rsidR="00E63958" w:rsidRPr="00F82D6F" w:rsidRDefault="00E63958" w:rsidP="00E72C1C">
      <w:pPr>
        <w:pStyle w:val="ListParagraph"/>
        <w:numPr>
          <w:ilvl w:val="0"/>
          <w:numId w:val="20"/>
        </w:numPr>
        <w:ind w:left="360"/>
      </w:pPr>
      <w:proofErr w:type="spellStart"/>
      <w:r w:rsidRPr="00F82D6F">
        <w:t>Deason</w:t>
      </w:r>
      <w:proofErr w:type="spellEnd"/>
      <w:r w:rsidR="00355358" w:rsidRPr="00F82D6F">
        <w:rPr>
          <w:vertAlign w:val="superscript"/>
        </w:rPr>
        <w:t>*</w:t>
      </w:r>
      <w:r w:rsidRPr="00F82D6F">
        <w:t xml:space="preserve">, G., and </w:t>
      </w:r>
      <w:r w:rsidRPr="00F82D6F">
        <w:rPr>
          <w:b/>
        </w:rPr>
        <w:t>E. Seekamp</w:t>
      </w:r>
      <w:r w:rsidRPr="00F82D6F">
        <w:t xml:space="preserve">. 2015. Climate change and birding tourism: Potential changes in avid birders’ travel behaviors. Poster presented at the </w:t>
      </w:r>
      <w:r w:rsidRPr="00F82D6F">
        <w:rPr>
          <w:i/>
        </w:rPr>
        <w:t xml:space="preserve">21st International Symposium on </w:t>
      </w:r>
      <w:r w:rsidR="008C5363" w:rsidRPr="00F82D6F">
        <w:rPr>
          <w:i/>
        </w:rPr>
        <w:t xml:space="preserve">Society and </w:t>
      </w:r>
      <w:r w:rsidRPr="00F82D6F">
        <w:rPr>
          <w:i/>
        </w:rPr>
        <w:t>Resource Management (ISSRM)</w:t>
      </w:r>
      <w:r w:rsidRPr="00F82D6F">
        <w:t>, June 13-18, Charleston, South Carolina.</w:t>
      </w:r>
    </w:p>
    <w:p w14:paraId="35A1AB16" w14:textId="46A70A1D" w:rsidR="005B074B" w:rsidRPr="00F82D6F" w:rsidRDefault="005B074B" w:rsidP="00E72C1C">
      <w:pPr>
        <w:pStyle w:val="ListParagraph"/>
        <w:numPr>
          <w:ilvl w:val="0"/>
          <w:numId w:val="20"/>
        </w:numPr>
        <w:ind w:left="360"/>
        <w:rPr>
          <w:i/>
        </w:rPr>
      </w:pPr>
      <w:r w:rsidRPr="00F82D6F">
        <w:t xml:space="preserve">Katz, K., B. </w:t>
      </w:r>
      <w:proofErr w:type="spellStart"/>
      <w:r w:rsidRPr="00F82D6F">
        <w:t>Duever</w:t>
      </w:r>
      <w:proofErr w:type="spellEnd"/>
      <w:r w:rsidRPr="00F82D6F">
        <w:t xml:space="preserve">, M. Davenport, </w:t>
      </w:r>
      <w:r w:rsidRPr="00F82D6F">
        <w:rPr>
          <w:b/>
        </w:rPr>
        <w:t>E. Seekamp</w:t>
      </w:r>
      <w:r w:rsidRPr="00F82D6F">
        <w:t xml:space="preserve">, and J. W. Smith. 2015. Climate resilience in tourism-dependent communities on Lake Superior’s North Shore. </w:t>
      </w:r>
      <w:r w:rsidR="00E63958" w:rsidRPr="00F82D6F">
        <w:t>Poster</w:t>
      </w:r>
      <w:r w:rsidRPr="00F82D6F">
        <w:t xml:space="preserve"> presented at the </w:t>
      </w:r>
      <w:r w:rsidRPr="00F82D6F">
        <w:rPr>
          <w:i/>
        </w:rPr>
        <w:t>21</w:t>
      </w:r>
      <w:r w:rsidRPr="00F82D6F">
        <w:rPr>
          <w:i/>
          <w:vertAlign w:val="superscript"/>
        </w:rPr>
        <w:t>st</w:t>
      </w:r>
      <w:r w:rsidRPr="00F82D6F">
        <w:rPr>
          <w:i/>
        </w:rPr>
        <w:t xml:space="preserve"> International Symposium on </w:t>
      </w:r>
      <w:r w:rsidR="008C5363" w:rsidRPr="00F82D6F">
        <w:rPr>
          <w:i/>
        </w:rPr>
        <w:t xml:space="preserve">Society and </w:t>
      </w:r>
      <w:r w:rsidRPr="00F82D6F">
        <w:rPr>
          <w:i/>
        </w:rPr>
        <w:t>Resource Management (ISSRM)</w:t>
      </w:r>
      <w:r w:rsidRPr="00F82D6F">
        <w:t>, June 13-18, Charleston, South Carolina.</w:t>
      </w:r>
    </w:p>
    <w:p w14:paraId="037A244B" w14:textId="41014505" w:rsidR="005B074B" w:rsidRPr="00F82D6F" w:rsidRDefault="005B074B" w:rsidP="00E72C1C">
      <w:pPr>
        <w:pStyle w:val="ListParagraph"/>
        <w:numPr>
          <w:ilvl w:val="0"/>
          <w:numId w:val="20"/>
        </w:numPr>
        <w:ind w:left="360"/>
        <w:rPr>
          <w:i/>
        </w:rPr>
      </w:pPr>
      <w:r w:rsidRPr="00F82D6F">
        <w:t xml:space="preserve">KC, B., D. B. </w:t>
      </w:r>
      <w:proofErr w:type="spellStart"/>
      <w:r w:rsidRPr="00F82D6F">
        <w:t>Morais</w:t>
      </w:r>
      <w:proofErr w:type="spellEnd"/>
      <w:r w:rsidRPr="00F82D6F">
        <w:t xml:space="preserve">, J. W. Smith, M. N. Peterson, and </w:t>
      </w:r>
      <w:r w:rsidRPr="00F82D6F">
        <w:rPr>
          <w:b/>
        </w:rPr>
        <w:t>E. Seekamp</w:t>
      </w:r>
      <w:r w:rsidRPr="00F82D6F">
        <w:t xml:space="preserve">. 2015. How social networks shape wildlife tourism micro-entrepreneurs’ success: An example from North Carolina’s Pamlico Sound. Paper presented at the </w:t>
      </w:r>
      <w:r w:rsidRPr="00F82D6F">
        <w:rPr>
          <w:i/>
        </w:rPr>
        <w:t>21</w:t>
      </w:r>
      <w:r w:rsidRPr="00F82D6F">
        <w:rPr>
          <w:i/>
          <w:vertAlign w:val="superscript"/>
        </w:rPr>
        <w:t>st</w:t>
      </w:r>
      <w:r w:rsidRPr="00F82D6F">
        <w:rPr>
          <w:i/>
        </w:rPr>
        <w:t xml:space="preserve"> International Symposium on </w:t>
      </w:r>
      <w:r w:rsidR="008C5363" w:rsidRPr="00F82D6F">
        <w:rPr>
          <w:i/>
        </w:rPr>
        <w:t xml:space="preserve">Society and </w:t>
      </w:r>
      <w:r w:rsidRPr="00F82D6F">
        <w:rPr>
          <w:i/>
        </w:rPr>
        <w:t>Resource Management (ISSRM)</w:t>
      </w:r>
      <w:r w:rsidRPr="00F82D6F">
        <w:t>, June 13-18, Charleston, South Carolina.</w:t>
      </w:r>
    </w:p>
    <w:p w14:paraId="51890250" w14:textId="68D04882" w:rsidR="00355358" w:rsidRPr="00F82D6F" w:rsidRDefault="00355358" w:rsidP="00E72C1C">
      <w:pPr>
        <w:pStyle w:val="ListParagraph"/>
        <w:numPr>
          <w:ilvl w:val="0"/>
          <w:numId w:val="20"/>
        </w:numPr>
        <w:ind w:left="360"/>
      </w:pPr>
      <w:r w:rsidRPr="00F82D6F">
        <w:lastRenderedPageBreak/>
        <w:t>McCreary</w:t>
      </w:r>
      <w:r w:rsidRPr="00F82D6F">
        <w:rPr>
          <w:vertAlign w:val="superscript"/>
        </w:rPr>
        <w:t>*</w:t>
      </w:r>
      <w:r w:rsidRPr="00F82D6F">
        <w:t xml:space="preserve">, A., </w:t>
      </w:r>
      <w:r w:rsidRPr="00F82D6F">
        <w:rPr>
          <w:b/>
        </w:rPr>
        <w:t>E. Seekamp</w:t>
      </w:r>
      <w:r w:rsidRPr="00F82D6F">
        <w:t xml:space="preserve">, J. W. Smith, M. Kanazawa, and M. A. Davenport. 2015. Projecting visitor responses to climate change: Winter recreation and tourism on Minnesota’s North Shore. Paper presented at the </w:t>
      </w:r>
      <w:r w:rsidRPr="00F82D6F">
        <w:rPr>
          <w:i/>
        </w:rPr>
        <w:t>37</w:t>
      </w:r>
      <w:r w:rsidRPr="00F82D6F">
        <w:rPr>
          <w:i/>
          <w:vertAlign w:val="superscript"/>
        </w:rPr>
        <w:t>th</w:t>
      </w:r>
      <w:r w:rsidRPr="00F82D6F">
        <w:rPr>
          <w:i/>
        </w:rPr>
        <w:t xml:space="preserve"> Annual Southeastern Recreation Research Conference</w:t>
      </w:r>
      <w:r w:rsidRPr="00F82D6F">
        <w:t xml:space="preserve"> </w:t>
      </w:r>
      <w:r w:rsidRPr="00F82D6F">
        <w:rPr>
          <w:i/>
        </w:rPr>
        <w:t>(SERR)</w:t>
      </w:r>
      <w:r w:rsidRPr="00F82D6F">
        <w:t>, March 22-24, Asheville, North Carolina.</w:t>
      </w:r>
    </w:p>
    <w:p w14:paraId="00844BDC" w14:textId="7E8FA18E" w:rsidR="00355358" w:rsidRPr="00F82D6F" w:rsidRDefault="00355358" w:rsidP="00E72C1C">
      <w:pPr>
        <w:pStyle w:val="ListParagraph"/>
        <w:numPr>
          <w:ilvl w:val="0"/>
          <w:numId w:val="20"/>
        </w:numPr>
        <w:ind w:left="360"/>
      </w:pPr>
      <w:proofErr w:type="spellStart"/>
      <w:r w:rsidRPr="00F82D6F">
        <w:t>Deason</w:t>
      </w:r>
      <w:proofErr w:type="spellEnd"/>
      <w:r w:rsidR="00712F1F" w:rsidRPr="00F82D6F">
        <w:rPr>
          <w:vertAlign w:val="superscript"/>
        </w:rPr>
        <w:t>*</w:t>
      </w:r>
      <w:r w:rsidRPr="00F82D6F">
        <w:t xml:space="preserve">, </w:t>
      </w:r>
      <w:r w:rsidR="001B1D20" w:rsidRPr="00F82D6F">
        <w:t>G.</w:t>
      </w:r>
      <w:r w:rsidR="001B1D20">
        <w:t>,</w:t>
      </w:r>
      <w:r w:rsidR="001B1D20" w:rsidRPr="00F82D6F">
        <w:t xml:space="preserve"> </w:t>
      </w:r>
      <w:r w:rsidRPr="00F82D6F">
        <w:t xml:space="preserve">and </w:t>
      </w:r>
      <w:r w:rsidRPr="00F82D6F">
        <w:rPr>
          <w:b/>
        </w:rPr>
        <w:t>E. Seekamp</w:t>
      </w:r>
      <w:r w:rsidRPr="00F82D6F">
        <w:t xml:space="preserve">. 2015. A bird in the hand is worth … how much? Birder willingness to pay for environmentally-friendly products and services. Paper presented at the </w:t>
      </w:r>
      <w:r w:rsidR="00712F1F" w:rsidRPr="00F82D6F">
        <w:rPr>
          <w:i/>
        </w:rPr>
        <w:t>37</w:t>
      </w:r>
      <w:r w:rsidR="00712F1F" w:rsidRPr="00F82D6F">
        <w:rPr>
          <w:i/>
          <w:vertAlign w:val="superscript"/>
        </w:rPr>
        <w:t>th</w:t>
      </w:r>
      <w:r w:rsidR="00712F1F" w:rsidRPr="00F82D6F">
        <w:rPr>
          <w:i/>
        </w:rPr>
        <w:t xml:space="preserve"> Annual Southeastern Recreation Research Conference</w:t>
      </w:r>
      <w:r w:rsidR="00712F1F" w:rsidRPr="00F82D6F">
        <w:t xml:space="preserve"> </w:t>
      </w:r>
      <w:r w:rsidR="00712F1F" w:rsidRPr="00F82D6F">
        <w:rPr>
          <w:i/>
        </w:rPr>
        <w:t>(SERR)</w:t>
      </w:r>
      <w:r w:rsidR="00712F1F" w:rsidRPr="00F82D6F">
        <w:t>, March 22-24, Asheville, North Carolina.</w:t>
      </w:r>
    </w:p>
    <w:p w14:paraId="43A6ACD1" w14:textId="1F6FA012" w:rsidR="00355358" w:rsidRPr="00F82D6F" w:rsidRDefault="00E63958" w:rsidP="00E72C1C">
      <w:pPr>
        <w:pStyle w:val="ListParagraph"/>
        <w:numPr>
          <w:ilvl w:val="0"/>
          <w:numId w:val="20"/>
        </w:numPr>
        <w:ind w:left="360"/>
      </w:pPr>
      <w:r w:rsidRPr="00F82D6F">
        <w:t xml:space="preserve">KC, B., D. </w:t>
      </w:r>
      <w:r w:rsidR="00355358" w:rsidRPr="00F82D6F">
        <w:t xml:space="preserve">B. </w:t>
      </w:r>
      <w:proofErr w:type="spellStart"/>
      <w:r w:rsidRPr="00F82D6F">
        <w:t>Morais</w:t>
      </w:r>
      <w:proofErr w:type="spellEnd"/>
      <w:r w:rsidRPr="00F82D6F">
        <w:t xml:space="preserve">, J. W. Smith, </w:t>
      </w:r>
      <w:r w:rsidRPr="00F82D6F">
        <w:rPr>
          <w:b/>
        </w:rPr>
        <w:t>E. Seekamp</w:t>
      </w:r>
      <w:r w:rsidRPr="00F82D6F">
        <w:t xml:space="preserve">, and M. N. Peterson. 2015. Examining social networking and social capital among wildlife tourism micro-entrepreneurs from North </w:t>
      </w:r>
      <w:r w:rsidR="00355358" w:rsidRPr="00F82D6F">
        <w:t xml:space="preserve">Carolina’s Pamlico Sound region. Paper presented at the </w:t>
      </w:r>
      <w:r w:rsidR="00712F1F" w:rsidRPr="00F82D6F">
        <w:rPr>
          <w:i/>
        </w:rPr>
        <w:t>37</w:t>
      </w:r>
      <w:r w:rsidR="00712F1F" w:rsidRPr="00F82D6F">
        <w:rPr>
          <w:i/>
          <w:vertAlign w:val="superscript"/>
        </w:rPr>
        <w:t>th</w:t>
      </w:r>
      <w:r w:rsidR="00712F1F" w:rsidRPr="00F82D6F">
        <w:rPr>
          <w:i/>
        </w:rPr>
        <w:t xml:space="preserve"> Annual Southeastern Recreation Research Conference</w:t>
      </w:r>
      <w:r w:rsidR="00712F1F" w:rsidRPr="00F82D6F">
        <w:t xml:space="preserve"> </w:t>
      </w:r>
      <w:r w:rsidR="00712F1F" w:rsidRPr="00F82D6F">
        <w:rPr>
          <w:i/>
        </w:rPr>
        <w:t>(SERR)</w:t>
      </w:r>
      <w:r w:rsidR="00712F1F" w:rsidRPr="00F82D6F">
        <w:t>, March 22-24, Asheville, North Carolina.</w:t>
      </w:r>
    </w:p>
    <w:p w14:paraId="7841814F" w14:textId="506A4BF5" w:rsidR="00E63958" w:rsidRPr="00F82D6F" w:rsidRDefault="00E63958" w:rsidP="00E72C1C">
      <w:pPr>
        <w:pStyle w:val="ListParagraph"/>
        <w:numPr>
          <w:ilvl w:val="0"/>
          <w:numId w:val="20"/>
        </w:numPr>
        <w:ind w:left="360"/>
      </w:pPr>
      <w:r w:rsidRPr="00F82D6F">
        <w:t>McCreary</w:t>
      </w:r>
      <w:r w:rsidR="00355358" w:rsidRPr="00F82D6F">
        <w:rPr>
          <w:vertAlign w:val="superscript"/>
        </w:rPr>
        <w:t>*</w:t>
      </w:r>
      <w:r w:rsidRPr="00F82D6F">
        <w:t xml:space="preserve">, A., </w:t>
      </w:r>
      <w:r w:rsidR="00355358" w:rsidRPr="00F82D6F">
        <w:t xml:space="preserve">R. Keane, </w:t>
      </w:r>
      <w:r w:rsidRPr="00F82D6F">
        <w:t xml:space="preserve">T. Guo, </w:t>
      </w:r>
      <w:r w:rsidRPr="00F82D6F">
        <w:rPr>
          <w:b/>
        </w:rPr>
        <w:t>E. Seekamp</w:t>
      </w:r>
      <w:r w:rsidRPr="00F82D6F">
        <w:t>, J. W. Smith</w:t>
      </w:r>
      <w:r w:rsidR="00355358" w:rsidRPr="00F82D6F">
        <w:t>, and R. L. Moore</w:t>
      </w:r>
      <w:r w:rsidRPr="00F82D6F">
        <w:t xml:space="preserve">. 2015. Challenges, limitations and opportunities in survey design. </w:t>
      </w:r>
      <w:r w:rsidR="00355358" w:rsidRPr="00F82D6F">
        <w:t>Poster presented at the</w:t>
      </w:r>
      <w:r w:rsidR="00712F1F" w:rsidRPr="00F82D6F">
        <w:t xml:space="preserve"> </w:t>
      </w:r>
      <w:r w:rsidR="00712F1F" w:rsidRPr="00F82D6F">
        <w:rPr>
          <w:i/>
        </w:rPr>
        <w:t>37</w:t>
      </w:r>
      <w:r w:rsidR="00712F1F" w:rsidRPr="00F82D6F">
        <w:rPr>
          <w:i/>
          <w:vertAlign w:val="superscript"/>
        </w:rPr>
        <w:t>th</w:t>
      </w:r>
      <w:r w:rsidR="00712F1F" w:rsidRPr="00F82D6F">
        <w:rPr>
          <w:i/>
        </w:rPr>
        <w:t xml:space="preserve"> Annual Southeastern Recreation Research Conference</w:t>
      </w:r>
      <w:r w:rsidR="00712F1F" w:rsidRPr="00F82D6F">
        <w:t xml:space="preserve"> </w:t>
      </w:r>
      <w:r w:rsidR="00712F1F" w:rsidRPr="00F82D6F">
        <w:rPr>
          <w:i/>
        </w:rPr>
        <w:t>(SERR)</w:t>
      </w:r>
      <w:r w:rsidR="00712F1F" w:rsidRPr="00F82D6F">
        <w:t>, March 22-24, Asheville, North Carolina.</w:t>
      </w:r>
    </w:p>
    <w:p w14:paraId="6B568CA3" w14:textId="6CAD9006" w:rsidR="00712F1F" w:rsidRPr="00F82D6F" w:rsidRDefault="00712F1F" w:rsidP="00E72C1C">
      <w:pPr>
        <w:pStyle w:val="ListParagraph"/>
        <w:numPr>
          <w:ilvl w:val="0"/>
          <w:numId w:val="20"/>
        </w:numPr>
        <w:ind w:left="360"/>
      </w:pPr>
      <w:r w:rsidRPr="00F82D6F">
        <w:t xml:space="preserve">Guo, T., R. L. Moore, and </w:t>
      </w:r>
      <w:r w:rsidRPr="00F82D6F">
        <w:rPr>
          <w:b/>
        </w:rPr>
        <w:t>E. Seekamp</w:t>
      </w:r>
      <w:r w:rsidRPr="00F82D6F">
        <w:t xml:space="preserve">. 2015. Adaptive sampling design with pre-specified rules to estimate average number of people per vehicle for a park system. Poster presented at the 2015 </w:t>
      </w:r>
      <w:r w:rsidR="00553270" w:rsidRPr="00F82D6F">
        <w:t>Joint</w:t>
      </w:r>
      <w:r w:rsidRPr="00F82D6F">
        <w:t xml:space="preserve"> </w:t>
      </w:r>
      <w:r w:rsidRPr="00F82D6F">
        <w:rPr>
          <w:i/>
        </w:rPr>
        <w:t>National Outdoor Recreation Conference</w:t>
      </w:r>
      <w:r w:rsidRPr="00F82D6F">
        <w:t xml:space="preserve"> (SORP) and </w:t>
      </w:r>
      <w:r w:rsidRPr="00F82D6F">
        <w:rPr>
          <w:i/>
        </w:rPr>
        <w:t>Northeastern Recreation Research Symposium</w:t>
      </w:r>
      <w:r w:rsidRPr="00F82D6F">
        <w:t xml:space="preserve"> (NERR), April 12-14, Annapolis, Maryland.</w:t>
      </w:r>
    </w:p>
    <w:p w14:paraId="75D35840" w14:textId="597B1FD4" w:rsidR="00553270" w:rsidRPr="00F82D6F" w:rsidRDefault="00553270" w:rsidP="00E72C1C">
      <w:pPr>
        <w:pStyle w:val="ListParagraph"/>
        <w:numPr>
          <w:ilvl w:val="0"/>
          <w:numId w:val="20"/>
        </w:numPr>
        <w:ind w:left="360"/>
      </w:pPr>
      <w:proofErr w:type="spellStart"/>
      <w:r w:rsidRPr="00F82D6F">
        <w:t>Bitsura-Meszaros</w:t>
      </w:r>
      <w:proofErr w:type="spellEnd"/>
      <w:r w:rsidRPr="00F82D6F">
        <w:t xml:space="preserve">, K., J. W. Smith, J. W., M. A. Davenport, and </w:t>
      </w:r>
      <w:r w:rsidRPr="00F82D6F">
        <w:rPr>
          <w:b/>
        </w:rPr>
        <w:t>E. Seekamp</w:t>
      </w:r>
      <w:r w:rsidRPr="00F82D6F">
        <w:t xml:space="preserve">. 2015. Assessing the climate readiness of Minnesota’s nature-based tourism-dependent North Shore region through a spatial analysis of local resource management plans. Paper presented at the </w:t>
      </w:r>
      <w:r w:rsidRPr="00F82D6F">
        <w:rPr>
          <w:i/>
        </w:rPr>
        <w:t>2015 Association of American Geographers’ Annual Meeting</w:t>
      </w:r>
      <w:r w:rsidRPr="00F82D6F">
        <w:t>, April 21-25, Chicago, Illinois.</w:t>
      </w:r>
    </w:p>
    <w:p w14:paraId="1F512722" w14:textId="3991A87A" w:rsidR="00712F1F" w:rsidRPr="00F82D6F" w:rsidRDefault="00712F1F" w:rsidP="00E72C1C">
      <w:pPr>
        <w:pStyle w:val="ListParagraph"/>
        <w:numPr>
          <w:ilvl w:val="0"/>
          <w:numId w:val="20"/>
        </w:numPr>
        <w:ind w:left="360"/>
      </w:pPr>
      <w:r w:rsidRPr="00F82D6F">
        <w:t>McCre</w:t>
      </w:r>
      <w:r w:rsidR="00553270" w:rsidRPr="00F82D6F">
        <w:t>ary</w:t>
      </w:r>
      <w:r w:rsidR="00553270" w:rsidRPr="00F82D6F">
        <w:rPr>
          <w:vertAlign w:val="superscript"/>
        </w:rPr>
        <w:t>*</w:t>
      </w:r>
      <w:r w:rsidR="00553270" w:rsidRPr="00F82D6F">
        <w:t xml:space="preserve">, A., </w:t>
      </w:r>
      <w:r w:rsidR="00553270" w:rsidRPr="00F82D6F">
        <w:rPr>
          <w:b/>
        </w:rPr>
        <w:t>E. Seekamp</w:t>
      </w:r>
      <w:r w:rsidR="00553270" w:rsidRPr="00F82D6F">
        <w:t>, J. W. Smith, M. A. Davenport, M. Kanazawa, and D. H. Anderson.</w:t>
      </w:r>
      <w:r w:rsidRPr="00F82D6F">
        <w:t xml:space="preserve"> 2015. How will climate change influence winter tourism along Minnesota’s North Shore? Poster presented at the </w:t>
      </w:r>
      <w:r w:rsidR="00553270" w:rsidRPr="00F82D6F">
        <w:rPr>
          <w:i/>
        </w:rPr>
        <w:t>2015 George Wright Society Conference on Parks, Protected Areas, and Cultural Sites</w:t>
      </w:r>
      <w:r w:rsidR="00553270" w:rsidRPr="00F82D6F">
        <w:t>, March 29-April 3, Oakland, California.</w:t>
      </w:r>
    </w:p>
    <w:p w14:paraId="6380E659" w14:textId="1D5768A3" w:rsidR="00553270" w:rsidRPr="00F82D6F" w:rsidRDefault="00553270" w:rsidP="00E72C1C">
      <w:pPr>
        <w:pStyle w:val="ListParagraph"/>
        <w:numPr>
          <w:ilvl w:val="0"/>
          <w:numId w:val="20"/>
        </w:numPr>
        <w:ind w:left="360"/>
      </w:pPr>
      <w:proofErr w:type="spellStart"/>
      <w:r w:rsidRPr="00F82D6F">
        <w:t>Bitsura-Meszaros</w:t>
      </w:r>
      <w:proofErr w:type="spellEnd"/>
      <w:r w:rsidRPr="00F82D6F">
        <w:t xml:space="preserve">, K., J. W. Smith, M.A. Davenport, </w:t>
      </w:r>
      <w:r w:rsidRPr="00F82D6F">
        <w:rPr>
          <w:b/>
        </w:rPr>
        <w:t>E. Seekamp</w:t>
      </w:r>
      <w:r w:rsidRPr="00F82D6F">
        <w:t xml:space="preserve">, and D. H. Anderson. 2015. Building climate readiness in nature-based tourism-dependent communities along the North Shore of Lake Superior: Project overview and development of an adaptation plan evaluation matrix. Paper presented at the </w:t>
      </w:r>
      <w:r w:rsidRPr="00F82D6F">
        <w:rPr>
          <w:i/>
        </w:rPr>
        <w:t>95th American Meteorological Society Annual Meeting</w:t>
      </w:r>
      <w:r w:rsidRPr="00F82D6F">
        <w:t xml:space="preserve">, </w:t>
      </w:r>
      <w:r w:rsidR="005C117D" w:rsidRPr="00F82D6F">
        <w:t xml:space="preserve">January 4-8, </w:t>
      </w:r>
      <w:r w:rsidRPr="00F82D6F">
        <w:t>Phoenix, Arizona</w:t>
      </w:r>
    </w:p>
    <w:p w14:paraId="1C4DE8F1" w14:textId="60F7A725" w:rsidR="00684707" w:rsidRPr="00F82D6F" w:rsidRDefault="00684707" w:rsidP="00E72C1C">
      <w:pPr>
        <w:pStyle w:val="ListParagraph"/>
        <w:numPr>
          <w:ilvl w:val="0"/>
          <w:numId w:val="20"/>
        </w:numPr>
        <w:ind w:left="360"/>
      </w:pPr>
      <w:r w:rsidRPr="00F82D6F">
        <w:t xml:space="preserve">Barbieri, C., and </w:t>
      </w:r>
      <w:r w:rsidRPr="00F82D6F">
        <w:rPr>
          <w:b/>
        </w:rPr>
        <w:t>E. Seekamp</w:t>
      </w:r>
      <w:r w:rsidRPr="00F82D6F">
        <w:t xml:space="preserve">. 2014. Artisanal </w:t>
      </w:r>
      <w:proofErr w:type="spellStart"/>
      <w:r w:rsidRPr="00F82D6F">
        <w:rPr>
          <w:i/>
        </w:rPr>
        <w:t>oystering</w:t>
      </w:r>
      <w:proofErr w:type="spellEnd"/>
      <w:r w:rsidRPr="00F82D6F">
        <w:t xml:space="preserve"> and tourism development in coastal North Carolina… Who sustains what? Paper presented at the </w:t>
      </w:r>
      <w:r w:rsidRPr="00F82D6F">
        <w:rPr>
          <w:i/>
        </w:rPr>
        <w:t>TTRA 2014 Conference: Tourism and the New Global Economy</w:t>
      </w:r>
      <w:r w:rsidRPr="00F82D6F">
        <w:t xml:space="preserve">, June 18-20, </w:t>
      </w:r>
      <w:proofErr w:type="spellStart"/>
      <w:r w:rsidRPr="00F82D6F">
        <w:t>Bugge</w:t>
      </w:r>
      <w:proofErr w:type="spellEnd"/>
      <w:r w:rsidRPr="00F82D6F">
        <w:t xml:space="preserve">, </w:t>
      </w:r>
      <w:proofErr w:type="spellStart"/>
      <w:r w:rsidRPr="00F82D6F">
        <w:t>Beliguim</w:t>
      </w:r>
      <w:proofErr w:type="spellEnd"/>
      <w:r w:rsidRPr="00F82D6F">
        <w:t>.</w:t>
      </w:r>
    </w:p>
    <w:p w14:paraId="5A6A4A31" w14:textId="4F593586" w:rsidR="00684707" w:rsidRPr="00F82D6F" w:rsidRDefault="00684707" w:rsidP="00E72C1C">
      <w:pPr>
        <w:pStyle w:val="ListParagraph"/>
        <w:numPr>
          <w:ilvl w:val="0"/>
          <w:numId w:val="20"/>
        </w:numPr>
        <w:ind w:left="360"/>
      </w:pPr>
      <w:r w:rsidRPr="00F82D6F">
        <w:rPr>
          <w:b/>
        </w:rPr>
        <w:t>Seekamp, E.</w:t>
      </w:r>
      <w:r w:rsidRPr="00F82D6F">
        <w:t xml:space="preserve">, G. </w:t>
      </w:r>
      <w:proofErr w:type="spellStart"/>
      <w:r w:rsidRPr="00F82D6F">
        <w:t>Deason</w:t>
      </w:r>
      <w:proofErr w:type="spellEnd"/>
      <w:r w:rsidR="00A57C8F" w:rsidRPr="00F82D6F">
        <w:rPr>
          <w:vertAlign w:val="superscript"/>
        </w:rPr>
        <w:t>*</w:t>
      </w:r>
      <w:r w:rsidRPr="00F82D6F">
        <w:t xml:space="preserve">, and C. Barbieri. 2014. Livelihoods and local heritage: Urban encroachment within a coastal county in the southeastern U.S. Paper presented at the </w:t>
      </w:r>
      <w:r w:rsidRPr="00F82D6F">
        <w:rPr>
          <w:i/>
        </w:rPr>
        <w:t>20</w:t>
      </w:r>
      <w:r w:rsidRPr="00F82D6F">
        <w:rPr>
          <w:i/>
          <w:vertAlign w:val="superscript"/>
        </w:rPr>
        <w:t>th</w:t>
      </w:r>
      <w:r w:rsidRPr="00F82D6F">
        <w:rPr>
          <w:i/>
        </w:rPr>
        <w:t xml:space="preserve"> International Symposium on Society and Research Management (ISSRM)</w:t>
      </w:r>
      <w:r w:rsidRPr="00F82D6F">
        <w:t>. June 9-13, 2014. Hannover, Germany.</w:t>
      </w:r>
    </w:p>
    <w:p w14:paraId="70403F01" w14:textId="1E90E2B5" w:rsidR="00684707" w:rsidRPr="00F82D6F" w:rsidRDefault="00684707" w:rsidP="00E72C1C">
      <w:pPr>
        <w:pStyle w:val="ListParagraph"/>
        <w:numPr>
          <w:ilvl w:val="0"/>
          <w:numId w:val="20"/>
        </w:numPr>
        <w:ind w:left="360"/>
      </w:pPr>
      <w:proofErr w:type="spellStart"/>
      <w:r w:rsidRPr="00F82D6F">
        <w:t>Deason</w:t>
      </w:r>
      <w:proofErr w:type="spellEnd"/>
      <w:r w:rsidR="009633A0" w:rsidRPr="00F82D6F">
        <w:rPr>
          <w:vertAlign w:val="superscript"/>
        </w:rPr>
        <w:t>*</w:t>
      </w:r>
      <w:r w:rsidRPr="00F82D6F">
        <w:t xml:space="preserve">, G., D. </w:t>
      </w:r>
      <w:proofErr w:type="spellStart"/>
      <w:r w:rsidRPr="00F82D6F">
        <w:t>Peroff</w:t>
      </w:r>
      <w:proofErr w:type="spellEnd"/>
      <w:r w:rsidRPr="00F82D6F">
        <w:t xml:space="preserve">, J. </w:t>
      </w:r>
      <w:proofErr w:type="spellStart"/>
      <w:r w:rsidRPr="00F82D6F">
        <w:t>Iyengar</w:t>
      </w:r>
      <w:proofErr w:type="spellEnd"/>
      <w:r w:rsidR="00A57C8F" w:rsidRPr="00F82D6F">
        <w:rPr>
          <w:vertAlign w:val="superscript"/>
        </w:rPr>
        <w:t>*</w:t>
      </w:r>
      <w:r w:rsidRPr="00F82D6F">
        <w:t xml:space="preserve">, M. Hayes, and </w:t>
      </w:r>
      <w:r w:rsidRPr="00F82D6F">
        <w:rPr>
          <w:b/>
        </w:rPr>
        <w:t>E. Seekamp</w:t>
      </w:r>
      <w:r w:rsidRPr="00F82D6F">
        <w:t>. 2014. “Well, it came with my job description</w:t>
      </w:r>
      <w:r w:rsidR="00A57C8F" w:rsidRPr="00F82D6F">
        <w:t>:</w:t>
      </w:r>
      <w:r w:rsidRPr="00F82D6F">
        <w:t xml:space="preserve">” A case study of an ecotourism partnership lifecycle. Paper presented at the </w:t>
      </w:r>
      <w:r w:rsidRPr="00F82D6F">
        <w:rPr>
          <w:i/>
        </w:rPr>
        <w:t>20</w:t>
      </w:r>
      <w:r w:rsidRPr="00F82D6F">
        <w:rPr>
          <w:i/>
          <w:vertAlign w:val="superscript"/>
        </w:rPr>
        <w:t>th</w:t>
      </w:r>
      <w:r w:rsidRPr="00F82D6F">
        <w:rPr>
          <w:i/>
        </w:rPr>
        <w:t xml:space="preserve"> International Symposium on Society and Research Management (ISSRM)</w:t>
      </w:r>
      <w:r w:rsidRPr="00F82D6F">
        <w:t>. June 9-13, 2014. Hannover, Germany.</w:t>
      </w:r>
    </w:p>
    <w:p w14:paraId="67CE389B" w14:textId="103253E9" w:rsidR="00A57C8F" w:rsidRPr="00F82D6F" w:rsidRDefault="00A57C8F" w:rsidP="00E72C1C">
      <w:pPr>
        <w:pStyle w:val="ListParagraph"/>
        <w:numPr>
          <w:ilvl w:val="0"/>
          <w:numId w:val="20"/>
        </w:numPr>
        <w:ind w:left="360"/>
      </w:pPr>
      <w:r w:rsidRPr="00F82D6F">
        <w:t>Mayer</w:t>
      </w:r>
      <w:r w:rsidR="009633A0" w:rsidRPr="00F82D6F">
        <w:rPr>
          <w:vertAlign w:val="superscript"/>
        </w:rPr>
        <w:t>*</w:t>
      </w:r>
      <w:r w:rsidRPr="00F82D6F">
        <w:t xml:space="preserve">, J., </w:t>
      </w:r>
      <w:r w:rsidRPr="00F82D6F">
        <w:rPr>
          <w:b/>
        </w:rPr>
        <w:t>E. Seekamp</w:t>
      </w:r>
      <w:r w:rsidRPr="00F82D6F">
        <w:t xml:space="preserve">, P. </w:t>
      </w:r>
      <w:proofErr w:type="spellStart"/>
      <w:r w:rsidRPr="00F82D6F">
        <w:t>Charlebois</w:t>
      </w:r>
      <w:proofErr w:type="spellEnd"/>
      <w:r w:rsidRPr="00F82D6F">
        <w:t xml:space="preserve">, G. </w:t>
      </w:r>
      <w:proofErr w:type="spellStart"/>
      <w:r w:rsidRPr="00F82D6F">
        <w:t>Hitzroth</w:t>
      </w:r>
      <w:proofErr w:type="spellEnd"/>
      <w:r w:rsidRPr="00F82D6F">
        <w:t xml:space="preserve">. (2014). “Most of them don't know enough”: Exploring organisms-in-trade hobbyists' intentions to reduce the spread of aquatic </w:t>
      </w:r>
      <w:r w:rsidRPr="00F82D6F">
        <w:lastRenderedPageBreak/>
        <w:t xml:space="preserve">invasive species in the Great Lakes region. Presented at the </w:t>
      </w:r>
      <w:r w:rsidRPr="00F82D6F">
        <w:rPr>
          <w:i/>
        </w:rPr>
        <w:t>Great Lakes Briefs on Invasive Organisms in Trade in Commerce (BIOTIC) Symposium</w:t>
      </w:r>
      <w:r w:rsidRPr="00F82D6F">
        <w:t xml:space="preserve">. June 3-4, 2014. Milwaukee, Wisconsin. </w:t>
      </w:r>
    </w:p>
    <w:p w14:paraId="4EC0E25D" w14:textId="5B6207FD" w:rsidR="00A57C8F" w:rsidRPr="00F82D6F" w:rsidRDefault="00A57C8F" w:rsidP="00E72C1C">
      <w:pPr>
        <w:pStyle w:val="ListParagraph"/>
        <w:numPr>
          <w:ilvl w:val="0"/>
          <w:numId w:val="20"/>
        </w:numPr>
        <w:ind w:left="360"/>
      </w:pPr>
      <w:r w:rsidRPr="00F82D6F">
        <w:t>Mayer</w:t>
      </w:r>
      <w:r w:rsidR="009633A0" w:rsidRPr="00F82D6F">
        <w:rPr>
          <w:vertAlign w:val="superscript"/>
        </w:rPr>
        <w:t>*</w:t>
      </w:r>
      <w:r w:rsidRPr="00F82D6F">
        <w:t xml:space="preserve">, J., </w:t>
      </w:r>
      <w:r w:rsidRPr="00F82D6F">
        <w:rPr>
          <w:b/>
        </w:rPr>
        <w:t>E. Seekamp</w:t>
      </w:r>
      <w:r w:rsidRPr="00F82D6F">
        <w:t xml:space="preserve">, P. </w:t>
      </w:r>
      <w:proofErr w:type="spellStart"/>
      <w:r w:rsidRPr="00F82D6F">
        <w:t>Charlebois</w:t>
      </w:r>
      <w:proofErr w:type="spellEnd"/>
      <w:r w:rsidRPr="00F82D6F">
        <w:t xml:space="preserve">, G. </w:t>
      </w:r>
      <w:proofErr w:type="spellStart"/>
      <w:r w:rsidRPr="00F82D6F">
        <w:t>Hitzroth</w:t>
      </w:r>
      <w:proofErr w:type="spellEnd"/>
      <w:r w:rsidRPr="00F82D6F">
        <w:t xml:space="preserve">. (2014). Predicting behavioral intention of organisms-in-trade hobbyists: A study to enhance outreach in the Great Lakes Region. Presented at the </w:t>
      </w:r>
      <w:r w:rsidRPr="00F82D6F">
        <w:rPr>
          <w:i/>
        </w:rPr>
        <w:t>2014 International Association for Great Lakes Research Conference</w:t>
      </w:r>
      <w:r w:rsidRPr="00F82D6F">
        <w:t>. May 26-30, 2014. Hamilton, Ontario, Canada.</w:t>
      </w:r>
    </w:p>
    <w:p w14:paraId="2C16D7B7" w14:textId="604F8F28" w:rsidR="00B0118B" w:rsidRPr="00F82D6F" w:rsidRDefault="00B0118B" w:rsidP="00E72C1C">
      <w:pPr>
        <w:pStyle w:val="ListParagraph"/>
        <w:numPr>
          <w:ilvl w:val="0"/>
          <w:numId w:val="20"/>
        </w:numPr>
        <w:ind w:left="360"/>
      </w:pPr>
      <w:r w:rsidRPr="00F82D6F">
        <w:t>Guo</w:t>
      </w:r>
      <w:r w:rsidR="009633A0" w:rsidRPr="00F82D6F">
        <w:rPr>
          <w:vertAlign w:val="superscript"/>
        </w:rPr>
        <w:t>*</w:t>
      </w:r>
      <w:r w:rsidRPr="00F82D6F">
        <w:t xml:space="preserve">, T., </w:t>
      </w:r>
      <w:r w:rsidRPr="00F82D6F">
        <w:rPr>
          <w:b/>
        </w:rPr>
        <w:t>E. Seekamp</w:t>
      </w:r>
      <w:r w:rsidRPr="00F82D6F">
        <w:t xml:space="preserve">, C. Barbieri, R. Moore, M. Floyd, C. Vick, M. Whitlow, and K. Conlon. 2014. Conducting economic impact studies: Lessons learned from the 2013 North Carolina State Parks project. Paper presented at the </w:t>
      </w:r>
      <w:r w:rsidRPr="00F82D6F">
        <w:rPr>
          <w:i/>
        </w:rPr>
        <w:t>2014 National Outdoor Recreation Conference</w:t>
      </w:r>
      <w:r w:rsidRPr="00F82D6F">
        <w:t>, May 13-16, San Francisco, California.</w:t>
      </w:r>
    </w:p>
    <w:p w14:paraId="0403CDA6" w14:textId="4DF314CC" w:rsidR="00B0118B" w:rsidRPr="00F82D6F" w:rsidRDefault="00B0118B" w:rsidP="00E72C1C">
      <w:pPr>
        <w:pStyle w:val="ListParagraph"/>
        <w:numPr>
          <w:ilvl w:val="0"/>
          <w:numId w:val="20"/>
        </w:numPr>
        <w:ind w:left="360"/>
      </w:pPr>
      <w:r w:rsidRPr="00F82D6F">
        <w:t>Whitlow</w:t>
      </w:r>
      <w:r w:rsidR="009633A0" w:rsidRPr="00F82D6F">
        <w:rPr>
          <w:vertAlign w:val="superscript"/>
        </w:rPr>
        <w:t>*</w:t>
      </w:r>
      <w:r w:rsidRPr="00F82D6F">
        <w:t xml:space="preserve">, M., </w:t>
      </w:r>
      <w:r w:rsidRPr="00F82D6F">
        <w:rPr>
          <w:b/>
        </w:rPr>
        <w:t>E. Seekamp</w:t>
      </w:r>
      <w:r w:rsidRPr="00F82D6F">
        <w:t xml:space="preserve">, C. Barbieri, R. Moore, M. Floyd, C. Vick, T. Guo, and K. Conlon. 2014. The economic contribution of non-local, primary purpose visitors to North Carolina State Parks and Recreation Areas: A case study of four selected parks. Poster presented at the </w:t>
      </w:r>
      <w:r w:rsidRPr="00F82D6F">
        <w:rPr>
          <w:i/>
        </w:rPr>
        <w:t>2014 National Outdoor Recreation Conference</w:t>
      </w:r>
      <w:r w:rsidRPr="00F82D6F">
        <w:t>, May 13-16, San Francisco, California.</w:t>
      </w:r>
    </w:p>
    <w:p w14:paraId="30EA59E5" w14:textId="05BF5D25" w:rsidR="00381FE6" w:rsidRPr="00F82D6F" w:rsidRDefault="00381FE6" w:rsidP="00E72C1C">
      <w:pPr>
        <w:pStyle w:val="ListParagraph"/>
        <w:numPr>
          <w:ilvl w:val="0"/>
          <w:numId w:val="20"/>
        </w:numPr>
        <w:ind w:left="360"/>
        <w:rPr>
          <w:b/>
        </w:rPr>
      </w:pPr>
      <w:proofErr w:type="spellStart"/>
      <w:r w:rsidRPr="00F82D6F">
        <w:t>Deason</w:t>
      </w:r>
      <w:proofErr w:type="spellEnd"/>
      <w:r w:rsidR="00710258" w:rsidRPr="00F82D6F">
        <w:rPr>
          <w:vertAlign w:val="superscript"/>
        </w:rPr>
        <w:t>*</w:t>
      </w:r>
      <w:r w:rsidRPr="00F82D6F">
        <w:t xml:space="preserve">, G. and </w:t>
      </w:r>
      <w:r w:rsidRPr="00F82D6F">
        <w:rPr>
          <w:b/>
        </w:rPr>
        <w:t>E. Seekamp</w:t>
      </w:r>
      <w:r w:rsidRPr="00F82D6F">
        <w:t>. 2014. Birder friendly businesses: Helping North Carolina become a leading nature-based tourism destination.</w:t>
      </w:r>
      <w:r w:rsidR="00B0118B" w:rsidRPr="00F82D6F">
        <w:t xml:space="preserve"> Paper presented at the </w:t>
      </w:r>
      <w:r w:rsidR="00B0118B" w:rsidRPr="00F82D6F">
        <w:rPr>
          <w:i/>
        </w:rPr>
        <w:t>36th Annual Southeastern Recreation Research Conference</w:t>
      </w:r>
      <w:r w:rsidR="005C117D" w:rsidRPr="00F82D6F">
        <w:t>, March 30-April 1</w:t>
      </w:r>
      <w:r w:rsidR="00B0118B" w:rsidRPr="00F82D6F">
        <w:t>, Asheville, North Carolina.</w:t>
      </w:r>
    </w:p>
    <w:p w14:paraId="277E901C" w14:textId="528A7D05" w:rsidR="00381FE6" w:rsidRPr="00F82D6F" w:rsidRDefault="00381FE6" w:rsidP="00E72C1C">
      <w:pPr>
        <w:pStyle w:val="ListParagraph"/>
        <w:numPr>
          <w:ilvl w:val="0"/>
          <w:numId w:val="20"/>
        </w:numPr>
        <w:ind w:left="360"/>
      </w:pPr>
      <w:r w:rsidRPr="00F82D6F">
        <w:t>Mayer</w:t>
      </w:r>
      <w:r w:rsidR="00710258" w:rsidRPr="00F82D6F">
        <w:rPr>
          <w:vertAlign w:val="superscript"/>
        </w:rPr>
        <w:t>*</w:t>
      </w:r>
      <w:r w:rsidRPr="00F82D6F">
        <w:t xml:space="preserve">, J., </w:t>
      </w:r>
      <w:r w:rsidRPr="00F82D6F">
        <w:rPr>
          <w:b/>
        </w:rPr>
        <w:t>E. Seekamp</w:t>
      </w:r>
      <w:r w:rsidRPr="00F82D6F">
        <w:t>, J. Casper, and G. Blank. 2014. Predicting aquatic invasive species prevention: An examination of organisms-in-trade hobbyists’ behaviors in the Great Lakes region.</w:t>
      </w:r>
      <w:r w:rsidR="00B0118B" w:rsidRPr="00F82D6F">
        <w:t xml:space="preserve"> Paper presented at the </w:t>
      </w:r>
      <w:r w:rsidR="00B0118B" w:rsidRPr="00F82D6F">
        <w:rPr>
          <w:i/>
        </w:rPr>
        <w:t>36th Annual Southeastern Recreation Research Conference</w:t>
      </w:r>
      <w:r w:rsidR="005C117D" w:rsidRPr="00F82D6F">
        <w:t>, March 30-April 1</w:t>
      </w:r>
      <w:r w:rsidR="00B0118B" w:rsidRPr="00F82D6F">
        <w:t>, Asheville, North Carolina.</w:t>
      </w:r>
    </w:p>
    <w:p w14:paraId="17574D24" w14:textId="460DBEF8" w:rsidR="00381FE6" w:rsidRPr="00F82D6F" w:rsidRDefault="00381FE6" w:rsidP="00E72C1C">
      <w:pPr>
        <w:pStyle w:val="ListParagraph"/>
        <w:numPr>
          <w:ilvl w:val="0"/>
          <w:numId w:val="20"/>
        </w:numPr>
        <w:ind w:left="360"/>
      </w:pPr>
      <w:proofErr w:type="spellStart"/>
      <w:r w:rsidRPr="00F82D6F">
        <w:t>Iyengar</w:t>
      </w:r>
      <w:proofErr w:type="spellEnd"/>
      <w:r w:rsidR="00710258" w:rsidRPr="00F82D6F">
        <w:rPr>
          <w:vertAlign w:val="superscript"/>
        </w:rPr>
        <w:t>*</w:t>
      </w:r>
      <w:r w:rsidRPr="00F82D6F">
        <w:t xml:space="preserve">, J., </w:t>
      </w:r>
      <w:r w:rsidRPr="00F82D6F">
        <w:rPr>
          <w:b/>
        </w:rPr>
        <w:t>E. Seekamp</w:t>
      </w:r>
      <w:r w:rsidRPr="00F82D6F">
        <w:t xml:space="preserve">, C. Barbieri, and D. </w:t>
      </w:r>
      <w:proofErr w:type="spellStart"/>
      <w:r w:rsidRPr="00F82D6F">
        <w:t>Morais</w:t>
      </w:r>
      <w:proofErr w:type="spellEnd"/>
      <w:r w:rsidRPr="00F82D6F">
        <w:t>. 2014. The corn maze of development: An assessment of tourism extension needs in North Carolina.</w:t>
      </w:r>
      <w:r w:rsidR="00B0118B" w:rsidRPr="00F82D6F">
        <w:t xml:space="preserve"> Paper presented at the </w:t>
      </w:r>
      <w:r w:rsidR="00B0118B" w:rsidRPr="00F82D6F">
        <w:rPr>
          <w:i/>
        </w:rPr>
        <w:t>36th Annual Southeastern Recreation Research Conference</w:t>
      </w:r>
      <w:r w:rsidR="005C117D" w:rsidRPr="00F82D6F">
        <w:t>, March 30-April 1</w:t>
      </w:r>
      <w:r w:rsidR="00B0118B" w:rsidRPr="00F82D6F">
        <w:t>, Asheville, North Carolina.</w:t>
      </w:r>
    </w:p>
    <w:p w14:paraId="5EDF9BAA" w14:textId="78E539D0" w:rsidR="00EC3FB6" w:rsidRPr="00F82D6F" w:rsidRDefault="00EC3FB6" w:rsidP="00E72C1C">
      <w:pPr>
        <w:pStyle w:val="ListParagraph"/>
        <w:numPr>
          <w:ilvl w:val="0"/>
          <w:numId w:val="20"/>
        </w:numPr>
        <w:ind w:left="360"/>
      </w:pPr>
      <w:r w:rsidRPr="00F82D6F">
        <w:t>Conlon, K., J. Mayer</w:t>
      </w:r>
      <w:r w:rsidR="00381FE6" w:rsidRPr="00F82D6F">
        <w:rPr>
          <w:vertAlign w:val="superscript"/>
        </w:rPr>
        <w:t>*</w:t>
      </w:r>
      <w:r w:rsidRPr="00F82D6F">
        <w:t>, B. Adams, C. Walden-</w:t>
      </w:r>
      <w:proofErr w:type="spellStart"/>
      <w:r w:rsidRPr="00F82D6F">
        <w:t>Screiner</w:t>
      </w:r>
      <w:proofErr w:type="spellEnd"/>
      <w:r w:rsidRPr="00F82D6F">
        <w:t xml:space="preserve">, E. Crouse, T. Guo, Y-F. Leung, J. Smith, and </w:t>
      </w:r>
      <w:r w:rsidRPr="00F82D6F">
        <w:rPr>
          <w:b/>
        </w:rPr>
        <w:t>E. Seekamp</w:t>
      </w:r>
      <w:r w:rsidRPr="00F82D6F">
        <w:t xml:space="preserve">. 2014. Comparing perceptions of trail impacts using 2-D and 3-d Imagery. Paper </w:t>
      </w:r>
      <w:r w:rsidR="00381FE6" w:rsidRPr="00F82D6F">
        <w:t>presented</w:t>
      </w:r>
      <w:r w:rsidRPr="00F82D6F">
        <w:t xml:space="preserve"> at the </w:t>
      </w:r>
      <w:r w:rsidR="00381FE6" w:rsidRPr="00F82D6F">
        <w:rPr>
          <w:i/>
        </w:rPr>
        <w:t>36th Annual Southeastern Recreation Research Conference</w:t>
      </w:r>
      <w:r w:rsidR="00B0118B" w:rsidRPr="00F82D6F">
        <w:t>,</w:t>
      </w:r>
      <w:r w:rsidR="005C117D" w:rsidRPr="00F82D6F">
        <w:t xml:space="preserve"> March 30-April 1</w:t>
      </w:r>
      <w:r w:rsidR="00381FE6" w:rsidRPr="00F82D6F">
        <w:t>, Asheville, North Carolina.</w:t>
      </w:r>
    </w:p>
    <w:p w14:paraId="10D2E309" w14:textId="7F9C8A41" w:rsidR="005C117D" w:rsidRPr="00F82D6F" w:rsidRDefault="005C117D" w:rsidP="00E72C1C">
      <w:pPr>
        <w:pStyle w:val="ListParagraph"/>
        <w:numPr>
          <w:ilvl w:val="0"/>
          <w:numId w:val="20"/>
        </w:numPr>
        <w:ind w:left="360"/>
      </w:pPr>
      <w:r w:rsidRPr="00F82D6F">
        <w:t xml:space="preserve">Behnken, J. A., J. W. </w:t>
      </w:r>
      <w:proofErr w:type="spellStart"/>
      <w:r w:rsidRPr="00F82D6F">
        <w:t>Groninger</w:t>
      </w:r>
      <w:proofErr w:type="spellEnd"/>
      <w:r w:rsidRPr="00F82D6F">
        <w:t xml:space="preserve">, </w:t>
      </w:r>
      <w:r w:rsidRPr="00F82D6F">
        <w:rPr>
          <w:b/>
        </w:rPr>
        <w:t>E. Seekamp</w:t>
      </w:r>
      <w:r w:rsidRPr="00F82D6F">
        <w:t xml:space="preserve">, and J. J. </w:t>
      </w:r>
      <w:proofErr w:type="spellStart"/>
      <w:r w:rsidRPr="00F82D6F">
        <w:t>Zaczek</w:t>
      </w:r>
      <w:proofErr w:type="spellEnd"/>
      <w:r w:rsidRPr="00F82D6F">
        <w:t xml:space="preserve">. 2014. Landscape scale restoration within the Cache River Joint Venture Partnership. Poster presented at the </w:t>
      </w:r>
      <w:r w:rsidRPr="00F82D6F">
        <w:rPr>
          <w:i/>
        </w:rPr>
        <w:t>19th Central Hardwood Forest Conference,</w:t>
      </w:r>
      <w:r w:rsidRPr="00F82D6F">
        <w:t xml:space="preserve"> March 10-12, 2014 Carbondale, Illinois. </w:t>
      </w:r>
    </w:p>
    <w:p w14:paraId="084C81D1" w14:textId="055C9D26" w:rsidR="00EC3FB6" w:rsidRPr="00F82D6F" w:rsidRDefault="00EC3FB6" w:rsidP="00E72C1C">
      <w:pPr>
        <w:pStyle w:val="ListParagraph"/>
        <w:numPr>
          <w:ilvl w:val="0"/>
          <w:numId w:val="20"/>
        </w:numPr>
        <w:ind w:left="360"/>
      </w:pPr>
      <w:r w:rsidRPr="00F82D6F">
        <w:rPr>
          <w:b/>
        </w:rPr>
        <w:t>Seekamp, E.</w:t>
      </w:r>
      <w:r w:rsidRPr="00F82D6F">
        <w:t xml:space="preserve">, M. Davenport, J. Smith. 2014. </w:t>
      </w:r>
      <w:r w:rsidR="00381FE6" w:rsidRPr="00F82D6F">
        <w:t>An integrated, interdisciplinary and multi-method process for building climate readiness in coastal c</w:t>
      </w:r>
      <w:r w:rsidRPr="00F82D6F">
        <w:t xml:space="preserve">ommunities. Paper presented at the 2014 </w:t>
      </w:r>
      <w:r w:rsidRPr="00F82D6F">
        <w:rPr>
          <w:i/>
        </w:rPr>
        <w:t>NOAA Social Coast Forum</w:t>
      </w:r>
      <w:r w:rsidRPr="00F82D6F">
        <w:t>, February 18-20, Charleston, South Carolina.</w:t>
      </w:r>
    </w:p>
    <w:p w14:paraId="4541B676" w14:textId="1BC06ED8" w:rsidR="00844165" w:rsidRPr="00F82D6F" w:rsidRDefault="005C117D" w:rsidP="00E72C1C">
      <w:pPr>
        <w:pStyle w:val="ListParagraph"/>
        <w:numPr>
          <w:ilvl w:val="0"/>
          <w:numId w:val="20"/>
        </w:numPr>
        <w:ind w:left="360"/>
      </w:pPr>
      <w:r w:rsidRPr="00F82D6F">
        <w:t>Behnke</w:t>
      </w:r>
      <w:r w:rsidR="008A2793" w:rsidRPr="00F82D6F">
        <w:t xml:space="preserve">n, J., J. </w:t>
      </w:r>
      <w:proofErr w:type="spellStart"/>
      <w:r w:rsidR="008A2793" w:rsidRPr="00F82D6F">
        <w:t>Groninger</w:t>
      </w:r>
      <w:proofErr w:type="spellEnd"/>
      <w:r w:rsidR="008A2793" w:rsidRPr="00F82D6F">
        <w:t xml:space="preserve">, </w:t>
      </w:r>
      <w:r w:rsidR="008A2793" w:rsidRPr="00F82D6F">
        <w:rPr>
          <w:b/>
        </w:rPr>
        <w:t>E. Seekam</w:t>
      </w:r>
      <w:r w:rsidR="00844165" w:rsidRPr="00F82D6F">
        <w:rPr>
          <w:b/>
        </w:rPr>
        <w:t>p</w:t>
      </w:r>
      <w:r w:rsidR="00844165" w:rsidRPr="00F82D6F">
        <w:t xml:space="preserve">, J. </w:t>
      </w:r>
      <w:proofErr w:type="spellStart"/>
      <w:r w:rsidR="00844165" w:rsidRPr="00F82D6F">
        <w:t>Zaczek</w:t>
      </w:r>
      <w:proofErr w:type="spellEnd"/>
      <w:r w:rsidR="00844165" w:rsidRPr="00F82D6F">
        <w:t>. 2013</w:t>
      </w:r>
      <w:r w:rsidR="008A2793" w:rsidRPr="00F82D6F">
        <w:t xml:space="preserve">. Landscape </w:t>
      </w:r>
      <w:r w:rsidR="00381FE6" w:rsidRPr="00F82D6F">
        <w:t>sc</w:t>
      </w:r>
      <w:r w:rsidR="008A2793" w:rsidRPr="00F82D6F">
        <w:t xml:space="preserve">ale </w:t>
      </w:r>
      <w:r w:rsidR="00381FE6" w:rsidRPr="00F82D6F">
        <w:t>restoration in a multi-agency s</w:t>
      </w:r>
      <w:r w:rsidR="008A2793" w:rsidRPr="00F82D6F">
        <w:t xml:space="preserve">etting: A </w:t>
      </w:r>
      <w:r w:rsidR="00381FE6" w:rsidRPr="00F82D6F">
        <w:t>c</w:t>
      </w:r>
      <w:r w:rsidR="008A2793" w:rsidRPr="00F82D6F">
        <w:t xml:space="preserve">ase </w:t>
      </w:r>
      <w:r w:rsidR="00381FE6" w:rsidRPr="00F82D6F">
        <w:t>s</w:t>
      </w:r>
      <w:r w:rsidR="008A2793" w:rsidRPr="00F82D6F">
        <w:t xml:space="preserve">tudy of the Cache River Joint Venture Partnership. Poster presented at the </w:t>
      </w:r>
      <w:r w:rsidR="008A2793" w:rsidRPr="00F82D6F">
        <w:rPr>
          <w:i/>
        </w:rPr>
        <w:t>5</w:t>
      </w:r>
      <w:r w:rsidR="008A2793" w:rsidRPr="00F82D6F">
        <w:rPr>
          <w:i/>
          <w:vertAlign w:val="superscript"/>
        </w:rPr>
        <w:t>th</w:t>
      </w:r>
      <w:r w:rsidR="008A2793" w:rsidRPr="00F82D6F">
        <w:rPr>
          <w:i/>
        </w:rPr>
        <w:t xml:space="preserve"> World Conference on Ecological Restoration</w:t>
      </w:r>
      <w:r w:rsidR="00EC3FB6" w:rsidRPr="00F82D6F">
        <w:t>, October 6-11,</w:t>
      </w:r>
      <w:r w:rsidR="008A2793" w:rsidRPr="00F82D6F">
        <w:t xml:space="preserve"> Madison, Wisconsin, USA.</w:t>
      </w:r>
    </w:p>
    <w:p w14:paraId="050196FA" w14:textId="1863FB06" w:rsidR="00844165" w:rsidRPr="00F82D6F" w:rsidRDefault="00844165" w:rsidP="00E72C1C">
      <w:pPr>
        <w:pStyle w:val="ListParagraph"/>
        <w:numPr>
          <w:ilvl w:val="0"/>
          <w:numId w:val="20"/>
        </w:numPr>
        <w:ind w:left="360"/>
      </w:pPr>
      <w:proofErr w:type="spellStart"/>
      <w:r w:rsidRPr="00F82D6F">
        <w:t>Mountjoy</w:t>
      </w:r>
      <w:proofErr w:type="spellEnd"/>
      <w:r w:rsidR="00710258" w:rsidRPr="00F82D6F">
        <w:rPr>
          <w:vertAlign w:val="superscript"/>
        </w:rPr>
        <w:t>*</w:t>
      </w:r>
      <w:r w:rsidRPr="00F82D6F">
        <w:t xml:space="preserve">, N. J., </w:t>
      </w:r>
      <w:r w:rsidRPr="00F82D6F">
        <w:rPr>
          <w:b/>
        </w:rPr>
        <w:t>E. Seekamp</w:t>
      </w:r>
      <w:r w:rsidRPr="00F82D6F">
        <w:t xml:space="preserve">, M. R. Whiles, and M. A. Davenport. 2013. The </w:t>
      </w:r>
      <w:r w:rsidR="00381FE6" w:rsidRPr="00F82D6F">
        <w:t>e</w:t>
      </w:r>
      <w:r w:rsidRPr="00F82D6F">
        <w:t xml:space="preserve">ffects of </w:t>
      </w:r>
      <w:r w:rsidR="00381FE6" w:rsidRPr="00F82D6F">
        <w:t>c</w:t>
      </w:r>
      <w:r w:rsidRPr="00F82D6F">
        <w:t xml:space="preserve">ommunity-based </w:t>
      </w:r>
      <w:r w:rsidR="00381FE6" w:rsidRPr="00F82D6F">
        <w:t>g</w:t>
      </w:r>
      <w:r w:rsidRPr="00F82D6F">
        <w:t xml:space="preserve">roup </w:t>
      </w:r>
      <w:r w:rsidR="00381FE6" w:rsidRPr="00F82D6F">
        <w:t>c</w:t>
      </w:r>
      <w:r w:rsidRPr="00F82D6F">
        <w:t xml:space="preserve">apacity on </w:t>
      </w:r>
      <w:r w:rsidR="00381FE6" w:rsidRPr="00F82D6F">
        <w:t>r</w:t>
      </w:r>
      <w:r w:rsidRPr="00F82D6F">
        <w:t xml:space="preserve">esource </w:t>
      </w:r>
      <w:r w:rsidR="00381FE6" w:rsidRPr="00F82D6F">
        <w:t>m</w:t>
      </w:r>
      <w:r w:rsidRPr="00F82D6F">
        <w:t xml:space="preserve">anagement </w:t>
      </w:r>
      <w:r w:rsidR="00381FE6" w:rsidRPr="00F82D6F">
        <w:t>p</w:t>
      </w:r>
      <w:r w:rsidRPr="00F82D6F">
        <w:t xml:space="preserve">lanning </w:t>
      </w:r>
      <w:r w:rsidR="00381FE6" w:rsidRPr="00F82D6F">
        <w:t>s</w:t>
      </w:r>
      <w:r w:rsidRPr="00F82D6F">
        <w:t xml:space="preserve">uccess: Moving </w:t>
      </w:r>
      <w:r w:rsidR="00381FE6" w:rsidRPr="00F82D6F">
        <w:t>i</w:t>
      </w:r>
      <w:r w:rsidRPr="00F82D6F">
        <w:t xml:space="preserve">mplementation </w:t>
      </w:r>
      <w:r w:rsidR="00381FE6" w:rsidRPr="00F82D6F">
        <w:t>o</w:t>
      </w:r>
      <w:r w:rsidRPr="00F82D6F">
        <w:t xml:space="preserve">utcomes from </w:t>
      </w:r>
      <w:r w:rsidR="00381FE6" w:rsidRPr="00F82D6F">
        <w:t>g</w:t>
      </w:r>
      <w:r w:rsidRPr="00F82D6F">
        <w:t xml:space="preserve">ood to </w:t>
      </w:r>
      <w:r w:rsidR="00381FE6" w:rsidRPr="00F82D6F">
        <w:t>g</w:t>
      </w:r>
      <w:r w:rsidRPr="00F82D6F">
        <w:t xml:space="preserve">reat. Paper </w:t>
      </w:r>
      <w:r w:rsidR="00EC3FB6" w:rsidRPr="00F82D6F">
        <w:t>presented</w:t>
      </w:r>
      <w:r w:rsidRPr="00F82D6F">
        <w:t xml:space="preserve"> at the </w:t>
      </w:r>
      <w:r w:rsidRPr="00F82D6F">
        <w:rPr>
          <w:i/>
        </w:rPr>
        <w:t>98</w:t>
      </w:r>
      <w:r w:rsidRPr="00F82D6F">
        <w:rPr>
          <w:i/>
          <w:vertAlign w:val="superscript"/>
        </w:rPr>
        <w:t>th</w:t>
      </w:r>
      <w:r w:rsidRPr="00F82D6F">
        <w:rPr>
          <w:i/>
        </w:rPr>
        <w:t xml:space="preserve"> Ecological Society of America (ESA) Annual Meeting</w:t>
      </w:r>
      <w:r w:rsidRPr="00F82D6F">
        <w:t>, August 4-9, Minneapolis, Minnesota.</w:t>
      </w:r>
    </w:p>
    <w:p w14:paraId="29099A96" w14:textId="4EA1E13B" w:rsidR="00844165" w:rsidRPr="00F82D6F" w:rsidRDefault="00844165" w:rsidP="00E72C1C">
      <w:pPr>
        <w:pStyle w:val="ListParagraph"/>
        <w:numPr>
          <w:ilvl w:val="0"/>
          <w:numId w:val="20"/>
        </w:numPr>
        <w:ind w:left="360"/>
      </w:pPr>
      <w:proofErr w:type="spellStart"/>
      <w:r w:rsidRPr="00F82D6F">
        <w:lastRenderedPageBreak/>
        <w:t>Iyengar</w:t>
      </w:r>
      <w:proofErr w:type="spellEnd"/>
      <w:r w:rsidR="00710258" w:rsidRPr="00F82D6F">
        <w:rPr>
          <w:vertAlign w:val="superscript"/>
        </w:rPr>
        <w:t>*</w:t>
      </w:r>
      <w:r w:rsidRPr="00F82D6F">
        <w:t xml:space="preserve">, J., </w:t>
      </w:r>
      <w:r w:rsidRPr="00F82D6F">
        <w:rPr>
          <w:b/>
        </w:rPr>
        <w:t>E. Seekamp</w:t>
      </w:r>
      <w:r w:rsidRPr="00F82D6F">
        <w:t xml:space="preserve">, C. Barbieri, and D. </w:t>
      </w:r>
      <w:proofErr w:type="spellStart"/>
      <w:r w:rsidRPr="00F82D6F">
        <w:t>Morais</w:t>
      </w:r>
      <w:proofErr w:type="spellEnd"/>
      <w:r w:rsidRPr="00F82D6F">
        <w:t>. “Th</w:t>
      </w:r>
      <w:r w:rsidR="00381FE6" w:rsidRPr="00F82D6F">
        <w:t>e corn maze of development”: An assessment Tourism Extension n</w:t>
      </w:r>
      <w:r w:rsidRPr="00F82D6F">
        <w:t xml:space="preserve">eeds in North Carolina. Paper presented at the </w:t>
      </w:r>
      <w:r w:rsidRPr="00F82D6F">
        <w:rPr>
          <w:i/>
        </w:rPr>
        <w:t>2013 National Extension Tourism Conference</w:t>
      </w:r>
      <w:r w:rsidRPr="00F82D6F">
        <w:t>, August 6-9, Detroit, Michigan.</w:t>
      </w:r>
    </w:p>
    <w:p w14:paraId="6F6FDD2A" w14:textId="7549AEE8" w:rsidR="008A2793" w:rsidRPr="00F82D6F" w:rsidRDefault="008A2793" w:rsidP="00E72C1C">
      <w:pPr>
        <w:pStyle w:val="ListParagraph"/>
        <w:numPr>
          <w:ilvl w:val="0"/>
          <w:numId w:val="20"/>
        </w:numPr>
        <w:ind w:left="360"/>
      </w:pPr>
      <w:r w:rsidRPr="00F82D6F">
        <w:rPr>
          <w:b/>
        </w:rPr>
        <w:t>Seekamp, E.</w:t>
      </w:r>
      <w:r w:rsidRPr="00F82D6F">
        <w:t xml:space="preserve">, N. </w:t>
      </w:r>
      <w:proofErr w:type="spellStart"/>
      <w:r w:rsidRPr="00F82D6F">
        <w:t>Mountjoy</w:t>
      </w:r>
      <w:proofErr w:type="spellEnd"/>
      <w:r w:rsidRPr="00F82D6F">
        <w:rPr>
          <w:vertAlign w:val="superscript"/>
        </w:rPr>
        <w:t>*</w:t>
      </w:r>
      <w:r w:rsidRPr="00F82D6F">
        <w:t xml:space="preserve">, M. Davenport, and M. Whiles. 2013. Achieving </w:t>
      </w:r>
      <w:r w:rsidR="00381FE6" w:rsidRPr="00F82D6F">
        <w:t>laser-like vision: An examination of the relationship between indicators of CBNRM group capacity and planning s</w:t>
      </w:r>
      <w:r w:rsidRPr="00F82D6F">
        <w:t xml:space="preserve">uccess. Paper presented at the </w:t>
      </w:r>
      <w:r w:rsidRPr="00F82D6F">
        <w:rPr>
          <w:i/>
        </w:rPr>
        <w:t>19th International Symposium on Society and Resource Management</w:t>
      </w:r>
      <w:r w:rsidRPr="00F82D6F">
        <w:t>, June 4-8, Estes Park, Colorado, USA.</w:t>
      </w:r>
    </w:p>
    <w:p w14:paraId="38B5FFA5" w14:textId="4B8ECCEB" w:rsidR="008A2793" w:rsidRPr="00F82D6F" w:rsidRDefault="008A2793" w:rsidP="00E72C1C">
      <w:pPr>
        <w:pStyle w:val="ListParagraph"/>
        <w:numPr>
          <w:ilvl w:val="0"/>
          <w:numId w:val="20"/>
        </w:numPr>
        <w:ind w:left="360"/>
      </w:pPr>
      <w:r w:rsidRPr="00F82D6F">
        <w:t>Mayer</w:t>
      </w:r>
      <w:r w:rsidR="00710258" w:rsidRPr="00F82D6F">
        <w:rPr>
          <w:vertAlign w:val="superscript"/>
        </w:rPr>
        <w:t>*</w:t>
      </w:r>
      <w:r w:rsidRPr="00F82D6F">
        <w:t xml:space="preserve">, J., and </w:t>
      </w:r>
      <w:r w:rsidRPr="00F82D6F">
        <w:rPr>
          <w:b/>
        </w:rPr>
        <w:t>E. Seekamp</w:t>
      </w:r>
      <w:r w:rsidR="00381FE6" w:rsidRPr="00F82D6F">
        <w:t>. 2013. “Somebody forced a turtle on me:” Exploring predictive behavior of aquatic hobbyists’ to reduce the s</w:t>
      </w:r>
      <w:r w:rsidRPr="00F82D6F">
        <w:t xml:space="preserve">pread of AIS in the Great Lakes. Poster presented at the </w:t>
      </w:r>
      <w:r w:rsidRPr="00F82D6F">
        <w:rPr>
          <w:i/>
        </w:rPr>
        <w:t>19th International Symposium on Society and Resource Management</w:t>
      </w:r>
      <w:r w:rsidRPr="00F82D6F">
        <w:t>, June 4-8, Estes Park, Colorado, USA.</w:t>
      </w:r>
    </w:p>
    <w:p w14:paraId="3283348B" w14:textId="06003174" w:rsidR="008A2793" w:rsidRPr="00F82D6F" w:rsidRDefault="008A2793" w:rsidP="00E72C1C">
      <w:pPr>
        <w:pStyle w:val="ListParagraph"/>
        <w:numPr>
          <w:ilvl w:val="0"/>
          <w:numId w:val="20"/>
        </w:numPr>
        <w:ind w:left="360"/>
      </w:pPr>
      <w:r w:rsidRPr="00F82D6F">
        <w:t xml:space="preserve">Smith, J., and </w:t>
      </w:r>
      <w:r w:rsidRPr="00F82D6F">
        <w:rPr>
          <w:b/>
        </w:rPr>
        <w:t>E. Seekamp</w:t>
      </w:r>
      <w:r w:rsidRPr="00F82D6F">
        <w:t xml:space="preserve">. 2013. A </w:t>
      </w:r>
      <w:proofErr w:type="spellStart"/>
      <w:r w:rsidR="00381FE6" w:rsidRPr="00F82D6F">
        <w:t>geovisualization</w:t>
      </w:r>
      <w:proofErr w:type="spellEnd"/>
      <w:r w:rsidR="00381FE6" w:rsidRPr="00F82D6F">
        <w:t>-based scenario planning framework for climate change adaptation in small, forest dependent c</w:t>
      </w:r>
      <w:r w:rsidRPr="00F82D6F">
        <w:t xml:space="preserve">ommunities. Poster presented at the </w:t>
      </w:r>
      <w:r w:rsidRPr="00F82D6F">
        <w:rPr>
          <w:i/>
        </w:rPr>
        <w:t>19th International Symposium on Society and Resource Management</w:t>
      </w:r>
      <w:r w:rsidRPr="00F82D6F">
        <w:t>, June 4-8, Estes Park, Colorado, USA.</w:t>
      </w:r>
    </w:p>
    <w:p w14:paraId="1A49E3FC" w14:textId="1138A8E3" w:rsidR="00844165" w:rsidRPr="00F82D6F" w:rsidRDefault="00844165" w:rsidP="00E72C1C">
      <w:pPr>
        <w:pStyle w:val="ListParagraph"/>
        <w:numPr>
          <w:ilvl w:val="0"/>
          <w:numId w:val="20"/>
        </w:numPr>
        <w:ind w:left="360"/>
      </w:pPr>
      <w:r w:rsidRPr="00F82D6F">
        <w:rPr>
          <w:b/>
        </w:rPr>
        <w:t>Seekamp, E.</w:t>
      </w:r>
      <w:r w:rsidRPr="00F82D6F">
        <w:t>, L. Barrow</w:t>
      </w:r>
      <w:r w:rsidR="00710258" w:rsidRPr="00F82D6F">
        <w:rPr>
          <w:vertAlign w:val="superscript"/>
        </w:rPr>
        <w:t>*</w:t>
      </w:r>
      <w:r w:rsidRPr="00F82D6F">
        <w:t xml:space="preserve">, and L. K. </w:t>
      </w:r>
      <w:proofErr w:type="spellStart"/>
      <w:r w:rsidRPr="00F82D6F">
        <w:t>Cerveny</w:t>
      </w:r>
      <w:proofErr w:type="spellEnd"/>
      <w:r w:rsidRPr="00F82D6F">
        <w:t xml:space="preserve">. 2013. Examining the habit of partnering: The role of internal and external influences on US Forest Service partnership capacity. Paper presented at the </w:t>
      </w:r>
      <w:r w:rsidRPr="00F82D6F">
        <w:rPr>
          <w:i/>
        </w:rPr>
        <w:t>2013 National Outdoor Recreation Conference</w:t>
      </w:r>
      <w:r w:rsidRPr="00F82D6F">
        <w:t>, May 19-23, Traverse City, Michigan.</w:t>
      </w:r>
    </w:p>
    <w:p w14:paraId="18E0A54A" w14:textId="4EDD1C2E" w:rsidR="00844165" w:rsidRPr="00F82D6F" w:rsidRDefault="00844165" w:rsidP="00E72C1C">
      <w:pPr>
        <w:pStyle w:val="ListParagraph"/>
        <w:numPr>
          <w:ilvl w:val="0"/>
          <w:numId w:val="20"/>
        </w:numPr>
        <w:tabs>
          <w:tab w:val="left" w:pos="900"/>
        </w:tabs>
        <w:ind w:left="360"/>
      </w:pPr>
      <w:r w:rsidRPr="00F82D6F">
        <w:t xml:space="preserve">Vogt, C., and </w:t>
      </w:r>
      <w:r w:rsidRPr="00F82D6F">
        <w:rPr>
          <w:b/>
        </w:rPr>
        <w:t>E. Seekamp</w:t>
      </w:r>
      <w:r w:rsidRPr="00F82D6F">
        <w:t xml:space="preserve">. 2013. Engaging in a </w:t>
      </w:r>
      <w:r w:rsidR="00381FE6" w:rsidRPr="00F82D6F">
        <w:t>n</w:t>
      </w:r>
      <w:r w:rsidRPr="00F82D6F">
        <w:t xml:space="preserve">ew USDA </w:t>
      </w:r>
      <w:r w:rsidR="00381FE6" w:rsidRPr="00F82D6F">
        <w:t>m</w:t>
      </w:r>
      <w:r w:rsidRPr="00F82D6F">
        <w:t xml:space="preserve">ultistate </w:t>
      </w:r>
      <w:r w:rsidR="00381FE6" w:rsidRPr="00F82D6F">
        <w:t>r</w:t>
      </w:r>
      <w:r w:rsidRPr="00F82D6F">
        <w:t xml:space="preserve">esearch </w:t>
      </w:r>
      <w:r w:rsidR="00381FE6" w:rsidRPr="00F82D6F">
        <w:t>p</w:t>
      </w:r>
      <w:r w:rsidRPr="00F82D6F">
        <w:t xml:space="preserve">rogram (NE1962): Activities and </w:t>
      </w:r>
      <w:r w:rsidR="00381FE6" w:rsidRPr="00F82D6F">
        <w:t>b</w:t>
      </w:r>
      <w:r w:rsidRPr="00F82D6F">
        <w:t xml:space="preserve">enefits for </w:t>
      </w:r>
      <w:r w:rsidR="00381FE6" w:rsidRPr="00F82D6F">
        <w:t>r</w:t>
      </w:r>
      <w:r w:rsidRPr="00F82D6F">
        <w:t xml:space="preserve">ecreation </w:t>
      </w:r>
      <w:r w:rsidR="00381FE6" w:rsidRPr="00F82D6F">
        <w:t>r</w:t>
      </w:r>
      <w:r w:rsidRPr="00F82D6F">
        <w:t xml:space="preserve">esearchers and </w:t>
      </w:r>
      <w:r w:rsidR="00381FE6" w:rsidRPr="00F82D6F">
        <w:t>m</w:t>
      </w:r>
      <w:r w:rsidRPr="00F82D6F">
        <w:t xml:space="preserve">anagers. Management session at the </w:t>
      </w:r>
      <w:r w:rsidRPr="00F82D6F">
        <w:rPr>
          <w:i/>
        </w:rPr>
        <w:t>2013 National Outdoor Recreation Conference</w:t>
      </w:r>
      <w:r w:rsidRPr="00F82D6F">
        <w:t>, May 19-23, Traverse City, Michigan.</w:t>
      </w:r>
    </w:p>
    <w:p w14:paraId="62AF307E" w14:textId="77777777" w:rsidR="00927BF4" w:rsidRPr="00F82D6F" w:rsidRDefault="00927BF4" w:rsidP="00E72C1C">
      <w:pPr>
        <w:pStyle w:val="ListParagraph"/>
        <w:numPr>
          <w:ilvl w:val="0"/>
          <w:numId w:val="20"/>
        </w:numPr>
        <w:ind w:left="360"/>
      </w:pPr>
      <w:r w:rsidRPr="00F82D6F">
        <w:rPr>
          <w:b/>
        </w:rPr>
        <w:t>Seekamp, E.</w:t>
      </w:r>
      <w:r w:rsidRPr="00F82D6F">
        <w:t xml:space="preserve">, and C. Barbieri. 2013. Exploring the role of artisanal </w:t>
      </w:r>
      <w:proofErr w:type="spellStart"/>
      <w:r w:rsidRPr="00F82D6F">
        <w:t>oysterers</w:t>
      </w:r>
      <w:proofErr w:type="spellEnd"/>
      <w:r w:rsidRPr="00F82D6F">
        <w:t xml:space="preserve"> in heritage preservation and tourism development. Paper presented at </w:t>
      </w:r>
      <w:proofErr w:type="gramStart"/>
      <w:r w:rsidRPr="00F82D6F">
        <w:rPr>
          <w:i/>
        </w:rPr>
        <w:t>The</w:t>
      </w:r>
      <w:proofErr w:type="gramEnd"/>
      <w:r w:rsidRPr="00F82D6F">
        <w:rPr>
          <w:i/>
        </w:rPr>
        <w:t xml:space="preserve"> 2013 IUFRO Conference on Forests for People</w:t>
      </w:r>
      <w:r w:rsidRPr="00F82D6F">
        <w:t>, May 19-23, Traverse City, Michigan, USA.</w:t>
      </w:r>
    </w:p>
    <w:p w14:paraId="75E43DAB" w14:textId="77777777" w:rsidR="00927BF4" w:rsidRPr="00F82D6F" w:rsidRDefault="00927BF4" w:rsidP="00E72C1C">
      <w:pPr>
        <w:pStyle w:val="ListParagraph"/>
        <w:numPr>
          <w:ilvl w:val="0"/>
          <w:numId w:val="20"/>
        </w:numPr>
        <w:ind w:left="360"/>
      </w:pPr>
      <w:r w:rsidRPr="00F82D6F">
        <w:t xml:space="preserve">Zack, S., L. Pasternack, P. </w:t>
      </w:r>
      <w:proofErr w:type="spellStart"/>
      <w:r w:rsidRPr="00F82D6F">
        <w:t>Charlebois</w:t>
      </w:r>
      <w:proofErr w:type="spellEnd"/>
      <w:r w:rsidRPr="00F82D6F">
        <w:t xml:space="preserve">, and </w:t>
      </w:r>
      <w:r w:rsidRPr="00F82D6F">
        <w:rPr>
          <w:b/>
        </w:rPr>
        <w:t>E. Seekamp</w:t>
      </w:r>
      <w:r w:rsidRPr="00F82D6F">
        <w:t xml:space="preserve">. 2013. An ounce of prevention: AIS education, evaluation, and communication in Illinois and Indiana. Paper presented at the </w:t>
      </w:r>
      <w:r w:rsidRPr="00F82D6F">
        <w:rPr>
          <w:i/>
        </w:rPr>
        <w:t>18th International Conference on Aquatic Invasive Species</w:t>
      </w:r>
      <w:r w:rsidRPr="00F82D6F">
        <w:t>, April 21-25, Niagara Falls, Ontario, Canada.</w:t>
      </w:r>
    </w:p>
    <w:p w14:paraId="501EB88A" w14:textId="300F8EC8" w:rsidR="00927BF4" w:rsidRPr="00F82D6F" w:rsidRDefault="00927BF4" w:rsidP="00E72C1C">
      <w:pPr>
        <w:pStyle w:val="ListParagraph"/>
        <w:numPr>
          <w:ilvl w:val="0"/>
          <w:numId w:val="20"/>
        </w:numPr>
        <w:ind w:left="360"/>
      </w:pPr>
      <w:proofErr w:type="spellStart"/>
      <w:r w:rsidRPr="00F82D6F">
        <w:t>Hizroth</w:t>
      </w:r>
      <w:proofErr w:type="spellEnd"/>
      <w:r w:rsidRPr="00F82D6F">
        <w:t xml:space="preserve">, G., P. </w:t>
      </w:r>
      <w:proofErr w:type="spellStart"/>
      <w:r w:rsidRPr="00F82D6F">
        <w:t>Charlebois</w:t>
      </w:r>
      <w:proofErr w:type="spellEnd"/>
      <w:r w:rsidRPr="00F82D6F">
        <w:t xml:space="preserve">, and </w:t>
      </w:r>
      <w:r w:rsidRPr="00F82D6F">
        <w:rPr>
          <w:b/>
        </w:rPr>
        <w:t>E. Seekamp</w:t>
      </w:r>
      <w:r w:rsidRPr="00F82D6F">
        <w:t xml:space="preserve">. Aquatic </w:t>
      </w:r>
      <w:r w:rsidR="00FA79F5" w:rsidRPr="00F82D6F">
        <w:t>invasive</w:t>
      </w:r>
      <w:r w:rsidRPr="00F82D6F">
        <w:t xml:space="preserve"> species outreach for water gardeners and aquarium hobbyists. Paper presented at the </w:t>
      </w:r>
      <w:r w:rsidRPr="00F82D6F">
        <w:rPr>
          <w:i/>
        </w:rPr>
        <w:t>18th International Conference on Aquatic Invasive Species</w:t>
      </w:r>
      <w:r w:rsidRPr="00F82D6F">
        <w:t>, April 21-25, Niagara Falls, Ontario, Canada.</w:t>
      </w:r>
    </w:p>
    <w:p w14:paraId="17C89611" w14:textId="7DD86DF6" w:rsidR="00844165" w:rsidRPr="00F82D6F" w:rsidRDefault="00844165" w:rsidP="00E72C1C">
      <w:pPr>
        <w:pStyle w:val="ListParagraph"/>
        <w:numPr>
          <w:ilvl w:val="0"/>
          <w:numId w:val="20"/>
        </w:numPr>
        <w:ind w:left="360"/>
      </w:pPr>
      <w:r w:rsidRPr="00F82D6F">
        <w:rPr>
          <w:b/>
        </w:rPr>
        <w:t>Seekamp, E.</w:t>
      </w:r>
      <w:r w:rsidRPr="00F82D6F">
        <w:t xml:space="preserve">, and N. </w:t>
      </w:r>
      <w:proofErr w:type="spellStart"/>
      <w:r w:rsidRPr="00F82D6F">
        <w:t>Mountjoy</w:t>
      </w:r>
      <w:proofErr w:type="spellEnd"/>
      <w:r w:rsidRPr="00F82D6F">
        <w:rPr>
          <w:vertAlign w:val="superscript"/>
        </w:rPr>
        <w:t>*</w:t>
      </w:r>
      <w:r w:rsidRPr="00F82D6F">
        <w:t xml:space="preserve">. 2013. Alcohol, apathy, and arrogance: Examining the effectiveness of the Stop Aquatic </w:t>
      </w:r>
      <w:r w:rsidR="00FA79F5" w:rsidRPr="00F82D6F">
        <w:t>Hitchhikers</w:t>
      </w:r>
      <w:r w:rsidRPr="00F82D6F">
        <w:t xml:space="preserve">! campaign. Paper presented at the </w:t>
      </w:r>
      <w:r w:rsidRPr="00F82D6F">
        <w:rPr>
          <w:i/>
        </w:rPr>
        <w:t>25th Annual Northeastern Recreation Research Symposium</w:t>
      </w:r>
      <w:r w:rsidRPr="00F82D6F">
        <w:t>, April 5-7, Cooperstown, New York.</w:t>
      </w:r>
    </w:p>
    <w:p w14:paraId="60D72656" w14:textId="01ABB3B4" w:rsidR="00844165" w:rsidRPr="00F82D6F" w:rsidRDefault="00844165" w:rsidP="00E72C1C">
      <w:pPr>
        <w:pStyle w:val="ListParagraph"/>
        <w:numPr>
          <w:ilvl w:val="0"/>
          <w:numId w:val="20"/>
        </w:numPr>
        <w:ind w:left="360"/>
      </w:pPr>
      <w:r w:rsidRPr="00F82D6F">
        <w:t xml:space="preserve">Vogt, C., </w:t>
      </w:r>
      <w:r w:rsidRPr="00F82D6F">
        <w:rPr>
          <w:b/>
        </w:rPr>
        <w:t>E. Seekamp</w:t>
      </w:r>
      <w:r w:rsidRPr="00F82D6F">
        <w:t xml:space="preserve">, D. Propst, and F. </w:t>
      </w:r>
      <w:proofErr w:type="spellStart"/>
      <w:r w:rsidRPr="00F82D6F">
        <w:t>Servello</w:t>
      </w:r>
      <w:proofErr w:type="spellEnd"/>
      <w:r w:rsidRPr="00F82D6F">
        <w:t xml:space="preserve">. 2013. Engaging in multistate research: An overview of and invitation to join NE1962. Management session presented at </w:t>
      </w:r>
      <w:r w:rsidRPr="00F82D6F">
        <w:rPr>
          <w:i/>
        </w:rPr>
        <w:t>the 25th Annual Northeastern Recreation Research Symposium</w:t>
      </w:r>
      <w:r w:rsidRPr="00F82D6F">
        <w:t>, April 5-7, Cooperstown, New York.</w:t>
      </w:r>
    </w:p>
    <w:p w14:paraId="286E71B7" w14:textId="223709F8" w:rsidR="009C696B" w:rsidRPr="00F82D6F" w:rsidRDefault="009C696B" w:rsidP="00E72C1C">
      <w:pPr>
        <w:pStyle w:val="ListParagraph"/>
        <w:numPr>
          <w:ilvl w:val="0"/>
          <w:numId w:val="20"/>
        </w:numPr>
        <w:ind w:left="360"/>
      </w:pPr>
      <w:r w:rsidRPr="00F82D6F">
        <w:t>Mayer</w:t>
      </w:r>
      <w:r w:rsidR="00710258" w:rsidRPr="00F82D6F">
        <w:rPr>
          <w:vertAlign w:val="superscript"/>
        </w:rPr>
        <w:t>*</w:t>
      </w:r>
      <w:r w:rsidRPr="00F82D6F">
        <w:t xml:space="preserve">, J., and </w:t>
      </w:r>
      <w:r w:rsidRPr="00F82D6F">
        <w:rPr>
          <w:b/>
        </w:rPr>
        <w:t>E. Seekamp</w:t>
      </w:r>
      <w:r w:rsidRPr="00F82D6F">
        <w:t xml:space="preserve">. 2013. Organisms-in-trade and the spread of aquatic invasive species: A preliminary assessment of factors influencing hobbyists’ purchase and disposal behaviors. Poster presented at the </w:t>
      </w:r>
      <w:r w:rsidRPr="00F82D6F">
        <w:rPr>
          <w:i/>
        </w:rPr>
        <w:t>2nd Joint EPA &amp; NCSU Poster Session for EPA and NCSU Researchers</w:t>
      </w:r>
      <w:r w:rsidRPr="00F82D6F">
        <w:t xml:space="preserve">. March 28, 2013, Research Triangle Park, North Carolina. </w:t>
      </w:r>
    </w:p>
    <w:p w14:paraId="43E0F6F2" w14:textId="300D3E1E" w:rsidR="009C696B" w:rsidRPr="00F82D6F" w:rsidRDefault="009C696B" w:rsidP="00E72C1C">
      <w:pPr>
        <w:pStyle w:val="ListParagraph"/>
        <w:numPr>
          <w:ilvl w:val="0"/>
          <w:numId w:val="20"/>
        </w:numPr>
        <w:ind w:left="360"/>
      </w:pPr>
      <w:r w:rsidRPr="00F82D6F">
        <w:t xml:space="preserve">Casper, J., </w:t>
      </w:r>
      <w:r w:rsidRPr="00F82D6F">
        <w:rPr>
          <w:b/>
        </w:rPr>
        <w:t>E. Seekamp</w:t>
      </w:r>
      <w:r w:rsidRPr="00F82D6F">
        <w:t xml:space="preserve">, and Y.-F. Leung. 2013. “Green-gating”: A citizen monitoring and outreach program targeting collegiate football fans. Poster presented at the </w:t>
      </w:r>
      <w:r w:rsidRPr="00F82D6F">
        <w:rPr>
          <w:i/>
        </w:rPr>
        <w:t xml:space="preserve">2nd Joint EPA &amp; </w:t>
      </w:r>
      <w:r w:rsidRPr="00F82D6F">
        <w:rPr>
          <w:i/>
        </w:rPr>
        <w:lastRenderedPageBreak/>
        <w:t>NCSU Poster Session for EPA and NCSU Researchers</w:t>
      </w:r>
      <w:r w:rsidRPr="00F82D6F">
        <w:t>. March 28, 2013, Research Triangle Park, North Carolina.</w:t>
      </w:r>
    </w:p>
    <w:p w14:paraId="55D4BCEB" w14:textId="4DF30B18" w:rsidR="008A2793" w:rsidRPr="00F82D6F" w:rsidRDefault="00844165" w:rsidP="00E72C1C">
      <w:pPr>
        <w:pStyle w:val="ListParagraph"/>
        <w:numPr>
          <w:ilvl w:val="0"/>
          <w:numId w:val="20"/>
        </w:numPr>
        <w:ind w:left="360"/>
      </w:pPr>
      <w:r w:rsidRPr="00F82D6F">
        <w:t xml:space="preserve">Smith, J. W., and </w:t>
      </w:r>
      <w:r w:rsidRPr="00F82D6F">
        <w:rPr>
          <w:b/>
        </w:rPr>
        <w:t>E. Seekamp.</w:t>
      </w:r>
      <w:r w:rsidRPr="00F82D6F">
        <w:t xml:space="preserve"> 2013. A </w:t>
      </w:r>
      <w:proofErr w:type="spellStart"/>
      <w:r w:rsidRPr="00F82D6F">
        <w:t>geovisualization</w:t>
      </w:r>
      <w:proofErr w:type="spellEnd"/>
      <w:r w:rsidRPr="00F82D6F">
        <w:t xml:space="preserve">-based scenario planning framework for climate change </w:t>
      </w:r>
      <w:r w:rsidR="00FA79F5" w:rsidRPr="00F82D6F">
        <w:t>adaptation</w:t>
      </w:r>
      <w:r w:rsidRPr="00F82D6F">
        <w:t xml:space="preserve"> in small, natural resource dependent, coastal communities. Poster presented at the </w:t>
      </w:r>
      <w:r w:rsidRPr="00F82D6F">
        <w:rPr>
          <w:i/>
        </w:rPr>
        <w:t>4</w:t>
      </w:r>
      <w:r w:rsidRPr="00F82D6F">
        <w:rPr>
          <w:i/>
          <w:vertAlign w:val="superscript"/>
        </w:rPr>
        <w:t>th</w:t>
      </w:r>
      <w:r w:rsidRPr="00F82D6F">
        <w:rPr>
          <w:i/>
        </w:rPr>
        <w:t xml:space="preserve"> National Forum on Socioeconomic Research in Coastal Systems</w:t>
      </w:r>
      <w:r w:rsidRPr="00F82D6F">
        <w:t>, Challenges of Natural Resource Economics &amp; Policy (CNREP), March 24-26, New Orleans, LA.</w:t>
      </w:r>
    </w:p>
    <w:p w14:paraId="74C90CAB" w14:textId="19170AA5" w:rsidR="00BD3FDF" w:rsidRPr="00F82D6F" w:rsidRDefault="00BD3FDF" w:rsidP="00E72C1C">
      <w:pPr>
        <w:pStyle w:val="ListParagraph"/>
        <w:numPr>
          <w:ilvl w:val="0"/>
          <w:numId w:val="20"/>
        </w:numPr>
        <w:autoSpaceDE w:val="0"/>
        <w:autoSpaceDN w:val="0"/>
        <w:ind w:left="360"/>
      </w:pPr>
      <w:r w:rsidRPr="00F82D6F">
        <w:t>Barrow</w:t>
      </w:r>
      <w:r w:rsidR="00710258" w:rsidRPr="00F82D6F">
        <w:rPr>
          <w:vertAlign w:val="superscript"/>
        </w:rPr>
        <w:t>*</w:t>
      </w:r>
      <w:r w:rsidRPr="00F82D6F">
        <w:t xml:space="preserve">, L., </w:t>
      </w:r>
      <w:r w:rsidRPr="00F82D6F">
        <w:rPr>
          <w:b/>
        </w:rPr>
        <w:t>E. Seekamp</w:t>
      </w:r>
      <w:r w:rsidRPr="00F82D6F">
        <w:t xml:space="preserve">, </w:t>
      </w:r>
      <w:r w:rsidR="00DE38F8" w:rsidRPr="00F82D6F">
        <w:t xml:space="preserve">and </w:t>
      </w:r>
      <w:r w:rsidRPr="00F82D6F">
        <w:t xml:space="preserve">L. K. </w:t>
      </w:r>
      <w:proofErr w:type="spellStart"/>
      <w:r w:rsidRPr="00F82D6F">
        <w:t>Cerveny</w:t>
      </w:r>
      <w:proofErr w:type="spellEnd"/>
      <w:r w:rsidRPr="00F82D6F">
        <w:t xml:space="preserve">. 2012. Institutional support for agency partnerships: Exploring personnel perception and website content. </w:t>
      </w:r>
      <w:r w:rsidRPr="00AC7502">
        <w:rPr>
          <w:i/>
        </w:rPr>
        <w:t>24</w:t>
      </w:r>
      <w:r w:rsidRPr="00AC7502">
        <w:rPr>
          <w:i/>
          <w:vertAlign w:val="superscript"/>
        </w:rPr>
        <w:t>th</w:t>
      </w:r>
      <w:r w:rsidRPr="00AC7502">
        <w:rPr>
          <w:i/>
        </w:rPr>
        <w:t xml:space="preserve"> Annual Northeastern Recreation Research Symposium</w:t>
      </w:r>
      <w:r w:rsidRPr="00F82D6F">
        <w:t>, April 1-3, Cooperstown, New York.</w:t>
      </w:r>
    </w:p>
    <w:p w14:paraId="4CE8D0E8" w14:textId="48FA0DB9" w:rsidR="00E14F47" w:rsidRPr="00F82D6F" w:rsidRDefault="00E14F47" w:rsidP="00E72C1C">
      <w:pPr>
        <w:pStyle w:val="ListParagraph"/>
        <w:numPr>
          <w:ilvl w:val="0"/>
          <w:numId w:val="20"/>
        </w:numPr>
        <w:autoSpaceDE w:val="0"/>
        <w:autoSpaceDN w:val="0"/>
        <w:ind w:left="360"/>
      </w:pPr>
      <w:r w:rsidRPr="00F82D6F">
        <w:t xml:space="preserve">Yaeger, C., M. Davenport, </w:t>
      </w:r>
      <w:r w:rsidRPr="00F82D6F">
        <w:rPr>
          <w:b/>
        </w:rPr>
        <w:t>E. Seekamp</w:t>
      </w:r>
      <w:r w:rsidRPr="00F82D6F">
        <w:t xml:space="preserve">, K. Eckman. 2011. Evaluating watershed outreach innovations: Informing future outreach through an integrative model [poster]. </w:t>
      </w:r>
      <w:r w:rsidRPr="00AC7502">
        <w:rPr>
          <w:i/>
        </w:rPr>
        <w:t>Minnesota Water Resources Conference</w:t>
      </w:r>
      <w:r w:rsidRPr="00F82D6F">
        <w:t>, October 18-19, 2011, Saint Paul, Minnesota.</w:t>
      </w:r>
    </w:p>
    <w:p w14:paraId="7F4662A8" w14:textId="32E8FBB2" w:rsidR="00BE4503" w:rsidRPr="00F82D6F" w:rsidRDefault="00BE4503" w:rsidP="00E72C1C">
      <w:pPr>
        <w:pStyle w:val="ListParagraph"/>
        <w:numPr>
          <w:ilvl w:val="0"/>
          <w:numId w:val="20"/>
        </w:numPr>
        <w:autoSpaceDE w:val="0"/>
        <w:autoSpaceDN w:val="0"/>
        <w:ind w:left="360"/>
      </w:pPr>
      <w:proofErr w:type="spellStart"/>
      <w:r w:rsidRPr="00F82D6F">
        <w:t>Drogos</w:t>
      </w:r>
      <w:proofErr w:type="spellEnd"/>
      <w:r w:rsidR="00710258" w:rsidRPr="00F82D6F">
        <w:rPr>
          <w:vertAlign w:val="superscript"/>
        </w:rPr>
        <w:t>*</w:t>
      </w:r>
      <w:r w:rsidRPr="00F82D6F">
        <w:t xml:space="preserve">, D., and </w:t>
      </w:r>
      <w:r w:rsidRPr="00F82D6F">
        <w:rPr>
          <w:b/>
        </w:rPr>
        <w:t>E. Seekamp</w:t>
      </w:r>
      <w:r w:rsidRPr="00F82D6F">
        <w:t xml:space="preserve">. 2011. Developing a framework for sustainability literacy assessments in higher education [poster]. </w:t>
      </w:r>
      <w:r w:rsidRPr="00AC7502">
        <w:rPr>
          <w:i/>
        </w:rPr>
        <w:t>The 6</w:t>
      </w:r>
      <w:r w:rsidRPr="00AC7502">
        <w:rPr>
          <w:i/>
          <w:vertAlign w:val="superscript"/>
        </w:rPr>
        <w:t>th</w:t>
      </w:r>
      <w:r w:rsidRPr="00AC7502">
        <w:rPr>
          <w:i/>
        </w:rPr>
        <w:t xml:space="preserve"> Annual Association for the Advancement of Sustainability in Higher Education Conference</w:t>
      </w:r>
      <w:r w:rsidRPr="00F82D6F">
        <w:t>, October 9-12, 2011, Pittsburgh, Pennsylvania.</w:t>
      </w:r>
    </w:p>
    <w:p w14:paraId="4A43D58B" w14:textId="77777777" w:rsidR="00F17AFF" w:rsidRPr="00F82D6F" w:rsidRDefault="00F17AFF" w:rsidP="00E72C1C">
      <w:pPr>
        <w:pStyle w:val="ListParagraph"/>
        <w:numPr>
          <w:ilvl w:val="0"/>
          <w:numId w:val="20"/>
        </w:numPr>
        <w:autoSpaceDE w:val="0"/>
        <w:autoSpaceDN w:val="0"/>
        <w:ind w:left="360"/>
      </w:pPr>
      <w:r w:rsidRPr="00F82D6F">
        <w:t xml:space="preserve">Yaeger, C., </w:t>
      </w:r>
      <w:r w:rsidR="009600AD" w:rsidRPr="00F82D6F">
        <w:t xml:space="preserve">M. A. </w:t>
      </w:r>
      <w:r w:rsidRPr="00F82D6F">
        <w:t xml:space="preserve">Davenport, and </w:t>
      </w:r>
      <w:r w:rsidRPr="00F82D6F">
        <w:rPr>
          <w:b/>
        </w:rPr>
        <w:t>E.</w:t>
      </w:r>
      <w:r w:rsidRPr="00F82D6F">
        <w:t xml:space="preserve"> </w:t>
      </w:r>
      <w:r w:rsidRPr="00F82D6F">
        <w:rPr>
          <w:b/>
        </w:rPr>
        <w:t>Seekamp</w:t>
      </w:r>
      <w:r w:rsidRPr="00F82D6F">
        <w:t>. 2011. Watershed science outreach: An integrative model for program evaluation</w:t>
      </w:r>
      <w:r w:rsidR="00BE4503" w:rsidRPr="00F82D6F">
        <w:t xml:space="preserve"> [poster]</w:t>
      </w:r>
      <w:r w:rsidRPr="00F82D6F">
        <w:t xml:space="preserve">. </w:t>
      </w:r>
      <w:r w:rsidRPr="00AC7502">
        <w:rPr>
          <w:i/>
        </w:rPr>
        <w:t xml:space="preserve">The </w:t>
      </w:r>
      <w:r w:rsidR="009600AD" w:rsidRPr="00AC7502">
        <w:rPr>
          <w:i/>
        </w:rPr>
        <w:t>17</w:t>
      </w:r>
      <w:r w:rsidR="009600AD" w:rsidRPr="00AC7502">
        <w:rPr>
          <w:i/>
          <w:vertAlign w:val="superscript"/>
        </w:rPr>
        <w:t>th</w:t>
      </w:r>
      <w:r w:rsidR="009600AD" w:rsidRPr="00AC7502">
        <w:rPr>
          <w:i/>
        </w:rPr>
        <w:t xml:space="preserve"> </w:t>
      </w:r>
      <w:r w:rsidRPr="00AC7502">
        <w:rPr>
          <w:i/>
        </w:rPr>
        <w:t>International Symposium on Society and Resource Management</w:t>
      </w:r>
      <w:r w:rsidRPr="00F82D6F">
        <w:t>, June 4-8, 2011, Madison, W</w:t>
      </w:r>
      <w:r w:rsidR="006932AB" w:rsidRPr="00F82D6F">
        <w:t>isconsin</w:t>
      </w:r>
      <w:r w:rsidRPr="00F82D6F">
        <w:t>.</w:t>
      </w:r>
    </w:p>
    <w:p w14:paraId="1A50F2A8" w14:textId="364DBEEF" w:rsidR="00EC1AEF" w:rsidRPr="00F82D6F" w:rsidRDefault="00EC1AEF" w:rsidP="00E72C1C">
      <w:pPr>
        <w:pStyle w:val="ListParagraph"/>
        <w:numPr>
          <w:ilvl w:val="0"/>
          <w:numId w:val="20"/>
        </w:numPr>
        <w:autoSpaceDE w:val="0"/>
        <w:autoSpaceDN w:val="0"/>
        <w:ind w:left="360"/>
      </w:pPr>
      <w:proofErr w:type="spellStart"/>
      <w:r w:rsidRPr="00F82D6F">
        <w:t>Cerveny</w:t>
      </w:r>
      <w:proofErr w:type="spellEnd"/>
      <w:r w:rsidRPr="00F82D6F">
        <w:t xml:space="preserve">, L. K., </w:t>
      </w:r>
      <w:r w:rsidRPr="00F82D6F">
        <w:rPr>
          <w:b/>
        </w:rPr>
        <w:t>E. Seekamp</w:t>
      </w:r>
      <w:r w:rsidR="00FA5F16" w:rsidRPr="00F82D6F">
        <w:t>, and A. Mc</w:t>
      </w:r>
      <w:r w:rsidRPr="00F82D6F">
        <w:t>Creary</w:t>
      </w:r>
      <w:r w:rsidR="00FA5F16" w:rsidRPr="00F82D6F">
        <w:rPr>
          <w:vertAlign w:val="superscript"/>
        </w:rPr>
        <w:t>*</w:t>
      </w:r>
      <w:r w:rsidRPr="00F82D6F">
        <w:t xml:space="preserve">.  2011. The changing structure of natural resource partnerships in the U.S. Forest Service. </w:t>
      </w:r>
      <w:r w:rsidRPr="00AC7502">
        <w:rPr>
          <w:i/>
        </w:rPr>
        <w:t xml:space="preserve">The </w:t>
      </w:r>
      <w:proofErr w:type="spellStart"/>
      <w:r w:rsidRPr="00AC7502">
        <w:rPr>
          <w:i/>
        </w:rPr>
        <w:t>XVIIIth</w:t>
      </w:r>
      <w:proofErr w:type="spellEnd"/>
      <w:r w:rsidRPr="00AC7502">
        <w:rPr>
          <w:i/>
        </w:rPr>
        <w:t xml:space="preserve"> International Conference of the Society for Human Ecology</w:t>
      </w:r>
      <w:r w:rsidRPr="00F82D6F">
        <w:t xml:space="preserve">, April 20-23, 2011, Las Vegas, Nevada. </w:t>
      </w:r>
    </w:p>
    <w:p w14:paraId="276421EB" w14:textId="3AAA31CD" w:rsidR="009600AD" w:rsidRPr="00F82D6F" w:rsidRDefault="009600AD" w:rsidP="00E72C1C">
      <w:pPr>
        <w:pStyle w:val="ListParagraph"/>
        <w:numPr>
          <w:ilvl w:val="0"/>
          <w:numId w:val="20"/>
        </w:numPr>
        <w:autoSpaceDE w:val="0"/>
        <w:autoSpaceDN w:val="0"/>
        <w:ind w:left="360"/>
      </w:pPr>
      <w:r w:rsidRPr="00F82D6F">
        <w:rPr>
          <w:b/>
        </w:rPr>
        <w:t>Seekamp, E.</w:t>
      </w:r>
      <w:r w:rsidRPr="00F82D6F">
        <w:t>, A. McCreary</w:t>
      </w:r>
      <w:r w:rsidR="005B5D60" w:rsidRPr="00F82D6F">
        <w:rPr>
          <w:rStyle w:val="FootnoteReference"/>
        </w:rPr>
        <w:t>*</w:t>
      </w:r>
      <w:r w:rsidRPr="00F82D6F">
        <w:t xml:space="preserve">, and L. K. </w:t>
      </w:r>
      <w:proofErr w:type="spellStart"/>
      <w:r w:rsidRPr="00F82D6F">
        <w:t>Cerveny</w:t>
      </w:r>
      <w:proofErr w:type="spellEnd"/>
      <w:r w:rsidRPr="00F82D6F">
        <w:t xml:space="preserve">. 2011. Examining the complexities of partnership administration: Insight into the programmatic capacity of the USDA Forest Service. </w:t>
      </w:r>
      <w:r w:rsidRPr="00AC7502">
        <w:rPr>
          <w:i/>
        </w:rPr>
        <w:t>23</w:t>
      </w:r>
      <w:r w:rsidRPr="00AC7502">
        <w:rPr>
          <w:i/>
          <w:vertAlign w:val="superscript"/>
        </w:rPr>
        <w:t>rd</w:t>
      </w:r>
      <w:r w:rsidRPr="00AC7502">
        <w:rPr>
          <w:i/>
        </w:rPr>
        <w:t xml:space="preserve"> Annual Northeastern Recreation Research Symposium</w:t>
      </w:r>
      <w:r w:rsidRPr="00F82D6F">
        <w:t>, April 10-12, Bolton Landing, New York.</w:t>
      </w:r>
    </w:p>
    <w:p w14:paraId="477607D7" w14:textId="168D5CAD" w:rsidR="009600AD" w:rsidRPr="00F82D6F" w:rsidRDefault="009600AD" w:rsidP="00E72C1C">
      <w:pPr>
        <w:pStyle w:val="ListParagraph"/>
        <w:numPr>
          <w:ilvl w:val="0"/>
          <w:numId w:val="20"/>
        </w:numPr>
        <w:autoSpaceDE w:val="0"/>
        <w:autoSpaceDN w:val="0"/>
        <w:ind w:left="360"/>
      </w:pPr>
      <w:r w:rsidRPr="00F82D6F">
        <w:t>McCreary</w:t>
      </w:r>
      <w:r w:rsidR="00710258" w:rsidRPr="00F82D6F">
        <w:rPr>
          <w:vertAlign w:val="superscript"/>
        </w:rPr>
        <w:t>*</w:t>
      </w:r>
      <w:r w:rsidRPr="00F82D6F">
        <w:t xml:space="preserve">, A., </w:t>
      </w:r>
      <w:r w:rsidRPr="00F82D6F">
        <w:rPr>
          <w:b/>
        </w:rPr>
        <w:t>E. Seekamp</w:t>
      </w:r>
      <w:r w:rsidRPr="00F82D6F">
        <w:t xml:space="preserve">, and L. K. </w:t>
      </w:r>
      <w:proofErr w:type="spellStart"/>
      <w:r w:rsidRPr="00F82D6F">
        <w:t>Cerveny</w:t>
      </w:r>
      <w:proofErr w:type="spellEnd"/>
      <w:r w:rsidRPr="00F82D6F">
        <w:t xml:space="preserve">. 2011. Navigation, negotiation, </w:t>
      </w:r>
      <w:r w:rsidR="00EC1AEF" w:rsidRPr="00F82D6F">
        <w:t>and</w:t>
      </w:r>
      <w:r w:rsidRPr="00F82D6F">
        <w:t xml:space="preserve"> motivation: The influence of skills on agency capacity to partner</w:t>
      </w:r>
      <w:r w:rsidRPr="00AC7502">
        <w:rPr>
          <w:i/>
        </w:rPr>
        <w:t>. 23</w:t>
      </w:r>
      <w:r w:rsidRPr="00AC7502">
        <w:rPr>
          <w:i/>
          <w:vertAlign w:val="superscript"/>
        </w:rPr>
        <w:t>rd</w:t>
      </w:r>
      <w:r w:rsidRPr="00AC7502">
        <w:rPr>
          <w:i/>
        </w:rPr>
        <w:t xml:space="preserve"> Annual Northeastern Recreation Research Symposium</w:t>
      </w:r>
      <w:r w:rsidRPr="00F82D6F">
        <w:t>, April 10-12, Bolton Landing, New York.</w:t>
      </w:r>
    </w:p>
    <w:p w14:paraId="1617AA49" w14:textId="60CDEB41" w:rsidR="00591354" w:rsidRPr="00F82D6F" w:rsidRDefault="00591354" w:rsidP="00E72C1C">
      <w:pPr>
        <w:pStyle w:val="ListParagraph"/>
        <w:numPr>
          <w:ilvl w:val="0"/>
          <w:numId w:val="20"/>
        </w:numPr>
        <w:autoSpaceDE w:val="0"/>
        <w:autoSpaceDN w:val="0"/>
        <w:ind w:left="360"/>
      </w:pPr>
      <w:proofErr w:type="spellStart"/>
      <w:r w:rsidRPr="00F82D6F">
        <w:t>Trotter</w:t>
      </w:r>
      <w:r w:rsidR="00720358">
        <w:rPr>
          <w:vertAlign w:val="superscript"/>
        </w:rPr>
        <w:t>u</w:t>
      </w:r>
      <w:proofErr w:type="spellEnd"/>
      <w:r w:rsidRPr="00F82D6F">
        <w:t xml:space="preserve">, M., and </w:t>
      </w:r>
      <w:r w:rsidRPr="00F82D6F">
        <w:rPr>
          <w:b/>
        </w:rPr>
        <w:t>E. Seekamp</w:t>
      </w:r>
      <w:r w:rsidRPr="00F82D6F">
        <w:t>. 2010. Developing a local food system at Southern Illinois University Carbondale</w:t>
      </w:r>
      <w:r w:rsidR="00BE4503" w:rsidRPr="00F82D6F">
        <w:t xml:space="preserve"> [poster]</w:t>
      </w:r>
      <w:r w:rsidRPr="00F82D6F">
        <w:t xml:space="preserve">. </w:t>
      </w:r>
      <w:r w:rsidRPr="00AC7502">
        <w:rPr>
          <w:i/>
        </w:rPr>
        <w:t xml:space="preserve">The 5th </w:t>
      </w:r>
      <w:r w:rsidR="00C53DBC" w:rsidRPr="00AC7502">
        <w:rPr>
          <w:i/>
        </w:rPr>
        <w:t xml:space="preserve">Annual </w:t>
      </w:r>
      <w:r w:rsidRPr="00AC7502">
        <w:rPr>
          <w:i/>
        </w:rPr>
        <w:t>Association for the Advancement of Sustainability in Higher Education Conference</w:t>
      </w:r>
      <w:r w:rsidRPr="00F82D6F">
        <w:t>. October 9-12, Denver, Colorado</w:t>
      </w:r>
    </w:p>
    <w:p w14:paraId="24EC6A91" w14:textId="21A6AD93" w:rsidR="00202905" w:rsidRPr="00F82D6F" w:rsidRDefault="00202905" w:rsidP="00E72C1C">
      <w:pPr>
        <w:pStyle w:val="ListParagraph"/>
        <w:numPr>
          <w:ilvl w:val="0"/>
          <w:numId w:val="20"/>
        </w:numPr>
        <w:autoSpaceDE w:val="0"/>
        <w:autoSpaceDN w:val="0"/>
        <w:ind w:left="360"/>
      </w:pPr>
      <w:r w:rsidRPr="00F82D6F">
        <w:t>Moss</w:t>
      </w:r>
      <w:r w:rsidR="00710258" w:rsidRPr="00F82D6F">
        <w:rPr>
          <w:vertAlign w:val="superscript"/>
        </w:rPr>
        <w:t>*</w:t>
      </w:r>
      <w:r w:rsidRPr="00F82D6F">
        <w:t xml:space="preserve">, H. N., D. Sparling, and </w:t>
      </w:r>
      <w:r w:rsidRPr="00F82D6F">
        <w:rPr>
          <w:b/>
        </w:rPr>
        <w:t>E. Seekamp</w:t>
      </w:r>
      <w:r w:rsidRPr="00F82D6F">
        <w:t>. 2010. An assessment of the necessity for a wildlife toxicology certification</w:t>
      </w:r>
      <w:r w:rsidR="00BE4503" w:rsidRPr="00F82D6F">
        <w:t xml:space="preserve"> [poster]</w:t>
      </w:r>
      <w:r w:rsidRPr="00F82D6F">
        <w:t xml:space="preserve">. </w:t>
      </w:r>
      <w:r w:rsidRPr="00AC7502">
        <w:rPr>
          <w:i/>
        </w:rPr>
        <w:t>The Wildlife Society’s 17th Annual Conference</w:t>
      </w:r>
      <w:r w:rsidRPr="00F82D6F">
        <w:t>. October 2-6, Snowbird, Utah.</w:t>
      </w:r>
    </w:p>
    <w:p w14:paraId="1CC1116C" w14:textId="77777777" w:rsidR="009D5454" w:rsidRPr="00F82D6F" w:rsidRDefault="009D5454" w:rsidP="00E72C1C">
      <w:pPr>
        <w:pStyle w:val="ListParagraph"/>
        <w:numPr>
          <w:ilvl w:val="0"/>
          <w:numId w:val="20"/>
        </w:numPr>
        <w:autoSpaceDE w:val="0"/>
        <w:autoSpaceDN w:val="0"/>
        <w:ind w:left="360"/>
      </w:pPr>
      <w:r w:rsidRPr="00F82D6F">
        <w:rPr>
          <w:b/>
        </w:rPr>
        <w:t>Seekamp, E.</w:t>
      </w:r>
      <w:r w:rsidRPr="00F82D6F">
        <w:t xml:space="preserve">, L. K. </w:t>
      </w:r>
      <w:proofErr w:type="spellStart"/>
      <w:r w:rsidRPr="00F82D6F">
        <w:t>Cerveny</w:t>
      </w:r>
      <w:proofErr w:type="spellEnd"/>
      <w:r w:rsidRPr="00F82D6F">
        <w:t xml:space="preserve">, </w:t>
      </w:r>
      <w:r w:rsidR="00077B77" w:rsidRPr="00F82D6F">
        <w:t>and</w:t>
      </w:r>
      <w:r w:rsidRPr="00F82D6F">
        <w:t xml:space="preserve"> A. McCreary</w:t>
      </w:r>
      <w:r w:rsidR="00077B77" w:rsidRPr="00F82D6F">
        <w:rPr>
          <w:vertAlign w:val="superscript"/>
        </w:rPr>
        <w:t>*</w:t>
      </w:r>
      <w:r w:rsidRPr="00F82D6F">
        <w:t xml:space="preserve">. 2010. Institutional commitment to partnering within the U.S. Forest Service: Expanding complexities beyond the “free labor” concept. </w:t>
      </w:r>
      <w:r w:rsidRPr="00720358">
        <w:rPr>
          <w:i/>
        </w:rPr>
        <w:t>The 16th International Symposium on Society and Resource Management</w:t>
      </w:r>
      <w:r w:rsidRPr="00F82D6F">
        <w:t>. June 6-10, Corpus Christi, Texas.</w:t>
      </w:r>
    </w:p>
    <w:p w14:paraId="35C6206C" w14:textId="77777777" w:rsidR="00202905" w:rsidRPr="00F82D6F" w:rsidRDefault="000641C5" w:rsidP="00E72C1C">
      <w:pPr>
        <w:pStyle w:val="ListParagraph"/>
        <w:numPr>
          <w:ilvl w:val="0"/>
          <w:numId w:val="20"/>
        </w:numPr>
        <w:autoSpaceDE w:val="0"/>
        <w:autoSpaceDN w:val="0"/>
        <w:ind w:left="360"/>
      </w:pPr>
      <w:r w:rsidRPr="00F82D6F">
        <w:t xml:space="preserve">Brehm, J. M., </w:t>
      </w:r>
      <w:r w:rsidRPr="00F82D6F">
        <w:rPr>
          <w:b/>
        </w:rPr>
        <w:t>E. Seekamp</w:t>
      </w:r>
      <w:r w:rsidR="00077B77" w:rsidRPr="00F82D6F">
        <w:t>, M.A.</w:t>
      </w:r>
      <w:r w:rsidRPr="00F82D6F">
        <w:t xml:space="preserve"> Davenport, E. Lord, </w:t>
      </w:r>
      <w:r w:rsidR="00077B77" w:rsidRPr="00F82D6F">
        <w:t>and</w:t>
      </w:r>
      <w:r w:rsidRPr="00F82D6F">
        <w:t xml:space="preserve"> E. Brinkman</w:t>
      </w:r>
      <w:r w:rsidR="00077B77" w:rsidRPr="00F82D6F">
        <w:rPr>
          <w:vertAlign w:val="superscript"/>
        </w:rPr>
        <w:t>*</w:t>
      </w:r>
      <w:r w:rsidRPr="00F82D6F">
        <w:t xml:space="preserve">. 2010. Community attachment as predictors of concern for watershed issues in a “low” natural amenity landscape. </w:t>
      </w:r>
      <w:r w:rsidRPr="00720358">
        <w:rPr>
          <w:i/>
        </w:rPr>
        <w:t>The 16th International Symposium on Society and Resource Management</w:t>
      </w:r>
      <w:r w:rsidRPr="00F82D6F">
        <w:t>. June 6-10, Corpus Christi, Texas.</w:t>
      </w:r>
    </w:p>
    <w:p w14:paraId="0CD68DF4" w14:textId="2CA29D88" w:rsidR="000641C5" w:rsidRPr="00F82D6F" w:rsidRDefault="00202905" w:rsidP="00E72C1C">
      <w:pPr>
        <w:pStyle w:val="ListParagraph"/>
        <w:numPr>
          <w:ilvl w:val="0"/>
          <w:numId w:val="20"/>
        </w:numPr>
        <w:autoSpaceDE w:val="0"/>
        <w:autoSpaceDN w:val="0"/>
        <w:ind w:left="360"/>
      </w:pPr>
      <w:r w:rsidRPr="00F82D6F">
        <w:t>McCreary</w:t>
      </w:r>
      <w:r w:rsidR="00710258" w:rsidRPr="00F82D6F">
        <w:rPr>
          <w:vertAlign w:val="superscript"/>
        </w:rPr>
        <w:t>*</w:t>
      </w:r>
      <w:r w:rsidRPr="00F82D6F">
        <w:t xml:space="preserve">, A., </w:t>
      </w:r>
      <w:r w:rsidRPr="00F82D6F">
        <w:rPr>
          <w:b/>
        </w:rPr>
        <w:t>E. Seekamp</w:t>
      </w:r>
      <w:r w:rsidRPr="00F82D6F">
        <w:t xml:space="preserve">, </w:t>
      </w:r>
      <w:r w:rsidR="00DE38F8" w:rsidRPr="00F82D6F">
        <w:t xml:space="preserve">and </w:t>
      </w:r>
      <w:r w:rsidRPr="00F82D6F">
        <w:t xml:space="preserve">L. </w:t>
      </w:r>
      <w:proofErr w:type="spellStart"/>
      <w:r w:rsidRPr="00F82D6F">
        <w:t>Cerveny</w:t>
      </w:r>
      <w:proofErr w:type="spellEnd"/>
      <w:r w:rsidRPr="00F82D6F">
        <w:t>. 2010. Recreation partnerships on national forests: The influence of geographic location on collaborative capacity</w:t>
      </w:r>
      <w:r w:rsidR="00BE4503" w:rsidRPr="00F82D6F">
        <w:t xml:space="preserve"> [poster]</w:t>
      </w:r>
      <w:r w:rsidRPr="00F82D6F">
        <w:t xml:space="preserve">. </w:t>
      </w:r>
      <w:r w:rsidRPr="00720358">
        <w:rPr>
          <w:i/>
        </w:rPr>
        <w:t xml:space="preserve">The 16th </w:t>
      </w:r>
      <w:r w:rsidRPr="00720358">
        <w:rPr>
          <w:i/>
        </w:rPr>
        <w:lastRenderedPageBreak/>
        <w:t>International Symposium on Society and Resource Management</w:t>
      </w:r>
      <w:r w:rsidRPr="00F82D6F">
        <w:t>. June 6-10, Corpus Christi, Texas.</w:t>
      </w:r>
    </w:p>
    <w:p w14:paraId="1E107E64" w14:textId="378D24AC" w:rsidR="000641C5" w:rsidRPr="00F82D6F" w:rsidRDefault="000641C5" w:rsidP="00E72C1C">
      <w:pPr>
        <w:pStyle w:val="ListParagraph"/>
        <w:numPr>
          <w:ilvl w:val="0"/>
          <w:numId w:val="20"/>
        </w:numPr>
        <w:autoSpaceDE w:val="0"/>
        <w:autoSpaceDN w:val="0"/>
        <w:ind w:left="360"/>
      </w:pPr>
      <w:r w:rsidRPr="00F82D6F">
        <w:t xml:space="preserve">Davenport, M. A., S. F. Turner, J. P. </w:t>
      </w:r>
      <w:proofErr w:type="spellStart"/>
      <w:r w:rsidRPr="00F82D6F">
        <w:t>Dewey</w:t>
      </w:r>
      <w:r w:rsidR="00720358">
        <w:rPr>
          <w:vertAlign w:val="superscript"/>
        </w:rPr>
        <w:t>u</w:t>
      </w:r>
      <w:proofErr w:type="spellEnd"/>
      <w:r w:rsidRPr="00F82D6F">
        <w:t xml:space="preserve">, J. T. </w:t>
      </w:r>
      <w:proofErr w:type="spellStart"/>
      <w:r w:rsidRPr="00F82D6F">
        <w:t>Trushenski</w:t>
      </w:r>
      <w:proofErr w:type="spellEnd"/>
      <w:r w:rsidRPr="00F82D6F">
        <w:t xml:space="preserve">, </w:t>
      </w:r>
      <w:r w:rsidRPr="00F82D6F">
        <w:rPr>
          <w:b/>
        </w:rPr>
        <w:t>E. Seekamp</w:t>
      </w:r>
      <w:r w:rsidRPr="00F82D6F">
        <w:t xml:space="preserve">, </w:t>
      </w:r>
      <w:r w:rsidR="00077B77" w:rsidRPr="00F82D6F">
        <w:t>and</w:t>
      </w:r>
      <w:r w:rsidRPr="00F82D6F">
        <w:t xml:space="preserve"> G. </w:t>
      </w:r>
      <w:proofErr w:type="spellStart"/>
      <w:r w:rsidRPr="00F82D6F">
        <w:t>Whitledge</w:t>
      </w:r>
      <w:proofErr w:type="spellEnd"/>
      <w:r w:rsidRPr="00F82D6F">
        <w:t xml:space="preserve">. 2010. Recreational boaters: Who are they and can they help in the campaign against aquatic invasive species? </w:t>
      </w:r>
      <w:r w:rsidRPr="00720358">
        <w:rPr>
          <w:i/>
        </w:rPr>
        <w:t>The 16th International Symposium on Society and Resource Management</w:t>
      </w:r>
      <w:r w:rsidRPr="00F82D6F">
        <w:t>. June 6-10, Corpus Christi, Texas.</w:t>
      </w:r>
    </w:p>
    <w:p w14:paraId="79CD975E" w14:textId="04DD0064" w:rsidR="000260D1" w:rsidRPr="00F82D6F" w:rsidRDefault="000260D1" w:rsidP="00E72C1C">
      <w:pPr>
        <w:pStyle w:val="ListParagraph"/>
        <w:numPr>
          <w:ilvl w:val="0"/>
          <w:numId w:val="20"/>
        </w:numPr>
        <w:autoSpaceDE w:val="0"/>
        <w:autoSpaceDN w:val="0"/>
        <w:ind w:left="360"/>
      </w:pPr>
      <w:r w:rsidRPr="00F82D6F">
        <w:t>McCreary</w:t>
      </w:r>
      <w:r w:rsidR="00710258" w:rsidRPr="00F82D6F">
        <w:rPr>
          <w:vertAlign w:val="superscript"/>
        </w:rPr>
        <w:t>*</w:t>
      </w:r>
      <w:r w:rsidR="00710258" w:rsidRPr="00F82D6F">
        <w:t>, A.</w:t>
      </w:r>
      <w:r w:rsidRPr="00F82D6F">
        <w:t xml:space="preserve">, </w:t>
      </w:r>
      <w:r w:rsidRPr="00F82D6F">
        <w:rPr>
          <w:b/>
        </w:rPr>
        <w:t>E. Seekamp</w:t>
      </w:r>
      <w:r w:rsidRPr="00F82D6F">
        <w:t xml:space="preserve"> </w:t>
      </w:r>
      <w:r w:rsidR="00077B77" w:rsidRPr="00F82D6F">
        <w:t>and</w:t>
      </w:r>
      <w:r w:rsidRPr="00F82D6F">
        <w:t xml:space="preserve"> L. K. </w:t>
      </w:r>
      <w:proofErr w:type="spellStart"/>
      <w:r w:rsidRPr="00F82D6F">
        <w:t>Cerveny</w:t>
      </w:r>
      <w:proofErr w:type="spellEnd"/>
      <w:r w:rsidRPr="00F82D6F">
        <w:t xml:space="preserve">. 2010. Recreation partnerships on national forests: The influences of institutional commitment and urban proximity on agency capacity. </w:t>
      </w:r>
      <w:r w:rsidRPr="00720358">
        <w:rPr>
          <w:i/>
        </w:rPr>
        <w:t>22</w:t>
      </w:r>
      <w:r w:rsidRPr="00720358">
        <w:rPr>
          <w:i/>
          <w:vertAlign w:val="superscript"/>
        </w:rPr>
        <w:t>nd</w:t>
      </w:r>
      <w:r w:rsidRPr="00720358">
        <w:rPr>
          <w:i/>
        </w:rPr>
        <w:t xml:space="preserve"> Annual Northeast Recreation Research Symposium</w:t>
      </w:r>
      <w:r w:rsidRPr="00F82D6F">
        <w:t>, April 11-13, Bolton Landing, New York.</w:t>
      </w:r>
    </w:p>
    <w:p w14:paraId="5F34F791" w14:textId="0675B327" w:rsidR="00202905" w:rsidRPr="00F82D6F" w:rsidRDefault="00202905" w:rsidP="00E72C1C">
      <w:pPr>
        <w:pStyle w:val="ListParagraph"/>
        <w:numPr>
          <w:ilvl w:val="0"/>
          <w:numId w:val="20"/>
        </w:numPr>
        <w:autoSpaceDE w:val="0"/>
        <w:autoSpaceDN w:val="0"/>
        <w:ind w:left="360"/>
      </w:pPr>
      <w:proofErr w:type="spellStart"/>
      <w:r w:rsidRPr="00F82D6F">
        <w:t>Trotter</w:t>
      </w:r>
      <w:r w:rsidR="00720358">
        <w:rPr>
          <w:vertAlign w:val="superscript"/>
        </w:rPr>
        <w:t>u</w:t>
      </w:r>
      <w:proofErr w:type="spellEnd"/>
      <w:r w:rsidRPr="00F82D6F">
        <w:t>, M.</w:t>
      </w:r>
      <w:r w:rsidR="009257FB" w:rsidRPr="00F82D6F">
        <w:t>,</w:t>
      </w:r>
      <w:r w:rsidRPr="00F82D6F">
        <w:t xml:space="preserve"> </w:t>
      </w:r>
      <w:r w:rsidR="00DE38F8" w:rsidRPr="00F82D6F">
        <w:t>and</w:t>
      </w:r>
      <w:r w:rsidRPr="00F82D6F">
        <w:t xml:space="preserve"> </w:t>
      </w:r>
      <w:r w:rsidRPr="00F82D6F">
        <w:rPr>
          <w:b/>
        </w:rPr>
        <w:t>E. Seekamp</w:t>
      </w:r>
      <w:r w:rsidRPr="00F82D6F">
        <w:t>. 2010. A spatial analysis of Southern Illinois University Carbondale resident dining food items with a focus on student response and perspective</w:t>
      </w:r>
      <w:r w:rsidR="00BE4503" w:rsidRPr="00F82D6F">
        <w:t xml:space="preserve"> [poster]</w:t>
      </w:r>
      <w:r w:rsidRPr="00F82D6F">
        <w:t xml:space="preserve">. </w:t>
      </w:r>
      <w:r w:rsidRPr="00720358">
        <w:rPr>
          <w:i/>
        </w:rPr>
        <w:t>St. Louis Area Undergraduate Research Symposium</w:t>
      </w:r>
      <w:r w:rsidRPr="00F82D6F">
        <w:t>, May 1, Carbondale, Illinois.</w:t>
      </w:r>
    </w:p>
    <w:p w14:paraId="0E0A70C9" w14:textId="749DB83E" w:rsidR="00202905" w:rsidRPr="00F82D6F" w:rsidRDefault="00202905" w:rsidP="00E72C1C">
      <w:pPr>
        <w:pStyle w:val="ListParagraph"/>
        <w:numPr>
          <w:ilvl w:val="0"/>
          <w:numId w:val="20"/>
        </w:numPr>
        <w:autoSpaceDE w:val="0"/>
        <w:autoSpaceDN w:val="0"/>
        <w:ind w:left="360"/>
      </w:pPr>
      <w:proofErr w:type="spellStart"/>
      <w:r w:rsidRPr="00F82D6F">
        <w:t>Trotter</w:t>
      </w:r>
      <w:r w:rsidR="00720358">
        <w:rPr>
          <w:vertAlign w:val="superscript"/>
        </w:rPr>
        <w:t>u</w:t>
      </w:r>
      <w:proofErr w:type="spellEnd"/>
      <w:r w:rsidRPr="00F82D6F">
        <w:t>, M.</w:t>
      </w:r>
      <w:r w:rsidR="009257FB" w:rsidRPr="00F82D6F">
        <w:t>,</w:t>
      </w:r>
      <w:r w:rsidRPr="00F82D6F">
        <w:t xml:space="preserve"> </w:t>
      </w:r>
      <w:r w:rsidR="00DE38F8" w:rsidRPr="00F82D6F">
        <w:t>and</w:t>
      </w:r>
      <w:r w:rsidRPr="00F82D6F">
        <w:t xml:space="preserve"> </w:t>
      </w:r>
      <w:r w:rsidRPr="00F82D6F">
        <w:rPr>
          <w:b/>
        </w:rPr>
        <w:t>E. Seekamp</w:t>
      </w:r>
      <w:r w:rsidRPr="00F82D6F">
        <w:t>. 2010. A spatial analysis of Southern Illinois University Carbondale resident dining food items with a focus on student response and perspective</w:t>
      </w:r>
      <w:r w:rsidR="00BE4503" w:rsidRPr="00F82D6F">
        <w:t xml:space="preserve"> [poster]</w:t>
      </w:r>
      <w:r w:rsidRPr="00F82D6F">
        <w:t xml:space="preserve">. </w:t>
      </w:r>
      <w:r w:rsidRPr="00720358">
        <w:rPr>
          <w:i/>
        </w:rPr>
        <w:t>Research Town Meeting</w:t>
      </w:r>
      <w:r w:rsidRPr="00F82D6F">
        <w:t>, April 19, Carbondale, Illinois</w:t>
      </w:r>
    </w:p>
    <w:p w14:paraId="41959334" w14:textId="2E37883D" w:rsidR="00202905" w:rsidRPr="00F82D6F" w:rsidRDefault="00202905" w:rsidP="00E72C1C">
      <w:pPr>
        <w:pStyle w:val="ListParagraph"/>
        <w:numPr>
          <w:ilvl w:val="0"/>
          <w:numId w:val="20"/>
        </w:numPr>
        <w:autoSpaceDE w:val="0"/>
        <w:autoSpaceDN w:val="0"/>
        <w:ind w:left="360"/>
      </w:pPr>
      <w:proofErr w:type="spellStart"/>
      <w:r w:rsidRPr="00F82D6F">
        <w:t>Dewey</w:t>
      </w:r>
      <w:r w:rsidR="00720358">
        <w:rPr>
          <w:vertAlign w:val="superscript"/>
        </w:rPr>
        <w:t>u</w:t>
      </w:r>
      <w:proofErr w:type="spellEnd"/>
      <w:r w:rsidRPr="00F82D6F">
        <w:t>, J.</w:t>
      </w:r>
      <w:r w:rsidR="000518BF" w:rsidRPr="00F82D6F">
        <w:t>,</w:t>
      </w:r>
      <w:r w:rsidRPr="00F82D6F">
        <w:t xml:space="preserve"> </w:t>
      </w:r>
      <w:r w:rsidR="00DE38F8" w:rsidRPr="00F82D6F">
        <w:t>and</w:t>
      </w:r>
      <w:r w:rsidRPr="00F82D6F">
        <w:t xml:space="preserve"> </w:t>
      </w:r>
      <w:r w:rsidRPr="00F82D6F">
        <w:rPr>
          <w:b/>
        </w:rPr>
        <w:t>E. Seekamp</w:t>
      </w:r>
      <w:r w:rsidRPr="00F82D6F">
        <w:t>. 2010. An investigation of southern Illinois anglers’ beliefs and practices associated with aquatic invasive species</w:t>
      </w:r>
      <w:r w:rsidR="00BE4503" w:rsidRPr="00F82D6F">
        <w:t xml:space="preserve"> [poster]</w:t>
      </w:r>
      <w:r w:rsidRPr="00F82D6F">
        <w:t xml:space="preserve">. </w:t>
      </w:r>
      <w:r w:rsidRPr="00720358">
        <w:rPr>
          <w:i/>
        </w:rPr>
        <w:t>Southern Illinois University Carbondale Undergraduate Research Forum,</w:t>
      </w:r>
      <w:r w:rsidRPr="00F82D6F">
        <w:t xml:space="preserve"> March 26, Carbondale, Illinois.</w:t>
      </w:r>
    </w:p>
    <w:p w14:paraId="1CA70336" w14:textId="77777777" w:rsidR="00B65280" w:rsidRPr="00F82D6F" w:rsidRDefault="00B65280" w:rsidP="00E72C1C">
      <w:pPr>
        <w:pStyle w:val="ListParagraph"/>
        <w:numPr>
          <w:ilvl w:val="0"/>
          <w:numId w:val="20"/>
        </w:numPr>
        <w:autoSpaceDE w:val="0"/>
        <w:autoSpaceDN w:val="0"/>
        <w:ind w:left="360"/>
      </w:pPr>
      <w:r w:rsidRPr="00F82D6F">
        <w:rPr>
          <w:b/>
        </w:rPr>
        <w:t>Seekamp, E.</w:t>
      </w:r>
      <w:r w:rsidRPr="00F82D6F">
        <w:t>, M. A. Davenport, J. M.</w:t>
      </w:r>
      <w:r w:rsidR="000260D1" w:rsidRPr="00F82D6F">
        <w:t xml:space="preserve"> Brehm, E. Brinkman</w:t>
      </w:r>
      <w:r w:rsidR="00597B38" w:rsidRPr="00F82D6F">
        <w:rPr>
          <w:vertAlign w:val="superscript"/>
        </w:rPr>
        <w:t>*</w:t>
      </w:r>
      <w:r w:rsidR="000260D1" w:rsidRPr="00F82D6F">
        <w:t xml:space="preserve">, </w:t>
      </w:r>
      <w:r w:rsidR="00077B77" w:rsidRPr="00F82D6F">
        <w:t>and</w:t>
      </w:r>
      <w:r w:rsidR="000260D1" w:rsidRPr="00F82D6F">
        <w:t xml:space="preserve"> E. Lord. </w:t>
      </w:r>
      <w:r w:rsidRPr="00F82D6F">
        <w:t xml:space="preserve">2010. Urban and rural resident’s concern for watershed health: A comparison of behavioral antecedents and reported behaviors. </w:t>
      </w:r>
      <w:r w:rsidRPr="00720358">
        <w:rPr>
          <w:i/>
        </w:rPr>
        <w:t xml:space="preserve">Land Grant </w:t>
      </w:r>
      <w:r w:rsidR="00077B77" w:rsidRPr="00720358">
        <w:rPr>
          <w:i/>
        </w:rPr>
        <w:t>and</w:t>
      </w:r>
      <w:r w:rsidRPr="00720358">
        <w:rPr>
          <w:i/>
        </w:rPr>
        <w:t xml:space="preserve"> Sea Grant National Water Conference</w:t>
      </w:r>
      <w:r w:rsidRPr="00F82D6F">
        <w:t>, February 21-25, 2010, Hilton Head, SC.</w:t>
      </w:r>
    </w:p>
    <w:p w14:paraId="4E32DD4C" w14:textId="41760705" w:rsidR="00B65280" w:rsidRPr="00F82D6F" w:rsidRDefault="00B65280" w:rsidP="00E72C1C">
      <w:pPr>
        <w:pStyle w:val="ListParagraph"/>
        <w:numPr>
          <w:ilvl w:val="0"/>
          <w:numId w:val="20"/>
        </w:numPr>
        <w:autoSpaceDE w:val="0"/>
        <w:autoSpaceDN w:val="0"/>
        <w:ind w:left="360"/>
      </w:pPr>
      <w:r w:rsidRPr="00F82D6F">
        <w:t xml:space="preserve">Davenport, M.A., </w:t>
      </w:r>
      <w:r w:rsidRPr="00F82D6F">
        <w:rPr>
          <w:b/>
        </w:rPr>
        <w:t>E. Seekamp</w:t>
      </w:r>
      <w:r w:rsidRPr="00F82D6F">
        <w:t xml:space="preserve">, J. M. Brehm, </w:t>
      </w:r>
      <w:r w:rsidR="00077B77" w:rsidRPr="00F82D6F">
        <w:t>and</w:t>
      </w:r>
      <w:r w:rsidRPr="00F82D6F">
        <w:t xml:space="preserve"> C. </w:t>
      </w:r>
      <w:proofErr w:type="spellStart"/>
      <w:r w:rsidRPr="00F82D6F">
        <w:t>Slemp</w:t>
      </w:r>
      <w:proofErr w:type="spellEnd"/>
      <w:r w:rsidRPr="00F82D6F">
        <w:t xml:space="preserve"> (2010). Social networks and organizational coordination: Keys to local-level capacity for sustainable watershed management. </w:t>
      </w:r>
      <w:r w:rsidRPr="00720358">
        <w:rPr>
          <w:i/>
        </w:rPr>
        <w:t xml:space="preserve">Land Grant </w:t>
      </w:r>
      <w:r w:rsidR="00077B77" w:rsidRPr="00720358">
        <w:rPr>
          <w:i/>
        </w:rPr>
        <w:t>and</w:t>
      </w:r>
      <w:r w:rsidRPr="00720358">
        <w:rPr>
          <w:i/>
        </w:rPr>
        <w:t xml:space="preserve"> Sea Grant National Water Conference</w:t>
      </w:r>
      <w:r w:rsidRPr="00F82D6F">
        <w:t>, February 21-25, 2010, Hilton Head, SC.</w:t>
      </w:r>
    </w:p>
    <w:p w14:paraId="10608CAC" w14:textId="7759BFE8" w:rsidR="006431DD" w:rsidRPr="00F82D6F" w:rsidRDefault="006431DD" w:rsidP="00E72C1C">
      <w:pPr>
        <w:pStyle w:val="ListParagraph"/>
        <w:numPr>
          <w:ilvl w:val="0"/>
          <w:numId w:val="20"/>
        </w:numPr>
        <w:autoSpaceDE w:val="0"/>
        <w:autoSpaceDN w:val="0"/>
        <w:ind w:left="360"/>
      </w:pPr>
      <w:r w:rsidRPr="00F82D6F">
        <w:t xml:space="preserve">Davenport, M.A., </w:t>
      </w:r>
      <w:r w:rsidRPr="00F82D6F">
        <w:rPr>
          <w:b/>
        </w:rPr>
        <w:t>E. Seekamp</w:t>
      </w:r>
      <w:r w:rsidRPr="00F82D6F">
        <w:t xml:space="preserve">, C. </w:t>
      </w:r>
      <w:proofErr w:type="spellStart"/>
      <w:r w:rsidRPr="00F82D6F">
        <w:t>Slemp</w:t>
      </w:r>
      <w:proofErr w:type="spellEnd"/>
      <w:r w:rsidRPr="00F82D6F">
        <w:t xml:space="preserve">, </w:t>
      </w:r>
      <w:r w:rsidR="00DE38F8" w:rsidRPr="00F82D6F">
        <w:t xml:space="preserve">and </w:t>
      </w:r>
      <w:r w:rsidRPr="00F82D6F">
        <w:t xml:space="preserve">J. M. Brehm. (2009). Using multiple research methods to assess conflict and common ground in storm and wastewater management in the lower Kaskaskia River basin. </w:t>
      </w:r>
      <w:r w:rsidR="00C53DBC" w:rsidRPr="00720358">
        <w:rPr>
          <w:i/>
        </w:rPr>
        <w:t>The</w:t>
      </w:r>
      <w:r w:rsidRPr="00720358">
        <w:rPr>
          <w:i/>
        </w:rPr>
        <w:t xml:space="preserve"> 2009 American Water Resources Association Annual Water</w:t>
      </w:r>
      <w:r w:rsidR="00710258" w:rsidRPr="00720358">
        <w:rPr>
          <w:i/>
        </w:rPr>
        <w:t xml:space="preserve"> Resources Conference</w:t>
      </w:r>
      <w:r w:rsidR="00710258" w:rsidRPr="00F82D6F">
        <w:t>, November</w:t>
      </w:r>
      <w:r w:rsidRPr="00F82D6F">
        <w:t xml:space="preserve"> 9-12, Seattle, WA. </w:t>
      </w:r>
    </w:p>
    <w:p w14:paraId="630150B7" w14:textId="3832A865" w:rsidR="002651B9" w:rsidRPr="00F82D6F" w:rsidRDefault="009257FB" w:rsidP="00E72C1C">
      <w:pPr>
        <w:pStyle w:val="ListParagraph"/>
        <w:numPr>
          <w:ilvl w:val="0"/>
          <w:numId w:val="20"/>
        </w:numPr>
        <w:ind w:left="360"/>
      </w:pPr>
      <w:r w:rsidRPr="00F82D6F">
        <w:t>B</w:t>
      </w:r>
      <w:r w:rsidR="002651B9" w:rsidRPr="00F82D6F">
        <w:t xml:space="preserve">rehm, J., M. Davenport, </w:t>
      </w:r>
      <w:r w:rsidR="002651B9" w:rsidRPr="00F82D6F">
        <w:rPr>
          <w:b/>
        </w:rPr>
        <w:t>E. Seekamp</w:t>
      </w:r>
      <w:r w:rsidR="002651B9" w:rsidRPr="00F82D6F">
        <w:t xml:space="preserve">, K. </w:t>
      </w:r>
      <w:proofErr w:type="spellStart"/>
      <w:r w:rsidR="002651B9" w:rsidRPr="00F82D6F">
        <w:t>Williard</w:t>
      </w:r>
      <w:proofErr w:type="spellEnd"/>
      <w:r w:rsidR="002651B9" w:rsidRPr="00F82D6F">
        <w:t xml:space="preserve">, J. Schoonover, E. Lord, C. </w:t>
      </w:r>
      <w:proofErr w:type="spellStart"/>
      <w:r w:rsidR="002651B9" w:rsidRPr="00F82D6F">
        <w:t>Slemp</w:t>
      </w:r>
      <w:proofErr w:type="spellEnd"/>
      <w:r w:rsidR="00243073" w:rsidRPr="00F82D6F">
        <w:rPr>
          <w:vertAlign w:val="superscript"/>
        </w:rPr>
        <w:t>*</w:t>
      </w:r>
      <w:r w:rsidR="002651B9" w:rsidRPr="00F82D6F">
        <w:t xml:space="preserve">, </w:t>
      </w:r>
      <w:r w:rsidR="00077B77" w:rsidRPr="00F82D6F">
        <w:t>and</w:t>
      </w:r>
      <w:r w:rsidR="002651B9" w:rsidRPr="00F82D6F">
        <w:t xml:space="preserve"> E. Brinkman</w:t>
      </w:r>
      <w:r w:rsidR="00710258" w:rsidRPr="00F82D6F">
        <w:rPr>
          <w:vertAlign w:val="superscript"/>
        </w:rPr>
        <w:t>*</w:t>
      </w:r>
      <w:r w:rsidR="002651B9" w:rsidRPr="00F82D6F">
        <w:t xml:space="preserve">. 2009. Rural to urban comparisons of watershed health and water quality: The clash of perceptions versus reality. </w:t>
      </w:r>
      <w:r w:rsidR="002651B9" w:rsidRPr="00720358">
        <w:rPr>
          <w:i/>
        </w:rPr>
        <w:t>72nd Annual Meeting of the Rural Sociological Society</w:t>
      </w:r>
      <w:r w:rsidR="002651B9" w:rsidRPr="00F82D6F">
        <w:t>, July 30 – August 2, Madison, Wisconsin.</w:t>
      </w:r>
    </w:p>
    <w:p w14:paraId="44825918" w14:textId="77777777" w:rsidR="00DF52F4" w:rsidRPr="00F82D6F" w:rsidRDefault="00DF52F4" w:rsidP="00E72C1C">
      <w:pPr>
        <w:pStyle w:val="ListParagraph"/>
        <w:numPr>
          <w:ilvl w:val="0"/>
          <w:numId w:val="20"/>
        </w:numPr>
        <w:autoSpaceDE w:val="0"/>
        <w:autoSpaceDN w:val="0"/>
        <w:ind w:left="360"/>
      </w:pPr>
      <w:proofErr w:type="spellStart"/>
      <w:r w:rsidRPr="00F82D6F">
        <w:t>Cerveny</w:t>
      </w:r>
      <w:proofErr w:type="spellEnd"/>
      <w:r w:rsidRPr="00F82D6F">
        <w:t xml:space="preserve">, L., and </w:t>
      </w:r>
      <w:r w:rsidRPr="00F82D6F">
        <w:rPr>
          <w:b/>
        </w:rPr>
        <w:t>E. Seekamp</w:t>
      </w:r>
      <w:r w:rsidRPr="00F82D6F">
        <w:t xml:space="preserve">. 2009. ‘The lights are on, but no one is home:’ Managing recreation in an era of capacity constraints. </w:t>
      </w:r>
      <w:proofErr w:type="spellStart"/>
      <w:r w:rsidRPr="00720358">
        <w:rPr>
          <w:i/>
        </w:rPr>
        <w:t>XVth</w:t>
      </w:r>
      <w:proofErr w:type="spellEnd"/>
      <w:r w:rsidRPr="00720358">
        <w:rPr>
          <w:i/>
        </w:rPr>
        <w:t xml:space="preserve"> International Conference on Human Ecology</w:t>
      </w:r>
      <w:r w:rsidRPr="00F82D6F">
        <w:t>, June 29 – July 3, Manchester, UK.</w:t>
      </w:r>
    </w:p>
    <w:p w14:paraId="57A0B4AD" w14:textId="77777777" w:rsidR="00357D70" w:rsidRPr="00F82D6F" w:rsidRDefault="00357D70" w:rsidP="00E72C1C">
      <w:pPr>
        <w:pStyle w:val="ListParagraph"/>
        <w:numPr>
          <w:ilvl w:val="0"/>
          <w:numId w:val="20"/>
        </w:numPr>
        <w:autoSpaceDE w:val="0"/>
        <w:autoSpaceDN w:val="0"/>
        <w:ind w:left="360"/>
      </w:pPr>
      <w:r w:rsidRPr="00F82D6F">
        <w:rPr>
          <w:b/>
        </w:rPr>
        <w:t>Seekamp, E.</w:t>
      </w:r>
      <w:r w:rsidRPr="00F82D6F">
        <w:t xml:space="preserve">, </w:t>
      </w:r>
      <w:r w:rsidR="00D11746" w:rsidRPr="00F82D6F">
        <w:t xml:space="preserve">and </w:t>
      </w:r>
      <w:r w:rsidRPr="00F82D6F">
        <w:t xml:space="preserve">L. </w:t>
      </w:r>
      <w:r w:rsidR="00D11746" w:rsidRPr="00F82D6F">
        <w:t xml:space="preserve">K. </w:t>
      </w:r>
      <w:proofErr w:type="spellStart"/>
      <w:r w:rsidRPr="00F82D6F">
        <w:t>Cerveny</w:t>
      </w:r>
      <w:proofErr w:type="spellEnd"/>
      <w:r w:rsidRPr="00F82D6F">
        <w:t xml:space="preserve">. 2009. Conceptualizations of interactions between partners and the USDA Forest Service. </w:t>
      </w:r>
      <w:r w:rsidRPr="00720358">
        <w:rPr>
          <w:i/>
        </w:rPr>
        <w:t>21</w:t>
      </w:r>
      <w:r w:rsidRPr="00720358">
        <w:rPr>
          <w:i/>
          <w:vertAlign w:val="superscript"/>
        </w:rPr>
        <w:t>st</w:t>
      </w:r>
      <w:r w:rsidRPr="00720358">
        <w:rPr>
          <w:i/>
        </w:rPr>
        <w:t xml:space="preserve"> Annual Northeast Recreation Research Symposium</w:t>
      </w:r>
      <w:r w:rsidRPr="00F82D6F">
        <w:t>, March 29-31, Bolton Landing, New York.</w:t>
      </w:r>
    </w:p>
    <w:p w14:paraId="4B402B36" w14:textId="08D26B67" w:rsidR="00AB2855" w:rsidRPr="00F82D6F" w:rsidRDefault="00AB2855" w:rsidP="00E72C1C">
      <w:pPr>
        <w:pStyle w:val="ListParagraph"/>
        <w:numPr>
          <w:ilvl w:val="0"/>
          <w:numId w:val="20"/>
        </w:numPr>
        <w:autoSpaceDE w:val="0"/>
        <w:autoSpaceDN w:val="0"/>
        <w:ind w:left="360"/>
      </w:pPr>
      <w:r w:rsidRPr="00F82D6F">
        <w:t xml:space="preserve">Davenport, M. A., </w:t>
      </w:r>
      <w:r w:rsidRPr="00F82D6F">
        <w:rPr>
          <w:b/>
        </w:rPr>
        <w:t>E. Seekamp</w:t>
      </w:r>
      <w:r w:rsidRPr="00F82D6F">
        <w:t xml:space="preserve">, J. M. Brehm, C. T. </w:t>
      </w:r>
      <w:proofErr w:type="spellStart"/>
      <w:r w:rsidRPr="00F82D6F">
        <w:t>Slemp</w:t>
      </w:r>
      <w:proofErr w:type="spellEnd"/>
      <w:r w:rsidRPr="00F82D6F">
        <w:t>, E. Brinkman</w:t>
      </w:r>
      <w:r w:rsidR="00597B38" w:rsidRPr="00F82D6F">
        <w:rPr>
          <w:vertAlign w:val="superscript"/>
        </w:rPr>
        <w:t>*</w:t>
      </w:r>
      <w:r w:rsidR="00E14F47" w:rsidRPr="00F82D6F">
        <w:t xml:space="preserve">, and E. Lord. </w:t>
      </w:r>
      <w:r w:rsidRPr="00F82D6F">
        <w:t xml:space="preserve">2009. An examination of community capacity for sustainable water resources conservation in southwestern Illinois: Stakeholders’ perceptions of community needs. </w:t>
      </w:r>
      <w:r w:rsidRPr="00720358">
        <w:rPr>
          <w:i/>
        </w:rPr>
        <w:t>24</w:t>
      </w:r>
      <w:r w:rsidRPr="00720358">
        <w:rPr>
          <w:i/>
          <w:vertAlign w:val="superscript"/>
        </w:rPr>
        <w:t>th</w:t>
      </w:r>
      <w:r w:rsidRPr="00720358">
        <w:rPr>
          <w:i/>
        </w:rPr>
        <w:t xml:space="preserve"> Annual Illinois Lake Management Association</w:t>
      </w:r>
      <w:r w:rsidRPr="00F82D6F">
        <w:t>, February 20, Peoria, Illinois.</w:t>
      </w:r>
    </w:p>
    <w:p w14:paraId="77C692B3" w14:textId="77777777" w:rsidR="00BE06FF" w:rsidRPr="00F82D6F" w:rsidRDefault="00BE06FF" w:rsidP="00E72C1C">
      <w:pPr>
        <w:pStyle w:val="ListParagraph"/>
        <w:numPr>
          <w:ilvl w:val="0"/>
          <w:numId w:val="20"/>
        </w:numPr>
        <w:autoSpaceDE w:val="0"/>
        <w:autoSpaceDN w:val="0"/>
        <w:ind w:left="360"/>
      </w:pPr>
      <w:r w:rsidRPr="00F82D6F">
        <w:rPr>
          <w:b/>
        </w:rPr>
        <w:lastRenderedPageBreak/>
        <w:t>Seekamp, E.</w:t>
      </w:r>
      <w:r w:rsidRPr="00F82D6F">
        <w:t>, M.</w:t>
      </w:r>
      <w:r w:rsidR="00D11746" w:rsidRPr="00F82D6F">
        <w:t xml:space="preserve"> </w:t>
      </w:r>
      <w:r w:rsidRPr="00F82D6F">
        <w:t xml:space="preserve">A. Davenport, J. </w:t>
      </w:r>
      <w:r w:rsidR="00D11746" w:rsidRPr="00F82D6F">
        <w:t xml:space="preserve">M. </w:t>
      </w:r>
      <w:r w:rsidRPr="00F82D6F">
        <w:t>Brehm, J.</w:t>
      </w:r>
      <w:r w:rsidR="00D11746" w:rsidRPr="00F82D6F">
        <w:t xml:space="preserve"> </w:t>
      </w:r>
      <w:r w:rsidRPr="00F82D6F">
        <w:t>E. Schoonover, and K.</w:t>
      </w:r>
      <w:r w:rsidR="00D11746" w:rsidRPr="00F82D6F">
        <w:t xml:space="preserve"> </w:t>
      </w:r>
      <w:r w:rsidRPr="00F82D6F">
        <w:t>W.</w:t>
      </w:r>
      <w:r w:rsidR="00D11746" w:rsidRPr="00F82D6F">
        <w:t xml:space="preserve"> </w:t>
      </w:r>
      <w:r w:rsidRPr="00F82D6F">
        <w:t xml:space="preserve">J. </w:t>
      </w:r>
      <w:proofErr w:type="spellStart"/>
      <w:r w:rsidRPr="00F82D6F">
        <w:t>Williard</w:t>
      </w:r>
      <w:proofErr w:type="spellEnd"/>
      <w:r w:rsidRPr="00F82D6F">
        <w:t xml:space="preserve">. 2009. Lessons learned about engaging </w:t>
      </w:r>
      <w:r w:rsidR="00357D70" w:rsidRPr="00F82D6F">
        <w:t>landowners</w:t>
      </w:r>
      <w:r w:rsidRPr="00F82D6F">
        <w:t>, citizens, and community leaders in participatory watershed and community health research</w:t>
      </w:r>
      <w:r w:rsidRPr="00720358">
        <w:rPr>
          <w:i/>
        </w:rPr>
        <w:t>. USDA-CSREES National Water Conference</w:t>
      </w:r>
      <w:r w:rsidRPr="00F82D6F">
        <w:t>, February 8-12, St. Louis, Missouri.</w:t>
      </w:r>
    </w:p>
    <w:p w14:paraId="17F6E64C" w14:textId="492418A6" w:rsidR="00AB2855" w:rsidRPr="00F82D6F" w:rsidRDefault="00AB2855" w:rsidP="00E72C1C">
      <w:pPr>
        <w:pStyle w:val="ListParagraph"/>
        <w:numPr>
          <w:ilvl w:val="0"/>
          <w:numId w:val="20"/>
        </w:numPr>
        <w:autoSpaceDE w:val="0"/>
        <w:autoSpaceDN w:val="0"/>
        <w:ind w:left="360"/>
      </w:pPr>
      <w:r w:rsidRPr="00F82D6F">
        <w:t xml:space="preserve">Davenport, M. A., </w:t>
      </w:r>
      <w:r w:rsidRPr="00F82D6F">
        <w:rPr>
          <w:b/>
        </w:rPr>
        <w:t>E. Seekamp</w:t>
      </w:r>
      <w:r w:rsidRPr="00F82D6F">
        <w:t xml:space="preserve">, J. M. Brehm, C. </w:t>
      </w:r>
      <w:proofErr w:type="spellStart"/>
      <w:r w:rsidRPr="00F82D6F">
        <w:t>Slemp</w:t>
      </w:r>
      <w:proofErr w:type="spellEnd"/>
      <w:r w:rsidRPr="00F82D6F">
        <w:t>, E. Brinkman</w:t>
      </w:r>
      <w:r w:rsidR="00597B38" w:rsidRPr="00F82D6F">
        <w:rPr>
          <w:vertAlign w:val="superscript"/>
        </w:rPr>
        <w:t>*</w:t>
      </w:r>
      <w:r w:rsidR="00E14F47" w:rsidRPr="00F82D6F">
        <w:t xml:space="preserve">, and E. Lord, E. </w:t>
      </w:r>
      <w:r w:rsidRPr="00F82D6F">
        <w:t xml:space="preserve">2009. “It’s like putting 50 gallons of water in a </w:t>
      </w:r>
      <w:proofErr w:type="gramStart"/>
      <w:r w:rsidRPr="00F82D6F">
        <w:t>5 gallon</w:t>
      </w:r>
      <w:proofErr w:type="gramEnd"/>
      <w:r w:rsidRPr="00F82D6F">
        <w:t xml:space="preserve"> bucket:” Examining multiple stakeholder perspectives on watershed health in southwestern Illinois. </w:t>
      </w:r>
      <w:r w:rsidRPr="00720358">
        <w:rPr>
          <w:i/>
        </w:rPr>
        <w:t>USDA-CSREES National Water Conference</w:t>
      </w:r>
      <w:r w:rsidRPr="00F82D6F">
        <w:t>, February 8-12, St. Louis, Missouri.</w:t>
      </w:r>
    </w:p>
    <w:p w14:paraId="392B4AFE" w14:textId="3F2F42C4" w:rsidR="00E14F47" w:rsidRPr="00F82D6F" w:rsidRDefault="00E14F47" w:rsidP="00E72C1C">
      <w:pPr>
        <w:pStyle w:val="ListParagraph"/>
        <w:numPr>
          <w:ilvl w:val="0"/>
          <w:numId w:val="20"/>
        </w:numPr>
        <w:autoSpaceDE w:val="0"/>
        <w:autoSpaceDN w:val="0"/>
        <w:ind w:left="360"/>
      </w:pPr>
      <w:r w:rsidRPr="00F82D6F">
        <w:t>Brinkman</w:t>
      </w:r>
      <w:r w:rsidR="00710258" w:rsidRPr="00F82D6F">
        <w:rPr>
          <w:vertAlign w:val="superscript"/>
        </w:rPr>
        <w:t>*</w:t>
      </w:r>
      <w:r w:rsidRPr="00F82D6F">
        <w:t xml:space="preserve">, E., J. Friedmann, </w:t>
      </w:r>
      <w:r w:rsidRPr="00F82D6F">
        <w:rPr>
          <w:b/>
        </w:rPr>
        <w:t>E. Seekamp</w:t>
      </w:r>
      <w:r w:rsidRPr="00F82D6F">
        <w:t xml:space="preserve">, J. Schoonover, M. Davenport, K. </w:t>
      </w:r>
      <w:proofErr w:type="spellStart"/>
      <w:r w:rsidRPr="00F82D6F">
        <w:t>Williard</w:t>
      </w:r>
      <w:proofErr w:type="spellEnd"/>
      <w:r w:rsidRPr="00F82D6F">
        <w:t xml:space="preserve">, and J. Brehm. 2009. Perceptions and realities of watershed health in the Lower Kaskaskia River: An integrated approach [poster]. </w:t>
      </w:r>
      <w:r w:rsidRPr="00720358">
        <w:rPr>
          <w:i/>
        </w:rPr>
        <w:t>USDA-CSREES National Water Conference</w:t>
      </w:r>
      <w:r w:rsidRPr="00F82D6F">
        <w:t>, February 8-12, St. Louis, Missouri.</w:t>
      </w:r>
    </w:p>
    <w:p w14:paraId="75EDC274" w14:textId="13212C14" w:rsidR="00AB0E60" w:rsidRPr="00F82D6F" w:rsidRDefault="00AB0E60" w:rsidP="00E72C1C">
      <w:pPr>
        <w:pStyle w:val="ListParagraph"/>
        <w:numPr>
          <w:ilvl w:val="0"/>
          <w:numId w:val="20"/>
        </w:numPr>
        <w:autoSpaceDE w:val="0"/>
        <w:autoSpaceDN w:val="0"/>
        <w:ind w:left="360"/>
      </w:pPr>
      <w:proofErr w:type="spellStart"/>
      <w:r w:rsidRPr="00F82D6F">
        <w:t>Slemp</w:t>
      </w:r>
      <w:proofErr w:type="spellEnd"/>
      <w:r w:rsidRPr="00F82D6F">
        <w:t xml:space="preserve">, C., </w:t>
      </w:r>
      <w:r w:rsidR="00BE06FF" w:rsidRPr="00F82D6F">
        <w:t>M.</w:t>
      </w:r>
      <w:r w:rsidR="00D11746" w:rsidRPr="00F82D6F">
        <w:t xml:space="preserve"> </w:t>
      </w:r>
      <w:r w:rsidR="00BE06FF" w:rsidRPr="00F82D6F">
        <w:t xml:space="preserve">A. </w:t>
      </w:r>
      <w:r w:rsidRPr="00F82D6F">
        <w:t xml:space="preserve">Davenport, </w:t>
      </w:r>
      <w:r w:rsidR="00BE06FF" w:rsidRPr="00F82D6F">
        <w:rPr>
          <w:b/>
        </w:rPr>
        <w:t>E</w:t>
      </w:r>
      <w:r w:rsidRPr="00F82D6F">
        <w:rPr>
          <w:b/>
        </w:rPr>
        <w:t>.</w:t>
      </w:r>
      <w:r w:rsidR="00BE06FF" w:rsidRPr="00F82D6F">
        <w:rPr>
          <w:b/>
        </w:rPr>
        <w:t xml:space="preserve"> </w:t>
      </w:r>
      <w:r w:rsidRPr="00F82D6F">
        <w:rPr>
          <w:b/>
        </w:rPr>
        <w:t>Seekamp</w:t>
      </w:r>
      <w:r w:rsidRPr="00F82D6F">
        <w:t xml:space="preserve">, </w:t>
      </w:r>
      <w:r w:rsidR="00BE06FF" w:rsidRPr="00F82D6F">
        <w:t>J.</w:t>
      </w:r>
      <w:r w:rsidR="00D11746" w:rsidRPr="00F82D6F">
        <w:t xml:space="preserve"> M. </w:t>
      </w:r>
      <w:r w:rsidRPr="00F82D6F">
        <w:t xml:space="preserve">Brehm, </w:t>
      </w:r>
      <w:r w:rsidR="00BE06FF" w:rsidRPr="00F82D6F">
        <w:t>K.</w:t>
      </w:r>
      <w:r w:rsidR="00D11746" w:rsidRPr="00F82D6F">
        <w:t xml:space="preserve"> </w:t>
      </w:r>
      <w:r w:rsidR="00BE06FF" w:rsidRPr="00F82D6F">
        <w:t>W.</w:t>
      </w:r>
      <w:r w:rsidR="00D11746" w:rsidRPr="00F82D6F">
        <w:t xml:space="preserve"> </w:t>
      </w:r>
      <w:r w:rsidR="00BE06FF" w:rsidRPr="00F82D6F">
        <w:t>J.</w:t>
      </w:r>
      <w:r w:rsidRPr="00F82D6F">
        <w:t xml:space="preserve"> </w:t>
      </w:r>
      <w:proofErr w:type="spellStart"/>
      <w:r w:rsidRPr="00F82D6F">
        <w:t>Williard</w:t>
      </w:r>
      <w:proofErr w:type="spellEnd"/>
      <w:r w:rsidRPr="00F82D6F">
        <w:t xml:space="preserve">, </w:t>
      </w:r>
      <w:r w:rsidR="00BE06FF" w:rsidRPr="00F82D6F">
        <w:t>and J.</w:t>
      </w:r>
      <w:r w:rsidR="00D11746" w:rsidRPr="00F82D6F">
        <w:t xml:space="preserve"> </w:t>
      </w:r>
      <w:r w:rsidR="00BE06FF" w:rsidRPr="00F82D6F">
        <w:t xml:space="preserve">E. Schoonover. </w:t>
      </w:r>
      <w:r w:rsidRPr="00F82D6F">
        <w:t>2008. Stakeholder visions of community and environmental health in the lower Kaskaskia River watershed</w:t>
      </w:r>
      <w:r w:rsidR="00BE4503" w:rsidRPr="00F82D6F">
        <w:t xml:space="preserve"> [poster]</w:t>
      </w:r>
      <w:r w:rsidRPr="00F82D6F">
        <w:t xml:space="preserve">. </w:t>
      </w:r>
      <w:r w:rsidR="00BE4503" w:rsidRPr="00720358">
        <w:rPr>
          <w:i/>
        </w:rPr>
        <w:t>The</w:t>
      </w:r>
      <w:r w:rsidRPr="00720358">
        <w:rPr>
          <w:i/>
          <w:iCs/>
        </w:rPr>
        <w:t xml:space="preserve"> 2008 Illinois Water Conference</w:t>
      </w:r>
      <w:r w:rsidRPr="00F82D6F">
        <w:t xml:space="preserve">, October 8-9, Champagne, Illinois. </w:t>
      </w:r>
    </w:p>
    <w:p w14:paraId="3D49DBF8" w14:textId="77777777" w:rsidR="00C94FF2" w:rsidRPr="00F82D6F" w:rsidRDefault="00D868CD" w:rsidP="00E72C1C">
      <w:pPr>
        <w:pStyle w:val="ListParagraph"/>
        <w:numPr>
          <w:ilvl w:val="0"/>
          <w:numId w:val="20"/>
        </w:numPr>
        <w:ind w:left="360"/>
      </w:pPr>
      <w:r w:rsidRPr="00F82D6F">
        <w:rPr>
          <w:b/>
        </w:rPr>
        <w:t>Seekamp, E</w:t>
      </w:r>
      <w:r w:rsidRPr="00F82D6F">
        <w:t>. and L</w:t>
      </w:r>
      <w:r w:rsidR="00D11746" w:rsidRPr="00F82D6F">
        <w:t>. K</w:t>
      </w:r>
      <w:r w:rsidRPr="00F82D6F">
        <w:t xml:space="preserve">. </w:t>
      </w:r>
      <w:proofErr w:type="spellStart"/>
      <w:r w:rsidRPr="00F82D6F">
        <w:t>Cerveny</w:t>
      </w:r>
      <w:proofErr w:type="spellEnd"/>
      <w:r w:rsidRPr="00F82D6F">
        <w:t xml:space="preserve">. 2008. </w:t>
      </w:r>
      <w:r w:rsidR="005C53F3" w:rsidRPr="00F82D6F">
        <w:t xml:space="preserve">Building a conceptual framework of partnerships: A preliminary glimpse at an evolving model of recreation administration. </w:t>
      </w:r>
      <w:r w:rsidR="005C53F3" w:rsidRPr="00720358">
        <w:rPr>
          <w:i/>
        </w:rPr>
        <w:t>14th International Symposium on Society and Resource Management</w:t>
      </w:r>
      <w:r w:rsidR="005C53F3" w:rsidRPr="00F82D6F">
        <w:t>. Burlington, VT, USA. June 10 – 14, 2008.</w:t>
      </w:r>
    </w:p>
    <w:p w14:paraId="455A8C16" w14:textId="7AA4AAB1" w:rsidR="0072091F" w:rsidRPr="00F82D6F" w:rsidRDefault="00C94FF2" w:rsidP="00E72C1C">
      <w:pPr>
        <w:pStyle w:val="ListParagraph"/>
        <w:numPr>
          <w:ilvl w:val="0"/>
          <w:numId w:val="20"/>
        </w:numPr>
        <w:ind w:left="360"/>
      </w:pPr>
      <w:r w:rsidRPr="00F82D6F">
        <w:t>Davenport, M.</w:t>
      </w:r>
      <w:r w:rsidR="00D11746" w:rsidRPr="00F82D6F">
        <w:t xml:space="preserve"> </w:t>
      </w:r>
      <w:r w:rsidRPr="00F82D6F">
        <w:t>A., C.</w:t>
      </w:r>
      <w:r w:rsidR="00D11746" w:rsidRPr="00F82D6F">
        <w:t xml:space="preserve"> </w:t>
      </w:r>
      <w:r w:rsidRPr="00F82D6F">
        <w:t xml:space="preserve">T. </w:t>
      </w:r>
      <w:proofErr w:type="spellStart"/>
      <w:r w:rsidRPr="00F82D6F">
        <w:t>Slemp</w:t>
      </w:r>
      <w:proofErr w:type="spellEnd"/>
      <w:r w:rsidRPr="00F82D6F">
        <w:t xml:space="preserve">, </w:t>
      </w:r>
      <w:r w:rsidRPr="00F82D6F">
        <w:rPr>
          <w:b/>
        </w:rPr>
        <w:t>E. Seekamp</w:t>
      </w:r>
      <w:r w:rsidRPr="00F82D6F">
        <w:t>, J.</w:t>
      </w:r>
      <w:r w:rsidR="00D11746" w:rsidRPr="00F82D6F">
        <w:t xml:space="preserve"> </w:t>
      </w:r>
      <w:r w:rsidRPr="00F82D6F">
        <w:t>M. Brehm, J.</w:t>
      </w:r>
      <w:r w:rsidR="00D11746" w:rsidRPr="00F82D6F">
        <w:t xml:space="preserve"> </w:t>
      </w:r>
      <w:r w:rsidRPr="00F82D6F">
        <w:t xml:space="preserve">E. Schoonover, </w:t>
      </w:r>
      <w:r w:rsidR="00DE38F8" w:rsidRPr="00F82D6F">
        <w:t xml:space="preserve">and </w:t>
      </w:r>
      <w:r w:rsidRPr="00F82D6F">
        <w:t>K.</w:t>
      </w:r>
      <w:r w:rsidR="00D11746" w:rsidRPr="00F82D6F">
        <w:t xml:space="preserve"> </w:t>
      </w:r>
      <w:r w:rsidRPr="00F82D6F">
        <w:t>W.</w:t>
      </w:r>
      <w:r w:rsidR="00D11746" w:rsidRPr="00F82D6F">
        <w:t xml:space="preserve"> </w:t>
      </w:r>
      <w:r w:rsidRPr="00F82D6F">
        <w:t xml:space="preserve">J. </w:t>
      </w:r>
      <w:proofErr w:type="spellStart"/>
      <w:r w:rsidRPr="00F82D6F">
        <w:t>Williard</w:t>
      </w:r>
      <w:proofErr w:type="spellEnd"/>
      <w:r w:rsidRPr="00F82D6F">
        <w:t xml:space="preserve">. 2008. Balancing environmental health, quality of life, and growth: An assessment of </w:t>
      </w:r>
      <w:r w:rsidR="00597B38" w:rsidRPr="00F82D6F">
        <w:t>c</w:t>
      </w:r>
      <w:r w:rsidRPr="00F82D6F">
        <w:t>ommunity capacity for watershed management.</w:t>
      </w:r>
      <w:r w:rsidR="0072091F" w:rsidRPr="00F82D6F">
        <w:t xml:space="preserve"> </w:t>
      </w:r>
      <w:r w:rsidR="0072091F" w:rsidRPr="00720358">
        <w:rPr>
          <w:i/>
        </w:rPr>
        <w:t>14th International Symposium on Society and Resource Management</w:t>
      </w:r>
      <w:r w:rsidR="0072091F" w:rsidRPr="00F82D6F">
        <w:t>. Burlington, VT, USA. June 10 – 14, 2008.</w:t>
      </w:r>
    </w:p>
    <w:p w14:paraId="3DBD062D" w14:textId="77777777" w:rsidR="005C53F3" w:rsidRPr="00F82D6F" w:rsidRDefault="005C53F3" w:rsidP="00E72C1C">
      <w:pPr>
        <w:pStyle w:val="ListParagraph"/>
        <w:numPr>
          <w:ilvl w:val="0"/>
          <w:numId w:val="20"/>
        </w:numPr>
        <w:ind w:left="360"/>
      </w:pPr>
      <w:proofErr w:type="spellStart"/>
      <w:r w:rsidRPr="00F82D6F">
        <w:t>Williard</w:t>
      </w:r>
      <w:proofErr w:type="spellEnd"/>
      <w:r w:rsidRPr="00F82D6F">
        <w:t>, K.</w:t>
      </w:r>
      <w:r w:rsidR="00D11746" w:rsidRPr="00F82D6F">
        <w:t xml:space="preserve"> </w:t>
      </w:r>
      <w:r w:rsidRPr="00F82D6F">
        <w:t xml:space="preserve">W. J., </w:t>
      </w:r>
      <w:r w:rsidRPr="00F82D6F">
        <w:rPr>
          <w:b/>
        </w:rPr>
        <w:t>E. Seekamp</w:t>
      </w:r>
      <w:r w:rsidRPr="00F82D6F">
        <w:t xml:space="preserve">, J. E. Schoonover, M. A. Davenport, and J. M. Brehm. 2008. Evaluating watershed health risks through integrated water quality analyses, community capacity assessments, and outreach appraisals. </w:t>
      </w:r>
      <w:r w:rsidRPr="00720358">
        <w:rPr>
          <w:i/>
        </w:rPr>
        <w:t>8th Annual Kaskaskia Watershed Association Summit</w:t>
      </w:r>
      <w:r w:rsidRPr="00F82D6F">
        <w:t>. Carlyle Lake, IL.  March 3, 2008.</w:t>
      </w:r>
    </w:p>
    <w:p w14:paraId="17A2D28D" w14:textId="77777777" w:rsidR="007224F6" w:rsidRPr="00F82D6F" w:rsidRDefault="007224F6" w:rsidP="00E72C1C">
      <w:pPr>
        <w:pStyle w:val="ListParagraph"/>
        <w:numPr>
          <w:ilvl w:val="0"/>
          <w:numId w:val="20"/>
        </w:numPr>
        <w:ind w:left="360"/>
      </w:pPr>
      <w:r w:rsidRPr="00F82D6F">
        <w:rPr>
          <w:b/>
        </w:rPr>
        <w:t>Seekamp, E.</w:t>
      </w:r>
      <w:r w:rsidRPr="00F82D6F">
        <w:t xml:space="preserve">, and C. C. Harris. 2007. Challenges facing water resources management in Idaho: A representative survey of stakeholders. </w:t>
      </w:r>
      <w:r w:rsidRPr="00720358">
        <w:rPr>
          <w:i/>
        </w:rPr>
        <w:t>13th International Symposium on Society and Resource Management</w:t>
      </w:r>
      <w:r w:rsidRPr="00F82D6F">
        <w:t>. Park City, UT</w:t>
      </w:r>
      <w:r w:rsidR="00B255A3" w:rsidRPr="00F82D6F">
        <w:t>, USA.</w:t>
      </w:r>
      <w:r w:rsidRPr="00F82D6F">
        <w:t xml:space="preserve"> June </w:t>
      </w:r>
      <w:r w:rsidR="00B255A3" w:rsidRPr="00F82D6F">
        <w:t>17</w:t>
      </w:r>
      <w:r w:rsidRPr="00F82D6F">
        <w:t xml:space="preserve"> – </w:t>
      </w:r>
      <w:r w:rsidR="00B255A3" w:rsidRPr="00F82D6F">
        <w:t>21, 2007</w:t>
      </w:r>
      <w:r w:rsidRPr="00F82D6F">
        <w:t>.</w:t>
      </w:r>
    </w:p>
    <w:p w14:paraId="5C743BC5" w14:textId="77777777" w:rsidR="00FC3834" w:rsidRPr="00F82D6F" w:rsidRDefault="00FC3834" w:rsidP="00E72C1C">
      <w:pPr>
        <w:pStyle w:val="ListParagraph"/>
        <w:numPr>
          <w:ilvl w:val="0"/>
          <w:numId w:val="20"/>
        </w:numPr>
        <w:ind w:left="360"/>
      </w:pPr>
      <w:r w:rsidRPr="00F82D6F">
        <w:rPr>
          <w:b/>
        </w:rPr>
        <w:t>Seekamp, E.</w:t>
      </w:r>
      <w:r w:rsidRPr="00F82D6F">
        <w:t xml:space="preserve">, and C. C. Harris. 2006. Targeting research needs: A preliminary examination of the challenges facing water resources management in Idaho. </w:t>
      </w:r>
      <w:r w:rsidRPr="00720358">
        <w:rPr>
          <w:i/>
        </w:rPr>
        <w:t>Idaho Water Resources Research Symposia: Research to Support Management of Idaho’s Water</w:t>
      </w:r>
      <w:r w:rsidRPr="00F82D6F">
        <w:t>. Boise, ID. November 29 – 29, 2006.</w:t>
      </w:r>
    </w:p>
    <w:p w14:paraId="30F04BFF" w14:textId="77777777" w:rsidR="00FA1A0E" w:rsidRPr="00F82D6F" w:rsidRDefault="00FA1A0E" w:rsidP="00E72C1C">
      <w:pPr>
        <w:pStyle w:val="ListParagraph"/>
        <w:numPr>
          <w:ilvl w:val="0"/>
          <w:numId w:val="20"/>
        </w:numPr>
        <w:ind w:left="360"/>
      </w:pPr>
      <w:r w:rsidRPr="00F82D6F">
        <w:t xml:space="preserve">Hall, T. E., </w:t>
      </w:r>
      <w:r w:rsidRPr="00F82D6F">
        <w:rPr>
          <w:b/>
        </w:rPr>
        <w:t>E. Seekamp</w:t>
      </w:r>
      <w:r w:rsidRPr="00F82D6F">
        <w:t xml:space="preserve">, D. Cole, and C. C. Harris. 2006. Assessing attitudinal change caused by information and deliberation in public meetings. </w:t>
      </w:r>
      <w:r w:rsidRPr="00720358">
        <w:rPr>
          <w:i/>
        </w:rPr>
        <w:t>12th International Symposium on Society and Resource Management</w:t>
      </w:r>
      <w:r w:rsidRPr="00F82D6F">
        <w:t>. Vancouver, BC, Canada. June 3 – 8, 2006.</w:t>
      </w:r>
    </w:p>
    <w:p w14:paraId="0DA03BD9" w14:textId="77777777" w:rsidR="00FA1A0E" w:rsidRPr="00F82D6F" w:rsidRDefault="00FA1A0E" w:rsidP="00E72C1C">
      <w:pPr>
        <w:pStyle w:val="ListParagraph"/>
        <w:numPr>
          <w:ilvl w:val="0"/>
          <w:numId w:val="20"/>
        </w:numPr>
        <w:ind w:left="360"/>
      </w:pPr>
      <w:r w:rsidRPr="00F82D6F">
        <w:t xml:space="preserve">C. C. Harris 2006, </w:t>
      </w:r>
      <w:r w:rsidRPr="00F82D6F">
        <w:rPr>
          <w:b/>
        </w:rPr>
        <w:t>E. Seekamp</w:t>
      </w:r>
      <w:r w:rsidRPr="00F82D6F">
        <w:t xml:space="preserve">, T. E. Hall, and D. Cole. 2006. Testing a model of deliberative processes in public meetings: Is there a coming to public judgment? </w:t>
      </w:r>
      <w:r w:rsidRPr="00720358">
        <w:rPr>
          <w:i/>
        </w:rPr>
        <w:t>12th International Symposium on Society and Resource Management</w:t>
      </w:r>
      <w:r w:rsidRPr="00F82D6F">
        <w:t>. Vancouver, BC, Canada. June 3 – 8, 2006.</w:t>
      </w:r>
    </w:p>
    <w:p w14:paraId="5724AEE0" w14:textId="2CC970B5" w:rsidR="00FA1A0E" w:rsidRPr="00F82D6F" w:rsidRDefault="00FA1A0E" w:rsidP="00E72C1C">
      <w:pPr>
        <w:pStyle w:val="ListParagraph"/>
        <w:numPr>
          <w:ilvl w:val="0"/>
          <w:numId w:val="20"/>
        </w:numPr>
        <w:ind w:left="360"/>
      </w:pPr>
      <w:r w:rsidRPr="00F82D6F">
        <w:rPr>
          <w:b/>
        </w:rPr>
        <w:t>Seekamp, E</w:t>
      </w:r>
      <w:r w:rsidRPr="00F82D6F">
        <w:t xml:space="preserve">., T. E. Hall, C. C. Harris, and D. Cole.  2005. Using hierarchical linear modeling to assess attitude change from participation in deliberative stakeholder involvement workshops. </w:t>
      </w:r>
      <w:r w:rsidRPr="00720358">
        <w:rPr>
          <w:i/>
        </w:rPr>
        <w:t>Human Dimensions of Natural Resources in the Western United States</w:t>
      </w:r>
      <w:r w:rsidR="00720358">
        <w:rPr>
          <w:i/>
        </w:rPr>
        <w:t>,</w:t>
      </w:r>
      <w:r w:rsidRPr="00F82D6F">
        <w:t xml:space="preserve"> </w:t>
      </w:r>
      <w:r w:rsidRPr="00720358">
        <w:rPr>
          <w:i/>
        </w:rPr>
        <w:t>WARRP Conference</w:t>
      </w:r>
      <w:r w:rsidRPr="00F82D6F">
        <w:t>. October 27-29, 2005: Park City, Utah, USA.</w:t>
      </w:r>
    </w:p>
    <w:p w14:paraId="3555A64F" w14:textId="3906B5CB" w:rsidR="00FA1A0E" w:rsidRPr="00F82D6F" w:rsidRDefault="00FA1A0E" w:rsidP="00E72C1C">
      <w:pPr>
        <w:pStyle w:val="ListParagraph"/>
        <w:numPr>
          <w:ilvl w:val="0"/>
          <w:numId w:val="20"/>
        </w:numPr>
        <w:ind w:left="360"/>
      </w:pPr>
      <w:r w:rsidRPr="00F82D6F">
        <w:rPr>
          <w:b/>
        </w:rPr>
        <w:lastRenderedPageBreak/>
        <w:t>Seekamp, E</w:t>
      </w:r>
      <w:r w:rsidRPr="00F82D6F">
        <w:t>., T. E. Hall, C. C. Harris, and D. Cole.  2005. If ‘outstanding opportunities for solitude’ has a myriad of meanings for wilderness management, what about ‘a primitive and unconfined type of recreation?</w:t>
      </w:r>
      <w:r w:rsidR="004A7887" w:rsidRPr="00F82D6F">
        <w:t>’</w:t>
      </w:r>
      <w:r w:rsidRPr="00F82D6F">
        <w:t xml:space="preserve"> </w:t>
      </w:r>
      <w:r w:rsidRPr="00720358">
        <w:rPr>
          <w:i/>
        </w:rPr>
        <w:t>Human Dimensions of Natural Resources in the Western United States</w:t>
      </w:r>
      <w:r w:rsidR="00720358">
        <w:rPr>
          <w:i/>
        </w:rPr>
        <w:t>,</w:t>
      </w:r>
      <w:r w:rsidRPr="00720358">
        <w:rPr>
          <w:i/>
        </w:rPr>
        <w:t xml:space="preserve"> WARRP Conference</w:t>
      </w:r>
      <w:r w:rsidRPr="00F82D6F">
        <w:t>. October 27-29, 2005: Park City, Utah, USA.</w:t>
      </w:r>
    </w:p>
    <w:p w14:paraId="31DA03DC" w14:textId="77777777" w:rsidR="00FA1A0E" w:rsidRPr="00F82D6F" w:rsidRDefault="00FA1A0E" w:rsidP="00E72C1C">
      <w:pPr>
        <w:pStyle w:val="ListParagraph"/>
        <w:numPr>
          <w:ilvl w:val="0"/>
          <w:numId w:val="20"/>
        </w:numPr>
        <w:ind w:left="360"/>
      </w:pPr>
      <w:r w:rsidRPr="00F82D6F">
        <w:rPr>
          <w:b/>
        </w:rPr>
        <w:t>Seekamp, E.</w:t>
      </w:r>
      <w:r w:rsidRPr="00F82D6F">
        <w:t xml:space="preserve">, T. E. Hall, C. C. Harris, and D. Cole.  2005.  The </w:t>
      </w:r>
      <w:r w:rsidR="00C53DBC" w:rsidRPr="00F82D6F">
        <w:t>e</w:t>
      </w:r>
      <w:r w:rsidRPr="00F82D6F">
        <w:t xml:space="preserve">ffectiveness of </w:t>
      </w:r>
      <w:r w:rsidR="00C53DBC" w:rsidRPr="00F82D6F">
        <w:t>v</w:t>
      </w:r>
      <w:r w:rsidRPr="00F82D6F">
        <w:t>alue-</w:t>
      </w:r>
      <w:r w:rsidR="00C53DBC" w:rsidRPr="00F82D6F">
        <w:t>f</w:t>
      </w:r>
      <w:r w:rsidRPr="00F82D6F">
        <w:t xml:space="preserve">ocused </w:t>
      </w:r>
      <w:r w:rsidR="00C53DBC" w:rsidRPr="00F82D6F">
        <w:t>d</w:t>
      </w:r>
      <w:r w:rsidRPr="00F82D6F">
        <w:t xml:space="preserve">eliberative </w:t>
      </w:r>
      <w:r w:rsidR="00C53DBC" w:rsidRPr="00F82D6F">
        <w:t>m</w:t>
      </w:r>
      <w:r w:rsidRPr="00F82D6F">
        <w:t xml:space="preserve">eetings </w:t>
      </w:r>
      <w:r w:rsidR="00C53DBC" w:rsidRPr="00F82D6F">
        <w:t>f</w:t>
      </w:r>
      <w:r w:rsidRPr="00F82D6F">
        <w:t xml:space="preserve">or </w:t>
      </w:r>
      <w:r w:rsidR="00C53DBC" w:rsidRPr="00F82D6F">
        <w:t>e</w:t>
      </w:r>
      <w:r w:rsidRPr="00F82D6F">
        <w:t xml:space="preserve">liciting </w:t>
      </w:r>
      <w:r w:rsidR="00C53DBC" w:rsidRPr="00F82D6F">
        <w:t>i</w:t>
      </w:r>
      <w:r w:rsidRPr="00F82D6F">
        <w:t xml:space="preserve">nput from </w:t>
      </w:r>
      <w:r w:rsidR="00C53DBC" w:rsidRPr="00F82D6F">
        <w:t>w</w:t>
      </w:r>
      <w:r w:rsidRPr="00F82D6F">
        <w:t xml:space="preserve">ilderness </w:t>
      </w:r>
      <w:r w:rsidR="00C53DBC" w:rsidRPr="00F82D6F">
        <w:t>s</w:t>
      </w:r>
      <w:r w:rsidRPr="00F82D6F">
        <w:t>takeholders</w:t>
      </w:r>
      <w:r w:rsidRPr="00720358">
        <w:rPr>
          <w:i/>
        </w:rPr>
        <w:t>.  11th International Symposium on Society and Resource Management</w:t>
      </w:r>
      <w:r w:rsidRPr="00F82D6F">
        <w:t xml:space="preserve">.  </w:t>
      </w:r>
      <w:proofErr w:type="spellStart"/>
      <w:r w:rsidRPr="00F82D6F">
        <w:t>Ostersund</w:t>
      </w:r>
      <w:proofErr w:type="spellEnd"/>
      <w:r w:rsidRPr="00F82D6F">
        <w:t>, Sweden.  June 14 – 16, 2005.</w:t>
      </w:r>
    </w:p>
    <w:p w14:paraId="13D2DCA0" w14:textId="77777777" w:rsidR="00FA1A0E" w:rsidRPr="00F82D6F" w:rsidRDefault="00FA1A0E" w:rsidP="00E72C1C">
      <w:pPr>
        <w:pStyle w:val="ListParagraph"/>
        <w:numPr>
          <w:ilvl w:val="0"/>
          <w:numId w:val="20"/>
        </w:numPr>
        <w:ind w:left="360"/>
      </w:pPr>
      <w:r w:rsidRPr="00F82D6F">
        <w:rPr>
          <w:b/>
        </w:rPr>
        <w:t>Seekamp, E.</w:t>
      </w:r>
      <w:r w:rsidRPr="00F82D6F">
        <w:t xml:space="preserve">, B.  J. Johnson, and T. E. Hall. 2004. Mixing </w:t>
      </w:r>
      <w:r w:rsidR="00C53DBC" w:rsidRPr="00F82D6F">
        <w:t>m</w:t>
      </w:r>
      <w:r w:rsidRPr="00F82D6F">
        <w:t xml:space="preserve">ethods with </w:t>
      </w:r>
      <w:r w:rsidR="00C53DBC" w:rsidRPr="00F82D6F">
        <w:t>o</w:t>
      </w:r>
      <w:r w:rsidRPr="00F82D6F">
        <w:t xml:space="preserve">n-site </w:t>
      </w:r>
      <w:r w:rsidR="00C53DBC" w:rsidRPr="00F82D6F">
        <w:t>d</w:t>
      </w:r>
      <w:r w:rsidRPr="00F82D6F">
        <w:t xml:space="preserve">ata </w:t>
      </w:r>
      <w:r w:rsidR="00C53DBC" w:rsidRPr="00F82D6F">
        <w:t>collection to b</w:t>
      </w:r>
      <w:r w:rsidRPr="00F82D6F">
        <w:t xml:space="preserve">etter </w:t>
      </w:r>
      <w:r w:rsidR="00C53DBC" w:rsidRPr="00F82D6F">
        <w:t>u</w:t>
      </w:r>
      <w:r w:rsidRPr="00F82D6F">
        <w:t xml:space="preserve">nderstand </w:t>
      </w:r>
      <w:r w:rsidR="00C53DBC" w:rsidRPr="00F82D6F">
        <w:t>a</w:t>
      </w:r>
      <w:r w:rsidRPr="00F82D6F">
        <w:t xml:space="preserve">ffective </w:t>
      </w:r>
      <w:r w:rsidR="00C53DBC" w:rsidRPr="00F82D6F">
        <w:t>m</w:t>
      </w:r>
      <w:r w:rsidRPr="00F82D6F">
        <w:t xml:space="preserve">easures of </w:t>
      </w:r>
      <w:r w:rsidR="00C53DBC" w:rsidRPr="00F82D6F">
        <w:t>w</w:t>
      </w:r>
      <w:r w:rsidRPr="00F82D6F">
        <w:t xml:space="preserve">ilderness </w:t>
      </w:r>
      <w:r w:rsidR="00C53DBC" w:rsidRPr="00F82D6F">
        <w:t>e</w:t>
      </w:r>
      <w:r w:rsidRPr="00F82D6F">
        <w:t xml:space="preserve">xperiences. </w:t>
      </w:r>
      <w:r w:rsidRPr="00720358">
        <w:rPr>
          <w:i/>
        </w:rPr>
        <w:t>10th International Symposium on Society and Natural Resource Management</w:t>
      </w:r>
      <w:r w:rsidRPr="00F82D6F">
        <w:t>. Keystone, Colorado, USA. June 2 – 6, 2004.</w:t>
      </w:r>
    </w:p>
    <w:p w14:paraId="1B66A777" w14:textId="77777777" w:rsidR="00FA1A0E" w:rsidRPr="00F82D6F" w:rsidRDefault="00FA1A0E" w:rsidP="00E72C1C">
      <w:pPr>
        <w:pStyle w:val="ListParagraph"/>
        <w:numPr>
          <w:ilvl w:val="0"/>
          <w:numId w:val="20"/>
        </w:numPr>
        <w:ind w:left="360"/>
      </w:pPr>
      <w:r w:rsidRPr="00F82D6F">
        <w:rPr>
          <w:b/>
        </w:rPr>
        <w:t>Seekamp, E.</w:t>
      </w:r>
      <w:r w:rsidRPr="00F82D6F">
        <w:t xml:space="preserve">, and C. C. Harris. 2004. Practicing </w:t>
      </w:r>
      <w:r w:rsidR="00C53DBC" w:rsidRPr="00F82D6F">
        <w:t>s</w:t>
      </w:r>
      <w:r w:rsidRPr="00F82D6F">
        <w:t xml:space="preserve">ustainability: Evaluating and </w:t>
      </w:r>
      <w:r w:rsidR="00C53DBC" w:rsidRPr="00F82D6F">
        <w:t>redesigning a capstone course e</w:t>
      </w:r>
      <w:r w:rsidRPr="00F82D6F">
        <w:t xml:space="preserve">ntitled “Integrated Natural Resources Planning.” </w:t>
      </w:r>
      <w:r w:rsidRPr="00720358">
        <w:rPr>
          <w:i/>
        </w:rPr>
        <w:t>10th International Symposium on Society and Natural Resource Management</w:t>
      </w:r>
      <w:r w:rsidRPr="00F82D6F">
        <w:t>. Keystone, Colorado, USA. June 2 – 6, 2004.</w:t>
      </w:r>
    </w:p>
    <w:p w14:paraId="4C3342B1" w14:textId="77777777" w:rsidR="00D11746" w:rsidRPr="00F82D6F" w:rsidRDefault="00D11746" w:rsidP="00FC3834">
      <w:pPr>
        <w:ind w:left="360" w:hanging="360"/>
      </w:pPr>
    </w:p>
    <w:p w14:paraId="473429A9" w14:textId="77777777" w:rsidR="00024547" w:rsidRPr="00F82D6F" w:rsidRDefault="00024547" w:rsidP="00FC3834">
      <w:pPr>
        <w:ind w:left="360" w:hanging="360"/>
        <w:rPr>
          <w:b/>
        </w:rPr>
      </w:pPr>
    </w:p>
    <w:p w14:paraId="65925E8F" w14:textId="3B2FE067" w:rsidR="008200A9" w:rsidRPr="00F82D6F" w:rsidRDefault="008200A9" w:rsidP="008F6C94">
      <w:pPr>
        <w:pStyle w:val="Heading"/>
      </w:pPr>
      <w:r w:rsidRPr="00F82D6F">
        <w:t>GRADUATE STUDENTS</w:t>
      </w:r>
      <w:r w:rsidR="00725181" w:rsidRPr="00F82D6F">
        <w:t xml:space="preserve"> </w:t>
      </w:r>
    </w:p>
    <w:p w14:paraId="3B42811F" w14:textId="20564C29" w:rsidR="00FB4E77" w:rsidRPr="00F82D6F" w:rsidRDefault="00FB4E77" w:rsidP="00E72C1C">
      <w:pPr>
        <w:pStyle w:val="ListParagraph"/>
        <w:numPr>
          <w:ilvl w:val="0"/>
          <w:numId w:val="21"/>
        </w:numPr>
        <w:ind w:left="360"/>
      </w:pPr>
      <w:proofErr w:type="spellStart"/>
      <w:r w:rsidRPr="00F82D6F">
        <w:t>Slemp</w:t>
      </w:r>
      <w:proofErr w:type="spellEnd"/>
      <w:r w:rsidRPr="00F82D6F">
        <w:t>, Christopher</w:t>
      </w:r>
      <w:r w:rsidR="00184FCD" w:rsidRPr="00F82D6F">
        <w:t xml:space="preserve"> (</w:t>
      </w:r>
      <w:r w:rsidR="00DE38F8" w:rsidRPr="00F82D6F">
        <w:rPr>
          <w:b/>
        </w:rPr>
        <w:t>Co-Chair</w:t>
      </w:r>
      <w:r w:rsidR="00184FCD" w:rsidRPr="00F82D6F">
        <w:t>)</w:t>
      </w:r>
      <w:r w:rsidRPr="00F82D6F">
        <w:t>. M</w:t>
      </w:r>
      <w:r w:rsidR="007F272E" w:rsidRPr="00F82D6F">
        <w:t xml:space="preserve">aster of </w:t>
      </w:r>
      <w:r w:rsidRPr="00F82D6F">
        <w:t>S</w:t>
      </w:r>
      <w:r w:rsidR="007F272E" w:rsidRPr="00F82D6F">
        <w:t>cience</w:t>
      </w:r>
      <w:r w:rsidRPr="00F82D6F">
        <w:t xml:space="preserve">, </w:t>
      </w:r>
      <w:r w:rsidR="00BD1A82" w:rsidRPr="00F82D6F">
        <w:t xml:space="preserve">Forestry, SIUC, </w:t>
      </w:r>
      <w:r w:rsidRPr="00F82D6F">
        <w:t>December 2009. An assessment of community capacity for sustainable watershed management in the Lower Kaskaskia River Watershed.</w:t>
      </w:r>
    </w:p>
    <w:p w14:paraId="5967DA01" w14:textId="77777777" w:rsidR="00FE14A7" w:rsidRPr="00F82D6F" w:rsidRDefault="00FE14A7" w:rsidP="00E72C1C">
      <w:pPr>
        <w:pStyle w:val="ListParagraph"/>
        <w:numPr>
          <w:ilvl w:val="0"/>
          <w:numId w:val="21"/>
        </w:numPr>
        <w:ind w:left="360"/>
      </w:pPr>
      <w:r w:rsidRPr="00F82D6F">
        <w:t>Brinkman, Elliot (</w:t>
      </w:r>
      <w:r w:rsidRPr="00F82D6F">
        <w:rPr>
          <w:b/>
        </w:rPr>
        <w:t>Chair</w:t>
      </w:r>
      <w:r w:rsidRPr="00F82D6F">
        <w:t>). Master of Science, Forestry, SIUC, December 2010. Measuring community capacity across urban and rural landscapes in southwestern Illinois.</w:t>
      </w:r>
    </w:p>
    <w:p w14:paraId="01604EB1" w14:textId="77777777" w:rsidR="008200A9" w:rsidRPr="00F82D6F" w:rsidRDefault="008200A9" w:rsidP="00E72C1C">
      <w:pPr>
        <w:pStyle w:val="ListParagraph"/>
        <w:numPr>
          <w:ilvl w:val="0"/>
          <w:numId w:val="21"/>
        </w:numPr>
        <w:ind w:left="360"/>
      </w:pPr>
      <w:r w:rsidRPr="00F82D6F">
        <w:t>McCreary,</w:t>
      </w:r>
      <w:r w:rsidR="00FB4E77" w:rsidRPr="00F82D6F">
        <w:t xml:space="preserve"> Allie</w:t>
      </w:r>
      <w:r w:rsidR="00184FCD" w:rsidRPr="00F82D6F">
        <w:t xml:space="preserve"> (</w:t>
      </w:r>
      <w:r w:rsidR="00184FCD" w:rsidRPr="00F82D6F">
        <w:rPr>
          <w:b/>
        </w:rPr>
        <w:t>Chair</w:t>
      </w:r>
      <w:r w:rsidR="00184FCD" w:rsidRPr="00F82D6F">
        <w:t>)</w:t>
      </w:r>
      <w:r w:rsidR="00FB4E77" w:rsidRPr="00F82D6F">
        <w:t>.</w:t>
      </w:r>
      <w:r w:rsidRPr="00F82D6F">
        <w:t xml:space="preserve"> </w:t>
      </w:r>
      <w:r w:rsidR="007F272E" w:rsidRPr="00F82D6F">
        <w:t xml:space="preserve">Master of Science, </w:t>
      </w:r>
      <w:r w:rsidR="00BD1A82" w:rsidRPr="00F82D6F">
        <w:t xml:space="preserve">Forestry, SIUC, </w:t>
      </w:r>
      <w:r w:rsidR="007F272E" w:rsidRPr="00F82D6F">
        <w:t>December 2010</w:t>
      </w:r>
      <w:r w:rsidR="00FB4E77" w:rsidRPr="00F82D6F">
        <w:t>.</w:t>
      </w:r>
      <w:r w:rsidRPr="00F82D6F">
        <w:t xml:space="preserve"> Foster</w:t>
      </w:r>
      <w:r w:rsidR="00E52E79" w:rsidRPr="00F82D6F">
        <w:t>ing</w:t>
      </w:r>
      <w:r w:rsidRPr="00F82D6F">
        <w:t xml:space="preserve"> agency capacity: An exploration of personnel motivations for engaging US Forest </w:t>
      </w:r>
      <w:r w:rsidR="00FB4E77" w:rsidRPr="00F82D6F">
        <w:t>Service recreation partnerships.</w:t>
      </w:r>
    </w:p>
    <w:p w14:paraId="2CA604DD" w14:textId="77777777" w:rsidR="00D70B54" w:rsidRPr="00F82D6F" w:rsidRDefault="00D70B54" w:rsidP="00E72C1C">
      <w:pPr>
        <w:pStyle w:val="ListParagraph"/>
        <w:numPr>
          <w:ilvl w:val="0"/>
          <w:numId w:val="21"/>
        </w:numPr>
        <w:ind w:left="360"/>
      </w:pPr>
      <w:r w:rsidRPr="00F82D6F">
        <w:t>Moss, Hailey (</w:t>
      </w:r>
      <w:r w:rsidRPr="00F82D6F">
        <w:rPr>
          <w:b/>
        </w:rPr>
        <w:t>Chair</w:t>
      </w:r>
      <w:r w:rsidRPr="00F82D6F">
        <w:t xml:space="preserve">). Master of Science, </w:t>
      </w:r>
      <w:r w:rsidR="00BD1A82" w:rsidRPr="00F82D6F">
        <w:t xml:space="preserve">Forestry, SIUC, </w:t>
      </w:r>
      <w:r w:rsidRPr="00F82D6F">
        <w:t>December 2011</w:t>
      </w:r>
      <w:r w:rsidR="00E52E79" w:rsidRPr="00F82D6F">
        <w:t>. Assessing the necessity of a wildlife toxicology certificate: A survey of professional perceptions</w:t>
      </w:r>
      <w:r w:rsidRPr="00F82D6F">
        <w:t>.</w:t>
      </w:r>
    </w:p>
    <w:p w14:paraId="77D88841" w14:textId="0DA3CD6A" w:rsidR="00024547" w:rsidRPr="00F82D6F" w:rsidRDefault="00024547" w:rsidP="00E72C1C">
      <w:pPr>
        <w:pStyle w:val="ListParagraph"/>
        <w:numPr>
          <w:ilvl w:val="0"/>
          <w:numId w:val="21"/>
        </w:numPr>
        <w:ind w:left="360"/>
      </w:pPr>
      <w:r w:rsidRPr="00F82D6F">
        <w:t>Grant, Lionel (</w:t>
      </w:r>
      <w:r w:rsidRPr="00F82D6F">
        <w:rPr>
          <w:b/>
        </w:rPr>
        <w:t>Chair</w:t>
      </w:r>
      <w:r w:rsidRPr="00F82D6F">
        <w:t>). Master of Science, Forestry, SIUC, August 2012. Recreational water users, aquatic invasive species and fish disease: Examining the usage of tailored messaging to increase environmentally responsible behaviors.</w:t>
      </w:r>
    </w:p>
    <w:p w14:paraId="5422AC9A" w14:textId="3FE1E1BB" w:rsidR="00FE14A7" w:rsidRPr="00F82D6F" w:rsidRDefault="00FE14A7" w:rsidP="00E72C1C">
      <w:pPr>
        <w:pStyle w:val="ListParagraph"/>
        <w:numPr>
          <w:ilvl w:val="0"/>
          <w:numId w:val="21"/>
        </w:numPr>
        <w:ind w:left="360"/>
      </w:pPr>
      <w:r w:rsidRPr="00F82D6F">
        <w:t>Yeager, Christine (Member). Master of Science, University of Minnesota, May 2012.</w:t>
      </w:r>
      <w:r w:rsidR="00EE5DA1" w:rsidRPr="00F82D6F">
        <w:t xml:space="preserve"> Evaluating watershed outreach interventions in the Lower Kaskaskia River Watershed.</w:t>
      </w:r>
    </w:p>
    <w:p w14:paraId="086C8A03" w14:textId="1555D150" w:rsidR="00FE14A7" w:rsidRPr="00F82D6F" w:rsidRDefault="00FE14A7" w:rsidP="00E72C1C">
      <w:pPr>
        <w:pStyle w:val="ListParagraph"/>
        <w:numPr>
          <w:ilvl w:val="0"/>
          <w:numId w:val="21"/>
        </w:numPr>
        <w:ind w:left="360"/>
      </w:pPr>
      <w:r w:rsidRPr="00F82D6F">
        <w:t>Barrow, Lori (</w:t>
      </w:r>
      <w:r w:rsidRPr="00F82D6F">
        <w:rPr>
          <w:b/>
        </w:rPr>
        <w:t>Chair</w:t>
      </w:r>
      <w:r w:rsidRPr="00F82D6F">
        <w:t>). Master of Science, Forestry, SIUC, December 2012. Organizational structure and institutional support for USDA Forest Service partnerships.</w:t>
      </w:r>
    </w:p>
    <w:p w14:paraId="43A4FF81" w14:textId="77777777" w:rsidR="001A2F76" w:rsidRPr="00F82D6F" w:rsidRDefault="001A2F76" w:rsidP="00E72C1C">
      <w:pPr>
        <w:pStyle w:val="ListParagraph"/>
        <w:numPr>
          <w:ilvl w:val="0"/>
          <w:numId w:val="21"/>
        </w:numPr>
        <w:ind w:left="360"/>
      </w:pPr>
      <w:r w:rsidRPr="00F82D6F">
        <w:t>Swan, Jennifer (Member). Master of Science, Forestry, SIUC, May 2013. Habitat and community characteristics of wildlife rescued during the expansion of the Panamá Canal.</w:t>
      </w:r>
    </w:p>
    <w:p w14:paraId="78154F46" w14:textId="4EEE31F3" w:rsidR="00D70B54" w:rsidRPr="00F82D6F" w:rsidRDefault="00D70B54" w:rsidP="00E72C1C">
      <w:pPr>
        <w:pStyle w:val="ListParagraph"/>
        <w:numPr>
          <w:ilvl w:val="0"/>
          <w:numId w:val="21"/>
        </w:numPr>
        <w:ind w:left="360"/>
      </w:pPr>
      <w:proofErr w:type="spellStart"/>
      <w:r w:rsidRPr="00F82D6F">
        <w:t>Drogos</w:t>
      </w:r>
      <w:proofErr w:type="spellEnd"/>
      <w:r w:rsidRPr="00F82D6F">
        <w:t>, David (</w:t>
      </w:r>
      <w:r w:rsidRPr="00F82D6F">
        <w:rPr>
          <w:b/>
        </w:rPr>
        <w:t>Chair</w:t>
      </w:r>
      <w:r w:rsidRPr="00F82D6F">
        <w:t xml:space="preserve">). Master of Science, </w:t>
      </w:r>
      <w:r w:rsidR="00BD1A82" w:rsidRPr="00F82D6F">
        <w:t xml:space="preserve">Forestry, SIUC, </w:t>
      </w:r>
      <w:r w:rsidR="009C696B" w:rsidRPr="00F82D6F">
        <w:t>December</w:t>
      </w:r>
      <w:r w:rsidRPr="00F82D6F">
        <w:t xml:space="preserve"> 201</w:t>
      </w:r>
      <w:r w:rsidR="00DE38F8" w:rsidRPr="00F82D6F">
        <w:t>3</w:t>
      </w:r>
      <w:r w:rsidR="009C696B" w:rsidRPr="00F82D6F">
        <w:t>. Sustainability Curriculum Inventory and Literacy Assessment: The Influence of Values on Knowledge of and Perceived Importance of Sustainability Components</w:t>
      </w:r>
      <w:r w:rsidRPr="00F82D6F">
        <w:t>.</w:t>
      </w:r>
    </w:p>
    <w:p w14:paraId="14973923" w14:textId="77777777" w:rsidR="00B33C07" w:rsidRPr="00F82D6F" w:rsidRDefault="00B33C07" w:rsidP="00E72C1C">
      <w:pPr>
        <w:pStyle w:val="ListParagraph"/>
        <w:widowControl w:val="0"/>
        <w:numPr>
          <w:ilvl w:val="0"/>
          <w:numId w:val="21"/>
        </w:numPr>
        <w:autoSpaceDE w:val="0"/>
        <w:autoSpaceDN w:val="0"/>
        <w:adjustRightInd w:val="0"/>
        <w:ind w:left="360"/>
      </w:pPr>
      <w:r w:rsidRPr="00F82D6F">
        <w:t xml:space="preserve">Thomas, Erin (Member). Master of Science, Forestry, SIUC, May 2014. Changes in and Factors Influencing Experience Use History Over the Past Twenty-four Years at the Ozark National Scenic Riverways, Missouri. </w:t>
      </w:r>
    </w:p>
    <w:p w14:paraId="1A9CDF97" w14:textId="6F0F4885" w:rsidR="009C696B" w:rsidRPr="00F82D6F" w:rsidRDefault="009C696B" w:rsidP="00E72C1C">
      <w:pPr>
        <w:pStyle w:val="ListParagraph"/>
        <w:numPr>
          <w:ilvl w:val="0"/>
          <w:numId w:val="21"/>
        </w:numPr>
        <w:ind w:left="360"/>
      </w:pPr>
      <w:r w:rsidRPr="00F82D6F">
        <w:lastRenderedPageBreak/>
        <w:t>Mayer, Jessica (</w:t>
      </w:r>
      <w:r w:rsidR="005055FD" w:rsidRPr="00F82D6F">
        <w:rPr>
          <w:b/>
        </w:rPr>
        <w:t>Chair</w:t>
      </w:r>
      <w:r w:rsidRPr="00F82D6F">
        <w:t>). Master of Science, Na</w:t>
      </w:r>
      <w:r w:rsidR="00B33C07" w:rsidRPr="00F82D6F">
        <w:t>tural Resources, NCSU, May 2014</w:t>
      </w:r>
      <w:r w:rsidRPr="00F82D6F">
        <w:t>.</w:t>
      </w:r>
      <w:r w:rsidR="00B33C07" w:rsidRPr="00F82D6F">
        <w:t xml:space="preserve"> Predicting Aquatic Invasive Species Prevention: An Examination of Behavior Change Theories to Predict Behavioral Intention of Organisms-in-Trade Hobbyists in the Great Lakes Region</w:t>
      </w:r>
      <w:r w:rsidRPr="00F82D6F">
        <w:t>.</w:t>
      </w:r>
    </w:p>
    <w:p w14:paraId="66D07346" w14:textId="470B3EFF" w:rsidR="00597B38" w:rsidRPr="00F82D6F" w:rsidRDefault="00597B38" w:rsidP="00E72C1C">
      <w:pPr>
        <w:pStyle w:val="ListParagraph"/>
        <w:numPr>
          <w:ilvl w:val="0"/>
          <w:numId w:val="21"/>
        </w:numPr>
        <w:ind w:left="360"/>
      </w:pPr>
      <w:proofErr w:type="spellStart"/>
      <w:r w:rsidRPr="00F82D6F">
        <w:t>Mountjoy</w:t>
      </w:r>
      <w:proofErr w:type="spellEnd"/>
      <w:r w:rsidRPr="00F82D6F">
        <w:t>, Natalie (</w:t>
      </w:r>
      <w:r w:rsidRPr="00F82D6F">
        <w:rPr>
          <w:b/>
        </w:rPr>
        <w:t>Co-Chair</w:t>
      </w:r>
      <w:r w:rsidRPr="00F82D6F">
        <w:t>). Doctor of Philosophy,</w:t>
      </w:r>
      <w:r w:rsidR="00BD1A82" w:rsidRPr="00F82D6F">
        <w:t xml:space="preserve"> Zoology, SIUC,</w:t>
      </w:r>
      <w:r w:rsidRPr="00F82D6F">
        <w:t xml:space="preserve"> </w:t>
      </w:r>
      <w:r w:rsidR="00FB5C9C" w:rsidRPr="00F82D6F">
        <w:t>August</w:t>
      </w:r>
      <w:r w:rsidRPr="00F82D6F">
        <w:t xml:space="preserve"> 201</w:t>
      </w:r>
      <w:r w:rsidR="009C696B" w:rsidRPr="00F82D6F">
        <w:t>4</w:t>
      </w:r>
      <w:r w:rsidRPr="00F82D6F">
        <w:t>.</w:t>
      </w:r>
      <w:r w:rsidR="00102182" w:rsidRPr="00F82D6F">
        <w:t xml:space="preserve"> Community-based Natural Resource Management: Group Capacity, Resource Management Planning and Assessing Success. </w:t>
      </w:r>
    </w:p>
    <w:p w14:paraId="1A5C5AAD" w14:textId="0D87B5DD" w:rsidR="00102182" w:rsidRPr="00F82D6F" w:rsidRDefault="00102182" w:rsidP="00E72C1C">
      <w:pPr>
        <w:pStyle w:val="ListParagraph"/>
        <w:numPr>
          <w:ilvl w:val="0"/>
          <w:numId w:val="21"/>
        </w:numPr>
        <w:ind w:left="360"/>
      </w:pPr>
      <w:r w:rsidRPr="00F82D6F">
        <w:t xml:space="preserve">Xu, </w:t>
      </w:r>
      <w:proofErr w:type="spellStart"/>
      <w:r w:rsidRPr="00F82D6F">
        <w:t>Shuangyu</w:t>
      </w:r>
      <w:proofErr w:type="spellEnd"/>
      <w:r w:rsidRPr="00F82D6F">
        <w:t xml:space="preserve"> (Member). Doctor of Philosophy, Parks, Recreation &amp; Tourism Management, NCSU, August 201</w:t>
      </w:r>
      <w:r w:rsidR="000949F4">
        <w:t>4</w:t>
      </w:r>
      <w:r w:rsidRPr="00F82D6F">
        <w:t>. Spatial Understanding of Themed Touring Routes through Wine Trails: Characterization, Residents’ Attitudes, and Social Capital.</w:t>
      </w:r>
    </w:p>
    <w:p w14:paraId="6C41E3A0" w14:textId="7C6AA7A0" w:rsidR="001A2F76" w:rsidRPr="00F82D6F" w:rsidRDefault="001A2F76" w:rsidP="00E72C1C">
      <w:pPr>
        <w:pStyle w:val="ListParagraph"/>
        <w:numPr>
          <w:ilvl w:val="0"/>
          <w:numId w:val="21"/>
        </w:numPr>
        <w:ind w:left="360"/>
      </w:pPr>
      <w:proofErr w:type="spellStart"/>
      <w:r w:rsidRPr="00F82D6F">
        <w:t>Iyengar</w:t>
      </w:r>
      <w:proofErr w:type="spellEnd"/>
      <w:r w:rsidR="00261C2C" w:rsidRPr="00F82D6F">
        <w:t>,</w:t>
      </w:r>
      <w:r w:rsidRPr="00F82D6F">
        <w:t xml:space="preserve"> </w:t>
      </w:r>
      <w:r w:rsidR="00261C2C" w:rsidRPr="00F82D6F">
        <w:t xml:space="preserve">Jennifer </w:t>
      </w:r>
      <w:r w:rsidRPr="00F82D6F">
        <w:t>(</w:t>
      </w:r>
      <w:r w:rsidRPr="00F82D6F">
        <w:rPr>
          <w:b/>
        </w:rPr>
        <w:t>Chair</w:t>
      </w:r>
      <w:r w:rsidRPr="00F82D6F">
        <w:t>). Master of Science, Parks, Recreation &amp; Tourism Management, N</w:t>
      </w:r>
      <w:r w:rsidR="00102182" w:rsidRPr="00F82D6F">
        <w:t>CSU, December 2014</w:t>
      </w:r>
      <w:r w:rsidRPr="00F82D6F">
        <w:t>.</w:t>
      </w:r>
      <w:r w:rsidR="0066676A" w:rsidRPr="00F82D6F">
        <w:t xml:space="preserve"> Knowledge Dissemination in Rural Tourism Networks.</w:t>
      </w:r>
    </w:p>
    <w:p w14:paraId="4FCF3EF6" w14:textId="3DC95B5E" w:rsidR="00261C2C" w:rsidRPr="00F82D6F" w:rsidRDefault="00261C2C" w:rsidP="00E72C1C">
      <w:pPr>
        <w:pStyle w:val="ListParagraph"/>
        <w:numPr>
          <w:ilvl w:val="0"/>
          <w:numId w:val="21"/>
        </w:numPr>
        <w:ind w:left="360"/>
      </w:pPr>
      <w:r w:rsidRPr="00F82D6F">
        <w:t>Hayes, Maureen (Member). Master of Natural Resources, N</w:t>
      </w:r>
      <w:r w:rsidR="0066676A" w:rsidRPr="00F82D6F">
        <w:t>CSU, December 2014</w:t>
      </w:r>
      <w:r w:rsidRPr="00F82D6F">
        <w:t>.</w:t>
      </w:r>
      <w:r w:rsidR="0066676A" w:rsidRPr="00F82D6F">
        <w:t xml:space="preserve"> Tourism-related Drivers of Support for Protection of Fisheries Resources on Andros Island, The Bahamas</w:t>
      </w:r>
    </w:p>
    <w:p w14:paraId="5EEF8B16" w14:textId="47CE7838" w:rsidR="00022A85" w:rsidRPr="00F82D6F" w:rsidRDefault="00022A85" w:rsidP="00E72C1C">
      <w:pPr>
        <w:pStyle w:val="ListParagraph"/>
        <w:numPr>
          <w:ilvl w:val="0"/>
          <w:numId w:val="21"/>
        </w:numPr>
        <w:ind w:left="360"/>
      </w:pPr>
      <w:proofErr w:type="spellStart"/>
      <w:r w:rsidRPr="00F82D6F">
        <w:t>Bitsura-Meszaros</w:t>
      </w:r>
      <w:proofErr w:type="spellEnd"/>
      <w:r w:rsidRPr="00F82D6F">
        <w:t>, Karly (Member). Master of Science, Natural Resources, NCSU, May 2015.</w:t>
      </w:r>
      <w:r w:rsidR="00890AB7" w:rsidRPr="00F82D6F">
        <w:t xml:space="preserve"> Exploring Local Knowledge and Capacities to Address Climate Risk and Adaptation along the North Shore of Minnesota.</w:t>
      </w:r>
    </w:p>
    <w:p w14:paraId="75054608" w14:textId="2EB66D9C" w:rsidR="00261C2C" w:rsidRPr="00F82D6F" w:rsidRDefault="00261C2C" w:rsidP="00E72C1C">
      <w:pPr>
        <w:pStyle w:val="ListParagraph"/>
        <w:numPr>
          <w:ilvl w:val="0"/>
          <w:numId w:val="21"/>
        </w:numPr>
        <w:ind w:left="360"/>
      </w:pPr>
      <w:r w:rsidRPr="00F82D6F">
        <w:t xml:space="preserve">K.C., Birendra (Member). Doctor of Philosophy, Parks, Recreation &amp; Tourism Management, NCSU, </w:t>
      </w:r>
      <w:r w:rsidR="000949F4">
        <w:t>December</w:t>
      </w:r>
      <w:r w:rsidRPr="00F82D6F">
        <w:t xml:space="preserve"> 201</w:t>
      </w:r>
      <w:r w:rsidR="000949F4">
        <w:t>6</w:t>
      </w:r>
      <w:r w:rsidRPr="00F82D6F">
        <w:t>.</w:t>
      </w:r>
      <w:r w:rsidR="001C0EBB">
        <w:t xml:space="preserve"> Examining Networks, Social Capital, and Social Influence among Wildlife Tourism Microentrepreneurs in Coastal North Carolina.</w:t>
      </w:r>
    </w:p>
    <w:p w14:paraId="3033D33F" w14:textId="54EBC9C0" w:rsidR="00261C2C" w:rsidRPr="00F82D6F" w:rsidRDefault="00261C2C" w:rsidP="00535252">
      <w:pPr>
        <w:pStyle w:val="ListParagraph"/>
        <w:numPr>
          <w:ilvl w:val="0"/>
          <w:numId w:val="21"/>
        </w:numPr>
        <w:ind w:left="360"/>
      </w:pPr>
      <w:proofErr w:type="spellStart"/>
      <w:r w:rsidRPr="00F82D6F">
        <w:t>Peroff</w:t>
      </w:r>
      <w:proofErr w:type="spellEnd"/>
      <w:r w:rsidRPr="00F82D6F">
        <w:t>, Deidre (Member). Doctor of Philosophy, Parks, Recreation &amp; Tourism Management, NCSU, May 201</w:t>
      </w:r>
      <w:r w:rsidR="000949F4">
        <w:t>6</w:t>
      </w:r>
      <w:r w:rsidRPr="00F82D6F">
        <w:t>.</w:t>
      </w:r>
      <w:r w:rsidR="00535252">
        <w:t xml:space="preserve"> The Role of Tourism </w:t>
      </w:r>
      <w:proofErr w:type="spellStart"/>
      <w:r w:rsidR="00535252">
        <w:t>Microentrepreneurship</w:t>
      </w:r>
      <w:proofErr w:type="spellEnd"/>
      <w:r w:rsidR="00535252">
        <w:t xml:space="preserve"> and Agricultural Production in Shaping Stewardship of Working Lands in Guatemala’s Highlands and North Carolina’s Coastal Plains.</w:t>
      </w:r>
    </w:p>
    <w:p w14:paraId="3458DAF0" w14:textId="34C7D891" w:rsidR="00890AB7" w:rsidRPr="00F82D6F" w:rsidRDefault="00890AB7" w:rsidP="00A727BD">
      <w:pPr>
        <w:pStyle w:val="ListParagraph"/>
        <w:numPr>
          <w:ilvl w:val="0"/>
          <w:numId w:val="21"/>
        </w:numPr>
        <w:ind w:left="360"/>
      </w:pPr>
      <w:r w:rsidRPr="00F82D6F">
        <w:t xml:space="preserve">Keane, Rosemary (Member). Master of Science, Natural Resources, NCSU, </w:t>
      </w:r>
      <w:r w:rsidR="00535252">
        <w:t>May</w:t>
      </w:r>
      <w:r w:rsidRPr="00F82D6F">
        <w:t xml:space="preserve"> 201</w:t>
      </w:r>
      <w:r w:rsidR="00535252">
        <w:t>6</w:t>
      </w:r>
      <w:r w:rsidRPr="00F82D6F">
        <w:t>.</w:t>
      </w:r>
      <w:r w:rsidR="00A727BD">
        <w:t xml:space="preserve"> Social Media and the National Park Service: A Case Study of Visitor Preferences at Crater Lake National Park.</w:t>
      </w:r>
    </w:p>
    <w:p w14:paraId="5815DD0F" w14:textId="77777777" w:rsidR="00A727BD" w:rsidRPr="00F82D6F" w:rsidRDefault="00A727BD" w:rsidP="00A727BD">
      <w:pPr>
        <w:pStyle w:val="ListParagraph"/>
        <w:numPr>
          <w:ilvl w:val="0"/>
          <w:numId w:val="21"/>
        </w:numPr>
        <w:ind w:left="360"/>
      </w:pPr>
      <w:proofErr w:type="spellStart"/>
      <w:r w:rsidRPr="00F82D6F">
        <w:t>Halem</w:t>
      </w:r>
      <w:proofErr w:type="spellEnd"/>
      <w:r w:rsidRPr="00F82D6F">
        <w:t>, Mirza (Member). Master of Science, Parks, Recreation and Tourism Management, May 2016.</w:t>
      </w:r>
      <w:r>
        <w:t xml:space="preserve"> Ushering NC Women in Agritourism towards Success: Challenges and Opportunities.</w:t>
      </w:r>
    </w:p>
    <w:p w14:paraId="67C51FBC" w14:textId="35AA712D" w:rsidR="00A727BD" w:rsidRPr="00F82D6F" w:rsidRDefault="00A727BD" w:rsidP="00A727BD">
      <w:pPr>
        <w:pStyle w:val="ListParagraph"/>
        <w:numPr>
          <w:ilvl w:val="0"/>
          <w:numId w:val="21"/>
        </w:numPr>
        <w:ind w:left="360"/>
      </w:pPr>
      <w:r w:rsidRPr="00F82D6F">
        <w:t xml:space="preserve">Thompson, Eric (Member). Master of Science, Parks, Recreation and Tourism Management, NCSU, </w:t>
      </w:r>
      <w:r>
        <w:t>August</w:t>
      </w:r>
      <w:r w:rsidRPr="00F82D6F">
        <w:t xml:space="preserve"> 201</w:t>
      </w:r>
      <w:r>
        <w:t>6</w:t>
      </w:r>
      <w:r w:rsidRPr="00F82D6F">
        <w:t>.</w:t>
      </w:r>
      <w:r>
        <w:t xml:space="preserve"> Connecting Outdoor Recreation Providers with Urban and Diverse Populations.</w:t>
      </w:r>
    </w:p>
    <w:p w14:paraId="066829C8" w14:textId="6367B044" w:rsidR="00A727BD" w:rsidRPr="00F82D6F" w:rsidRDefault="00A727BD" w:rsidP="00A727BD">
      <w:pPr>
        <w:pStyle w:val="ListParagraph"/>
        <w:numPr>
          <w:ilvl w:val="0"/>
          <w:numId w:val="21"/>
        </w:numPr>
        <w:ind w:left="360"/>
      </w:pPr>
      <w:r w:rsidRPr="00F82D6F">
        <w:t xml:space="preserve">Crouse, Erin (Member). Master of Science, Natural Resources, NCSU, </w:t>
      </w:r>
      <w:r w:rsidR="00453F23">
        <w:t>May</w:t>
      </w:r>
      <w:r w:rsidRPr="00F82D6F">
        <w:t xml:space="preserve"> 201</w:t>
      </w:r>
      <w:r w:rsidR="007D08E8">
        <w:t>7</w:t>
      </w:r>
      <w:r w:rsidRPr="00F82D6F">
        <w:t>.</w:t>
      </w:r>
      <w:r>
        <w:t xml:space="preserve"> Exploring Relationships between Social Networks and Vested Interest in a Municipal Parks and Recreation Participatory Planning Process.</w:t>
      </w:r>
    </w:p>
    <w:p w14:paraId="589D5C50" w14:textId="6E0904B3" w:rsidR="00E860B2" w:rsidRPr="00F82D6F" w:rsidRDefault="00E860B2" w:rsidP="00E860B2">
      <w:pPr>
        <w:pStyle w:val="ListParagraph"/>
        <w:numPr>
          <w:ilvl w:val="0"/>
          <w:numId w:val="21"/>
        </w:numPr>
        <w:ind w:left="360"/>
      </w:pPr>
      <w:r w:rsidRPr="00F82D6F">
        <w:t>Li, Jing, (member) Doctor of Philosophy, Parks, Recreation &amp; Tourism Management, NCSU, May 201</w:t>
      </w:r>
      <w:r>
        <w:t>7</w:t>
      </w:r>
      <w:r w:rsidRPr="00F82D6F">
        <w:t>.</w:t>
      </w:r>
      <w:r w:rsidR="007D08E8" w:rsidRPr="007D08E8">
        <w:t xml:space="preserve"> A Psychosocial Assessment of Agritourism Associations: Members’ Incentives, Commitment, and Social Capital and Networks</w:t>
      </w:r>
      <w:r w:rsidR="007D08E8">
        <w:t>.</w:t>
      </w:r>
    </w:p>
    <w:p w14:paraId="4A246342" w14:textId="6D6AABFD" w:rsidR="007D08E8" w:rsidRPr="00F82D6F" w:rsidRDefault="007D08E8" w:rsidP="007D08E8">
      <w:pPr>
        <w:pStyle w:val="ListParagraph"/>
        <w:numPr>
          <w:ilvl w:val="0"/>
          <w:numId w:val="21"/>
        </w:numPr>
        <w:ind w:left="360"/>
      </w:pPr>
      <w:r w:rsidRPr="00F82D6F">
        <w:t>McCreary, Allie (</w:t>
      </w:r>
      <w:r w:rsidRPr="00F82D6F">
        <w:rPr>
          <w:b/>
        </w:rPr>
        <w:t>Co-Chair</w:t>
      </w:r>
      <w:r w:rsidRPr="00F82D6F">
        <w:t>). Doctor of Philosophy, Parks, Recreation &amp; Tourism Management, NCSU, May 2017.</w:t>
      </w:r>
      <w:r>
        <w:t xml:space="preserve"> </w:t>
      </w:r>
      <w:r w:rsidRPr="007D08E8">
        <w:t xml:space="preserve">A </w:t>
      </w:r>
      <w:r>
        <w:t>P</w:t>
      </w:r>
      <w:r w:rsidRPr="007D08E8">
        <w:t xml:space="preserve">lace-based </w:t>
      </w:r>
      <w:r>
        <w:t>F</w:t>
      </w:r>
      <w:r w:rsidRPr="007D08E8">
        <w:t xml:space="preserve">ramework for </w:t>
      </w:r>
      <w:r>
        <w:t>A</w:t>
      </w:r>
      <w:r w:rsidRPr="007D08E8">
        <w:t xml:space="preserve">ssessing </w:t>
      </w:r>
      <w:r>
        <w:t>C</w:t>
      </w:r>
      <w:r w:rsidRPr="007D08E8">
        <w:t xml:space="preserve">limate </w:t>
      </w:r>
      <w:r>
        <w:t>C</w:t>
      </w:r>
      <w:r w:rsidRPr="007D08E8">
        <w:t xml:space="preserve">hange </w:t>
      </w:r>
      <w:r>
        <w:t>I</w:t>
      </w:r>
      <w:r w:rsidRPr="007D08E8">
        <w:t xml:space="preserve">mpacts to </w:t>
      </w:r>
      <w:r>
        <w:t>N</w:t>
      </w:r>
      <w:r w:rsidRPr="007D08E8">
        <w:t xml:space="preserve">ature-based </w:t>
      </w:r>
      <w:r>
        <w:t>T</w:t>
      </w:r>
      <w:r w:rsidRPr="007D08E8">
        <w:t xml:space="preserve">ourism: </w:t>
      </w:r>
      <w:r>
        <w:t>W</w:t>
      </w:r>
      <w:r w:rsidRPr="007D08E8">
        <w:t xml:space="preserve">hy </w:t>
      </w:r>
      <w:r>
        <w:t>A</w:t>
      </w:r>
      <w:r w:rsidRPr="007D08E8">
        <w:t xml:space="preserve">ttributes, </w:t>
      </w:r>
      <w:r>
        <w:t>M</w:t>
      </w:r>
      <w:r w:rsidRPr="007D08E8">
        <w:t xml:space="preserve">eanings, and </w:t>
      </w:r>
      <w:r>
        <w:t>A</w:t>
      </w:r>
      <w:r w:rsidRPr="007D08E8">
        <w:t xml:space="preserve">ctivities </w:t>
      </w:r>
      <w:r>
        <w:t>M</w:t>
      </w:r>
      <w:r w:rsidRPr="007D08E8">
        <w:t>atter</w:t>
      </w:r>
      <w:r w:rsidR="001031BA">
        <w:t>.</w:t>
      </w:r>
    </w:p>
    <w:p w14:paraId="7CFA6675" w14:textId="60302C10" w:rsidR="007D08E8" w:rsidRPr="00F82D6F" w:rsidRDefault="007D08E8" w:rsidP="007D08E8">
      <w:pPr>
        <w:pStyle w:val="ListParagraph"/>
        <w:numPr>
          <w:ilvl w:val="0"/>
          <w:numId w:val="21"/>
        </w:numPr>
        <w:ind w:left="360"/>
      </w:pPr>
      <w:r w:rsidRPr="00F82D6F">
        <w:t xml:space="preserve">Henderson, </w:t>
      </w:r>
      <w:proofErr w:type="spellStart"/>
      <w:r w:rsidRPr="00F82D6F">
        <w:t>Malorey</w:t>
      </w:r>
      <w:proofErr w:type="spellEnd"/>
      <w:r w:rsidRPr="00F82D6F">
        <w:t xml:space="preserve"> (</w:t>
      </w:r>
      <w:r w:rsidRPr="00F82D6F">
        <w:rPr>
          <w:b/>
        </w:rPr>
        <w:t>Chair</w:t>
      </w:r>
      <w:r w:rsidRPr="00F82D6F">
        <w:t xml:space="preserve">). Master of Science, Parks, Recreation &amp; Tourism Management, NCSU, </w:t>
      </w:r>
      <w:r>
        <w:t>May</w:t>
      </w:r>
      <w:r w:rsidRPr="00F82D6F">
        <w:t xml:space="preserve"> 201</w:t>
      </w:r>
      <w:r>
        <w:t>7</w:t>
      </w:r>
      <w:r w:rsidRPr="00F82D6F">
        <w:t>.</w:t>
      </w:r>
      <w:r w:rsidR="004112BB">
        <w:t xml:space="preserve"> </w:t>
      </w:r>
      <w:r w:rsidR="001031BA" w:rsidRPr="001031BA">
        <w:t>History at High Tide: Climate Vulnerability, Place Connections, and Cultural Resource Management at Cape Lookout National Seashore</w:t>
      </w:r>
      <w:r w:rsidR="001031BA">
        <w:t>.</w:t>
      </w:r>
    </w:p>
    <w:p w14:paraId="5968D3C4" w14:textId="16FDE6A8" w:rsidR="00AB25E6" w:rsidRPr="000C2D9F" w:rsidRDefault="00AB25E6" w:rsidP="00AB25E6">
      <w:pPr>
        <w:pStyle w:val="ListParagraph"/>
        <w:numPr>
          <w:ilvl w:val="0"/>
          <w:numId w:val="21"/>
        </w:numPr>
        <w:ind w:left="360"/>
      </w:pPr>
      <w:r w:rsidRPr="000C2D9F">
        <w:lastRenderedPageBreak/>
        <w:t>Meier, Holly (Member). Master of Science, Forest Resources</w:t>
      </w:r>
      <w:r>
        <w:t xml:space="preserve">, University of Minnesota, </w:t>
      </w:r>
      <w:r w:rsidR="00C528A0">
        <w:t>August 2017.</w:t>
      </w:r>
      <w:r w:rsidR="00293C89">
        <w:t xml:space="preserve"> Examining Decision-makers’ Perspectives on Climate Change and Climate Preparedness in the Lake Superior Basin of Minnesota.</w:t>
      </w:r>
    </w:p>
    <w:p w14:paraId="2590F553" w14:textId="0831813F" w:rsidR="00AB25E6" w:rsidRDefault="00AB25E6" w:rsidP="00AB25E6">
      <w:pPr>
        <w:pStyle w:val="ListParagraph"/>
        <w:numPr>
          <w:ilvl w:val="0"/>
          <w:numId w:val="21"/>
        </w:numPr>
        <w:ind w:left="360"/>
      </w:pPr>
      <w:r w:rsidRPr="000C2D9F">
        <w:t>McArdle, Katelin (Member). Master of Science, Natural Resources</w:t>
      </w:r>
      <w:r>
        <w:t xml:space="preserve">, NCSU, </w:t>
      </w:r>
      <w:r w:rsidR="00C528A0">
        <w:t>August</w:t>
      </w:r>
      <w:r>
        <w:t xml:space="preserve"> 2017.</w:t>
      </w:r>
      <w:r w:rsidR="00293C89">
        <w:t xml:space="preserve"> </w:t>
      </w:r>
      <w:r w:rsidR="00293C89" w:rsidRPr="00293C89">
        <w:t xml:space="preserve">Teaming Up: Nonprofit </w:t>
      </w:r>
      <w:r w:rsidR="00293C89">
        <w:t>P</w:t>
      </w:r>
      <w:r w:rsidR="00293C89" w:rsidRPr="00293C89">
        <w:t xml:space="preserve">artnerships in North Carolina’s </w:t>
      </w:r>
      <w:r w:rsidR="00293C89">
        <w:t>C</w:t>
      </w:r>
      <w:r w:rsidR="00293C89" w:rsidRPr="00293C89">
        <w:t xml:space="preserve">oastal </w:t>
      </w:r>
      <w:r w:rsidR="00293C89">
        <w:t>S</w:t>
      </w:r>
      <w:r w:rsidR="00293C89" w:rsidRPr="00293C89">
        <w:t xml:space="preserve">tate </w:t>
      </w:r>
      <w:r w:rsidR="00293C89">
        <w:t>P</w:t>
      </w:r>
      <w:r w:rsidR="00293C89" w:rsidRPr="00293C89">
        <w:t>arks</w:t>
      </w:r>
      <w:r w:rsidR="00293C89">
        <w:t>.</w:t>
      </w:r>
    </w:p>
    <w:p w14:paraId="11B4150E" w14:textId="40F5918A" w:rsidR="00AB25E6" w:rsidRPr="00F82D6F" w:rsidRDefault="00AB25E6" w:rsidP="00AB25E6">
      <w:pPr>
        <w:pStyle w:val="ListParagraph"/>
        <w:numPr>
          <w:ilvl w:val="0"/>
          <w:numId w:val="21"/>
        </w:numPr>
        <w:ind w:left="360"/>
      </w:pPr>
      <w:r>
        <w:t>Lessard,</w:t>
      </w:r>
      <w:r w:rsidRPr="00AB25E6">
        <w:t xml:space="preserve"> </w:t>
      </w:r>
      <w:r>
        <w:t xml:space="preserve">Sarah (Member). Master of Science, Forestry and Wildlife Sciences, Auburn University, </w:t>
      </w:r>
      <w:r w:rsidR="00C528A0">
        <w:t>August</w:t>
      </w:r>
      <w:r>
        <w:t xml:space="preserve"> 2017.</w:t>
      </w:r>
      <w:r w:rsidR="00293C89">
        <w:t xml:space="preserve"> The Human Dimensions of Whooping Crane Conservation in Alabama.</w:t>
      </w:r>
    </w:p>
    <w:p w14:paraId="0668BDCC" w14:textId="60D02A51" w:rsidR="00102182" w:rsidRPr="00F82D6F" w:rsidRDefault="00102182" w:rsidP="00E72C1C">
      <w:pPr>
        <w:pStyle w:val="ListParagraph"/>
        <w:numPr>
          <w:ilvl w:val="0"/>
          <w:numId w:val="21"/>
        </w:numPr>
        <w:ind w:left="360"/>
      </w:pPr>
      <w:r w:rsidRPr="00F82D6F">
        <w:t xml:space="preserve">Smith, </w:t>
      </w:r>
      <w:proofErr w:type="spellStart"/>
      <w:r w:rsidRPr="00F82D6F">
        <w:t>Charlynne</w:t>
      </w:r>
      <w:proofErr w:type="spellEnd"/>
      <w:r w:rsidRPr="00F82D6F">
        <w:t xml:space="preserve"> (</w:t>
      </w:r>
      <w:r w:rsidRPr="00F82D6F">
        <w:rPr>
          <w:b/>
        </w:rPr>
        <w:t>Co-Chair</w:t>
      </w:r>
      <w:r w:rsidRPr="00F82D6F">
        <w:t xml:space="preserve">). Doctor of Philosophy, Parks, Recreation &amp; Tourism Management, NCSU, </w:t>
      </w:r>
      <w:r w:rsidR="0026308A">
        <w:t>December</w:t>
      </w:r>
      <w:r w:rsidRPr="00F82D6F">
        <w:t xml:space="preserve"> 201</w:t>
      </w:r>
      <w:r w:rsidR="007D08E8">
        <w:t>7</w:t>
      </w:r>
      <w:r w:rsidRPr="00F82D6F">
        <w:t>.</w:t>
      </w:r>
      <w:r w:rsidR="00293C89">
        <w:t xml:space="preserve"> </w:t>
      </w:r>
      <w:r w:rsidR="00293C89" w:rsidRPr="00293C89">
        <w:t>Adoption and Implementation of Participatory GIS Technologies in Resource Management Networks: A Study of the U.S. National Trails System</w:t>
      </w:r>
      <w:r w:rsidR="00293C89">
        <w:t>.</w:t>
      </w:r>
    </w:p>
    <w:p w14:paraId="11DBDA6F" w14:textId="4AA7A078" w:rsidR="00C528A0" w:rsidRPr="00F82D6F" w:rsidRDefault="00C528A0" w:rsidP="00C528A0">
      <w:pPr>
        <w:pStyle w:val="ListParagraph"/>
        <w:numPr>
          <w:ilvl w:val="0"/>
          <w:numId w:val="21"/>
        </w:numPr>
        <w:ind w:left="360"/>
      </w:pPr>
      <w:r w:rsidRPr="00F82D6F">
        <w:t xml:space="preserve">Katz, Karen (Member). Master of Science, Forest Resources, University of Minnesota, </w:t>
      </w:r>
      <w:r>
        <w:t>December</w:t>
      </w:r>
      <w:r w:rsidRPr="00F82D6F">
        <w:t xml:space="preserve"> 201</w:t>
      </w:r>
      <w:r>
        <w:t>7</w:t>
      </w:r>
      <w:r w:rsidRPr="00F82D6F">
        <w:t>.</w:t>
      </w:r>
      <w:r w:rsidR="00293C89">
        <w:t xml:space="preserve"> Place Meanings and Climate Change Vulnerability: Nature-based Recreation and Tourism Community Leaders Contemplate Change.</w:t>
      </w:r>
    </w:p>
    <w:p w14:paraId="3A510586" w14:textId="161C4E11" w:rsidR="00C528A0" w:rsidRDefault="00C528A0" w:rsidP="00C528A0">
      <w:pPr>
        <w:pStyle w:val="ListParagraph"/>
        <w:numPr>
          <w:ilvl w:val="0"/>
          <w:numId w:val="21"/>
        </w:numPr>
        <w:ind w:left="360"/>
      </w:pPr>
      <w:proofErr w:type="spellStart"/>
      <w:r w:rsidRPr="00F82D6F">
        <w:t>Jurjonas</w:t>
      </w:r>
      <w:proofErr w:type="spellEnd"/>
      <w:r w:rsidRPr="00F82D6F">
        <w:t>, Matthew (</w:t>
      </w:r>
      <w:r w:rsidRPr="00F82D6F">
        <w:rPr>
          <w:b/>
        </w:rPr>
        <w:t>Chair</w:t>
      </w:r>
      <w:r w:rsidRPr="00F82D6F">
        <w:t xml:space="preserve">). Doctor of Philosophy, Parks, Recreation &amp; Tourism Management, NCSU, </w:t>
      </w:r>
      <w:r w:rsidR="0026308A">
        <w:t>May</w:t>
      </w:r>
      <w:r w:rsidRPr="00F82D6F">
        <w:t xml:space="preserve"> 201</w:t>
      </w:r>
      <w:r w:rsidR="0026308A">
        <w:t>8</w:t>
      </w:r>
      <w:r w:rsidRPr="00F82D6F">
        <w:t>.</w:t>
      </w:r>
      <w:r w:rsidR="00293C89">
        <w:t xml:space="preserve"> </w:t>
      </w:r>
      <w:r w:rsidR="00293C89" w:rsidRPr="00293C89">
        <w:t>A Framework for Rural Coastal Community Resilience: Assessing Diverse Perceptions of Adaptive Capacity for Climate Change</w:t>
      </w:r>
      <w:r w:rsidR="00293C89">
        <w:t>.</w:t>
      </w:r>
    </w:p>
    <w:p w14:paraId="4DBD5989" w14:textId="77777777" w:rsidR="00293C89" w:rsidRDefault="00293C89" w:rsidP="00293C89">
      <w:pPr>
        <w:pStyle w:val="ListParagraph"/>
        <w:numPr>
          <w:ilvl w:val="0"/>
          <w:numId w:val="21"/>
        </w:numPr>
        <w:ind w:left="360"/>
      </w:pPr>
      <w:r>
        <w:t xml:space="preserve">Morris, Priscilla (Member). Doctor of Philosophy, Forest Biomaterials, NCSU, May 2018. </w:t>
      </w:r>
      <w:r w:rsidRPr="00293C89">
        <w:t>Stakeholder Perceptions of Climate Change: Impacts on Forest Products Markets, Habitats, and Economies in Vulnerable Coastal Communities</w:t>
      </w:r>
      <w:r>
        <w:t>.</w:t>
      </w:r>
    </w:p>
    <w:p w14:paraId="01289CF4" w14:textId="515DE86A" w:rsidR="0026308A" w:rsidRDefault="0026308A" w:rsidP="0026308A">
      <w:pPr>
        <w:pStyle w:val="ListParagraph"/>
        <w:numPr>
          <w:ilvl w:val="0"/>
          <w:numId w:val="21"/>
        </w:numPr>
        <w:ind w:left="360"/>
      </w:pPr>
      <w:proofErr w:type="spellStart"/>
      <w:r w:rsidRPr="00F82D6F">
        <w:t>Deason</w:t>
      </w:r>
      <w:proofErr w:type="spellEnd"/>
      <w:r w:rsidRPr="00F82D6F">
        <w:t>, Ginger (</w:t>
      </w:r>
      <w:r w:rsidRPr="00F82D6F">
        <w:rPr>
          <w:b/>
        </w:rPr>
        <w:t>Chair</w:t>
      </w:r>
      <w:r w:rsidRPr="00F82D6F">
        <w:t xml:space="preserve">). Doctor of Philosophy, Parks, Recreation &amp; Tourism Management, NCSU, </w:t>
      </w:r>
      <w:r w:rsidR="00293C89">
        <w:t>December</w:t>
      </w:r>
      <w:r w:rsidRPr="00F82D6F">
        <w:t xml:space="preserve"> 201</w:t>
      </w:r>
      <w:r>
        <w:t>8</w:t>
      </w:r>
      <w:r w:rsidRPr="00F82D6F">
        <w:t>.</w:t>
      </w:r>
      <w:r w:rsidR="00293C89">
        <w:t xml:space="preserve"> Fostering Climate Readiness within Community-based Ecotourism Organizations: Shifting Demand, Community Resilience, and Adaptation Planning.</w:t>
      </w:r>
      <w:r w:rsidRPr="00C528A0">
        <w:t xml:space="preserve"> </w:t>
      </w:r>
    </w:p>
    <w:p w14:paraId="5D2B4354" w14:textId="70A6F369" w:rsidR="0026308A" w:rsidRDefault="0026308A" w:rsidP="0026308A">
      <w:pPr>
        <w:pStyle w:val="ListParagraph"/>
        <w:numPr>
          <w:ilvl w:val="0"/>
          <w:numId w:val="21"/>
        </w:numPr>
        <w:ind w:left="360"/>
      </w:pPr>
      <w:r>
        <w:t xml:space="preserve">Smart, Lindsey (Member). Doctor of Philosophy, Parks, Forestry &amp; Environmental Resources, NCSU, </w:t>
      </w:r>
      <w:r w:rsidR="000C4DB4">
        <w:t>May 2019.</w:t>
      </w:r>
      <w:r>
        <w:t xml:space="preserve"> </w:t>
      </w:r>
      <w:r w:rsidR="000C4DB4">
        <w:t>Rising Seas and the Changing Coastal Landscape: Modeling Land Change Pattern and Social Process to Quantify the Socio-Ecological Impacts of Sea Level Rise.</w:t>
      </w:r>
    </w:p>
    <w:p w14:paraId="32FAACDE" w14:textId="242FBDDA" w:rsidR="000C4DB4" w:rsidRDefault="000C4DB4" w:rsidP="000C4DB4">
      <w:pPr>
        <w:pStyle w:val="ListParagraph"/>
        <w:numPr>
          <w:ilvl w:val="0"/>
          <w:numId w:val="21"/>
        </w:numPr>
        <w:ind w:left="360"/>
      </w:pPr>
      <w:r>
        <w:t>Lawson, Danielle (Member). Doctor of Philosophy, Parks, Recreation &amp; Tourism Management, NCSU, May 2019.</w:t>
      </w:r>
      <w:r>
        <w:t xml:space="preserve"> Intergenerational Learning and Climate Change: Empowering Children to be a Solution Now and in the Future.</w:t>
      </w:r>
    </w:p>
    <w:p w14:paraId="56931AC7" w14:textId="32E06611" w:rsidR="000C4DB4" w:rsidRDefault="000C4DB4" w:rsidP="000C4DB4">
      <w:pPr>
        <w:pStyle w:val="ListParagraph"/>
        <w:numPr>
          <w:ilvl w:val="0"/>
          <w:numId w:val="21"/>
        </w:numPr>
        <w:ind w:left="360"/>
      </w:pPr>
      <w:proofErr w:type="spellStart"/>
      <w:r>
        <w:t>Dinan</w:t>
      </w:r>
      <w:proofErr w:type="spellEnd"/>
      <w:r>
        <w:t>, Maude (Member). Master of Science, Parks, Recreation &amp; Tourism Management, NCSU, August 2019. A sociocultural analysis of ecosystem change: Using cultural ecosystem services to inform restoration management.</w:t>
      </w:r>
    </w:p>
    <w:p w14:paraId="75D1EE68" w14:textId="42D67679" w:rsidR="00AB25E6" w:rsidRDefault="00AB25E6" w:rsidP="00AB25E6">
      <w:pPr>
        <w:pStyle w:val="ListParagraph"/>
        <w:numPr>
          <w:ilvl w:val="0"/>
          <w:numId w:val="21"/>
        </w:numPr>
        <w:ind w:left="360"/>
      </w:pPr>
      <w:proofErr w:type="spellStart"/>
      <w:r>
        <w:t>Vilbert</w:t>
      </w:r>
      <w:proofErr w:type="spellEnd"/>
      <w:r>
        <w:t>, Lauren (Member). Doctor of Philosophy, Public History, NCSU, May 20</w:t>
      </w:r>
      <w:r w:rsidR="000C4DB4">
        <w:t>20</w:t>
      </w:r>
      <w:r>
        <w:t xml:space="preserve"> (anticipated)</w:t>
      </w:r>
    </w:p>
    <w:p w14:paraId="349A6164" w14:textId="7C75F357" w:rsidR="0026308A" w:rsidRDefault="0026308A" w:rsidP="0026308A">
      <w:pPr>
        <w:pStyle w:val="ListParagraph"/>
        <w:numPr>
          <w:ilvl w:val="0"/>
          <w:numId w:val="21"/>
        </w:numPr>
        <w:ind w:left="360"/>
      </w:pPr>
      <w:r>
        <w:t>Alexa Wood (Member). Doctor of Philosophy, Forestry &amp; Environmental Resources, NCSU, May 20</w:t>
      </w:r>
      <w:r w:rsidR="000C4DB4">
        <w:t>20</w:t>
      </w:r>
      <w:r>
        <w:t xml:space="preserve"> (anticipated).</w:t>
      </w:r>
    </w:p>
    <w:p w14:paraId="51057A0D" w14:textId="689E83B6" w:rsidR="0026308A" w:rsidRDefault="0026308A" w:rsidP="00AB25E6">
      <w:pPr>
        <w:pStyle w:val="ListParagraph"/>
        <w:numPr>
          <w:ilvl w:val="0"/>
          <w:numId w:val="21"/>
        </w:numPr>
        <w:ind w:left="360"/>
      </w:pPr>
      <w:r>
        <w:t>Lydia Horne (Member). Doctor of Philosophy, School of Forest Resources, University of Maine, May 20</w:t>
      </w:r>
      <w:r w:rsidR="000C4DB4">
        <w:t>20</w:t>
      </w:r>
      <w:r>
        <w:t>(anticipated).</w:t>
      </w:r>
    </w:p>
    <w:p w14:paraId="7BE24950" w14:textId="1B22A9D0" w:rsidR="009A3B31" w:rsidRDefault="009A3B31" w:rsidP="009A3B31">
      <w:pPr>
        <w:pStyle w:val="ListParagraph"/>
        <w:numPr>
          <w:ilvl w:val="0"/>
          <w:numId w:val="21"/>
        </w:numPr>
        <w:ind w:left="360"/>
      </w:pPr>
      <w:r>
        <w:t>Samantha Lockwood. Master of Science, Parks, Recreation &amp; Tourism Management, NCSU, May 2020 (anticipated).</w:t>
      </w:r>
    </w:p>
    <w:p w14:paraId="43A84A31" w14:textId="77777777" w:rsidR="008200A9" w:rsidRPr="00F82D6F" w:rsidRDefault="008200A9" w:rsidP="008200A9">
      <w:pPr>
        <w:ind w:left="360" w:hanging="360"/>
      </w:pPr>
    </w:p>
    <w:p w14:paraId="3F1E86B6" w14:textId="77777777" w:rsidR="0000545B" w:rsidRPr="00F82D6F" w:rsidRDefault="0000545B" w:rsidP="00D30DF2">
      <w:pPr>
        <w:ind w:left="360" w:hanging="360"/>
        <w:rPr>
          <w:b/>
        </w:rPr>
      </w:pPr>
    </w:p>
    <w:p w14:paraId="44CF8200" w14:textId="77777777" w:rsidR="00B9197F" w:rsidRPr="00F82D6F" w:rsidRDefault="00B9197F" w:rsidP="00D30DF2">
      <w:pPr>
        <w:ind w:left="360" w:hanging="360"/>
        <w:rPr>
          <w:b/>
        </w:rPr>
      </w:pPr>
    </w:p>
    <w:p w14:paraId="6FA0E4F3" w14:textId="53D010A0" w:rsidR="00D30DF2" w:rsidRPr="00F82D6F" w:rsidRDefault="00D30DF2" w:rsidP="008F6C94">
      <w:pPr>
        <w:pStyle w:val="Heading"/>
      </w:pPr>
      <w:r w:rsidRPr="00F82D6F">
        <w:t>COURSES INSTRUCTED</w:t>
      </w:r>
    </w:p>
    <w:p w14:paraId="5725F817" w14:textId="10C3F874" w:rsidR="00D30DF2" w:rsidRPr="00F82D6F" w:rsidRDefault="00D30DF2" w:rsidP="00D30DF2">
      <w:pPr>
        <w:ind w:left="360" w:hanging="360"/>
        <w:rPr>
          <w:b/>
        </w:rPr>
      </w:pPr>
      <w:r w:rsidRPr="00F82D6F">
        <w:rPr>
          <w:b/>
        </w:rPr>
        <w:lastRenderedPageBreak/>
        <w:t>North Carolina State University – Department of Parks, Recreation &amp; Tourism Management</w:t>
      </w:r>
    </w:p>
    <w:p w14:paraId="340EB893" w14:textId="77777777" w:rsidR="00D30DF2" w:rsidRPr="00F82D6F" w:rsidRDefault="00D30DF2" w:rsidP="00E72C1C">
      <w:pPr>
        <w:pStyle w:val="ListParagraph"/>
        <w:numPr>
          <w:ilvl w:val="1"/>
          <w:numId w:val="2"/>
        </w:numPr>
        <w:rPr>
          <w:b/>
        </w:rPr>
      </w:pPr>
      <w:r w:rsidRPr="00F82D6F">
        <w:t>Undergraduate Courses:</w:t>
      </w:r>
    </w:p>
    <w:p w14:paraId="5A97E89F" w14:textId="7F19D1BE" w:rsidR="00D30DF2" w:rsidRPr="00F82D6F" w:rsidRDefault="00D30DF2" w:rsidP="00E72C1C">
      <w:pPr>
        <w:pStyle w:val="ListParagraph"/>
        <w:numPr>
          <w:ilvl w:val="0"/>
          <w:numId w:val="12"/>
        </w:numPr>
        <w:rPr>
          <w:b/>
        </w:rPr>
      </w:pPr>
      <w:r w:rsidRPr="00F82D6F">
        <w:t>PRT 220: Introduction to Tourism and Commercial Recreation (co-instructor</w:t>
      </w:r>
      <w:r w:rsidR="00846B98" w:rsidRPr="00F82D6F">
        <w:t xml:space="preserve"> of record</w:t>
      </w:r>
      <w:r w:rsidRPr="00F82D6F">
        <w:t>; Spring 2013)</w:t>
      </w:r>
    </w:p>
    <w:p w14:paraId="059952CB" w14:textId="29A92692" w:rsidR="00261C2C" w:rsidRPr="00AB25E6" w:rsidRDefault="00261C2C" w:rsidP="00E72C1C">
      <w:pPr>
        <w:pStyle w:val="ListParagraph"/>
        <w:numPr>
          <w:ilvl w:val="0"/>
          <w:numId w:val="12"/>
        </w:numPr>
        <w:rPr>
          <w:b/>
        </w:rPr>
      </w:pPr>
      <w:r w:rsidRPr="00F82D6F">
        <w:t>PRT 442: Recreation and Park Interpretive Services (Spring 2014</w:t>
      </w:r>
      <w:r w:rsidR="00846B98" w:rsidRPr="00F82D6F">
        <w:t>, 2015 as supervisory instructor</w:t>
      </w:r>
      <w:r w:rsidR="00F22809">
        <w:t>, 2016</w:t>
      </w:r>
      <w:r w:rsidRPr="00F82D6F">
        <w:t>)</w:t>
      </w:r>
    </w:p>
    <w:p w14:paraId="22A0B799" w14:textId="034A2EAB" w:rsidR="00AB25E6" w:rsidRPr="00F82D6F" w:rsidRDefault="00AB25E6" w:rsidP="00E72C1C">
      <w:pPr>
        <w:pStyle w:val="ListParagraph"/>
        <w:numPr>
          <w:ilvl w:val="0"/>
          <w:numId w:val="12"/>
        </w:numPr>
        <w:rPr>
          <w:b/>
        </w:rPr>
      </w:pPr>
      <w:r>
        <w:t>PRT 351: Outdoor Recreation Consortium (Spring 2017</w:t>
      </w:r>
      <w:r w:rsidR="009A3B31">
        <w:t>, 2018</w:t>
      </w:r>
      <w:r>
        <w:t>)</w:t>
      </w:r>
    </w:p>
    <w:p w14:paraId="063375D6" w14:textId="6609D643" w:rsidR="00261C2C" w:rsidRPr="00F82D6F" w:rsidRDefault="00261C2C" w:rsidP="00E72C1C">
      <w:pPr>
        <w:pStyle w:val="ListParagraph"/>
        <w:numPr>
          <w:ilvl w:val="0"/>
          <w:numId w:val="13"/>
        </w:numPr>
        <w:ind w:left="720"/>
        <w:rPr>
          <w:b/>
        </w:rPr>
      </w:pPr>
      <w:r w:rsidRPr="00F82D6F">
        <w:t>Graduate Courses:</w:t>
      </w:r>
    </w:p>
    <w:p w14:paraId="444ADBF1" w14:textId="0F93C9B2" w:rsidR="00261C2C" w:rsidRPr="00F82D6F" w:rsidRDefault="00FA5F16" w:rsidP="00E72C1C">
      <w:pPr>
        <w:pStyle w:val="ListParagraph"/>
        <w:numPr>
          <w:ilvl w:val="0"/>
          <w:numId w:val="14"/>
        </w:numPr>
        <w:rPr>
          <w:b/>
        </w:rPr>
      </w:pPr>
      <w:r w:rsidRPr="00F82D6F">
        <w:t>PRT 5</w:t>
      </w:r>
      <w:r w:rsidR="009A3B31">
        <w:t>60</w:t>
      </w:r>
      <w:r w:rsidR="00261C2C" w:rsidRPr="00F82D6F">
        <w:t xml:space="preserve">: </w:t>
      </w:r>
      <w:r w:rsidR="009A3B31">
        <w:t>Theory and Practice of Partnerships for Conservation and Community Sustainability</w:t>
      </w:r>
      <w:r w:rsidR="00261C2C" w:rsidRPr="00F82D6F">
        <w:t xml:space="preserve"> (Fall 2013</w:t>
      </w:r>
      <w:r w:rsidR="00D64BAC" w:rsidRPr="00F82D6F">
        <w:t>, 2015</w:t>
      </w:r>
      <w:r w:rsidR="009A3B31">
        <w:t>; Spring 2018</w:t>
      </w:r>
      <w:r w:rsidR="00261C2C" w:rsidRPr="00F82D6F">
        <w:t>)</w:t>
      </w:r>
    </w:p>
    <w:p w14:paraId="03A6176F" w14:textId="553E3330" w:rsidR="00B16C2B" w:rsidRPr="00F82D6F" w:rsidRDefault="00B16C2B" w:rsidP="00E72C1C">
      <w:pPr>
        <w:pStyle w:val="ListParagraph"/>
        <w:numPr>
          <w:ilvl w:val="0"/>
          <w:numId w:val="14"/>
        </w:numPr>
        <w:rPr>
          <w:b/>
        </w:rPr>
      </w:pPr>
      <w:r w:rsidRPr="00F82D6F">
        <w:t>FOR 795: Natural Resource and Environmental Policy in Protected Areas (co-instructor, Spring 2013)</w:t>
      </w:r>
    </w:p>
    <w:p w14:paraId="52E323D4" w14:textId="240E3C25" w:rsidR="00846B98" w:rsidRPr="00F82D6F" w:rsidRDefault="00846B98" w:rsidP="00E72C1C">
      <w:pPr>
        <w:pStyle w:val="ListParagraph"/>
        <w:numPr>
          <w:ilvl w:val="0"/>
          <w:numId w:val="14"/>
        </w:numPr>
        <w:rPr>
          <w:b/>
        </w:rPr>
      </w:pPr>
      <w:r w:rsidRPr="00F82D6F">
        <w:t>PRT 705: Qualitative Approaches to Recreation Research (Fall 2014</w:t>
      </w:r>
      <w:r w:rsidR="00AB25E6">
        <w:t>, 2016</w:t>
      </w:r>
      <w:r w:rsidRPr="00F82D6F">
        <w:t>)</w:t>
      </w:r>
    </w:p>
    <w:p w14:paraId="2B5A4314" w14:textId="276D2512" w:rsidR="00846B98" w:rsidRPr="00F82D6F" w:rsidRDefault="00846B98" w:rsidP="00E72C1C">
      <w:pPr>
        <w:pStyle w:val="ListParagraph"/>
        <w:numPr>
          <w:ilvl w:val="0"/>
          <w:numId w:val="14"/>
        </w:numPr>
        <w:rPr>
          <w:b/>
        </w:rPr>
      </w:pPr>
      <w:r w:rsidRPr="00F82D6F">
        <w:t>NR 610: Land Water &amp; People: Salinization Issues &amp; Responses (co-instructor, Spring 2015</w:t>
      </w:r>
      <w:r w:rsidR="00F22809">
        <w:t>, Fall 2015</w:t>
      </w:r>
      <w:r w:rsidR="00825F48">
        <w:t>, Fall 2016</w:t>
      </w:r>
      <w:r w:rsidRPr="00F82D6F">
        <w:t>)</w:t>
      </w:r>
    </w:p>
    <w:p w14:paraId="494FE24A" w14:textId="08C76768" w:rsidR="00F22809" w:rsidRDefault="00F22809" w:rsidP="00E72C1C">
      <w:pPr>
        <w:pStyle w:val="ListParagraph"/>
        <w:numPr>
          <w:ilvl w:val="0"/>
          <w:numId w:val="14"/>
        </w:numPr>
      </w:pPr>
      <w:r>
        <w:t>PRT 810: Special Topics in Recreation Resources: Rural Flight and Land Use Change (Fall 2015)</w:t>
      </w:r>
    </w:p>
    <w:p w14:paraId="4F0C8BCD" w14:textId="18A90C39" w:rsidR="003E5549" w:rsidRPr="00F82D6F" w:rsidRDefault="003E5549" w:rsidP="00E72C1C">
      <w:pPr>
        <w:pStyle w:val="ListParagraph"/>
        <w:numPr>
          <w:ilvl w:val="0"/>
          <w:numId w:val="14"/>
        </w:numPr>
      </w:pPr>
      <w:r w:rsidRPr="00F82D6F">
        <w:t>PRT 820: Recreation Resource Problems: Readings on Community Capacity Building to Enhance Climate Readiness (Spring 2015)</w:t>
      </w:r>
    </w:p>
    <w:p w14:paraId="6CC403E3" w14:textId="77777777" w:rsidR="00D30DF2" w:rsidRPr="00F82D6F" w:rsidRDefault="00D30DF2" w:rsidP="00D30DF2">
      <w:pPr>
        <w:rPr>
          <w:b/>
        </w:rPr>
      </w:pPr>
    </w:p>
    <w:p w14:paraId="40B77563" w14:textId="3C5AD748" w:rsidR="00D30DF2" w:rsidRPr="00F82D6F" w:rsidRDefault="00D30DF2" w:rsidP="00D30DF2">
      <w:pPr>
        <w:rPr>
          <w:b/>
        </w:rPr>
      </w:pPr>
      <w:r w:rsidRPr="00F82D6F">
        <w:rPr>
          <w:b/>
        </w:rPr>
        <w:t>Southern Illinois University – Department of Forestry</w:t>
      </w:r>
    </w:p>
    <w:p w14:paraId="0401C0A6" w14:textId="77777777" w:rsidR="00D30DF2" w:rsidRPr="00F82D6F" w:rsidRDefault="00D30DF2" w:rsidP="00E72C1C">
      <w:pPr>
        <w:numPr>
          <w:ilvl w:val="0"/>
          <w:numId w:val="4"/>
        </w:numPr>
      </w:pPr>
      <w:r w:rsidRPr="00F82D6F">
        <w:t xml:space="preserve">Undergraduate Courses: </w:t>
      </w:r>
    </w:p>
    <w:p w14:paraId="1AD99684" w14:textId="77777777" w:rsidR="0000545B" w:rsidRPr="00F82D6F" w:rsidRDefault="0000545B" w:rsidP="00E72C1C">
      <w:pPr>
        <w:numPr>
          <w:ilvl w:val="1"/>
          <w:numId w:val="4"/>
        </w:numPr>
        <w:ind w:left="1080"/>
      </w:pPr>
      <w:r w:rsidRPr="00F82D6F">
        <w:t>FOR 401: Fundamentals of Environmental Education (Spring 2011);</w:t>
      </w:r>
    </w:p>
    <w:p w14:paraId="149047E3" w14:textId="77777777" w:rsidR="0000545B" w:rsidRPr="00F82D6F" w:rsidRDefault="0000545B" w:rsidP="00E72C1C">
      <w:pPr>
        <w:numPr>
          <w:ilvl w:val="1"/>
          <w:numId w:val="4"/>
        </w:numPr>
        <w:ind w:left="1080"/>
      </w:pPr>
      <w:r w:rsidRPr="00F82D6F">
        <w:t>FOR 410: Forest Resource Administration and Policy (Fall 2007, 2008, 2009, 2010, 2011 – renumbered to FOR 325 in 2011)</w:t>
      </w:r>
    </w:p>
    <w:p w14:paraId="1400D3AF" w14:textId="77777777" w:rsidR="0000545B" w:rsidRPr="00F82D6F" w:rsidRDefault="0000545B" w:rsidP="00E72C1C">
      <w:pPr>
        <w:numPr>
          <w:ilvl w:val="1"/>
          <w:numId w:val="4"/>
        </w:numPr>
        <w:ind w:left="1080"/>
      </w:pPr>
      <w:r w:rsidRPr="00F82D6F">
        <w:t>FOR 420: Park and Wildland Management (Fall 2007, 2008)</w:t>
      </w:r>
    </w:p>
    <w:p w14:paraId="7EC5AECC" w14:textId="77777777" w:rsidR="0000545B" w:rsidRPr="00F82D6F" w:rsidRDefault="0000545B" w:rsidP="00E72C1C">
      <w:pPr>
        <w:numPr>
          <w:ilvl w:val="1"/>
          <w:numId w:val="4"/>
        </w:numPr>
        <w:ind w:left="1080"/>
      </w:pPr>
      <w:r w:rsidRPr="00F82D6F">
        <w:t>FOR 422C: Park and Wildland Management Camp (Summer 2007, 2008, 2009, 2010, 2011)</w:t>
      </w:r>
    </w:p>
    <w:p w14:paraId="52484B76" w14:textId="64E41180" w:rsidR="00D30DF2" w:rsidRPr="00F82D6F" w:rsidRDefault="00D30DF2" w:rsidP="00E72C1C">
      <w:pPr>
        <w:numPr>
          <w:ilvl w:val="1"/>
          <w:numId w:val="4"/>
        </w:numPr>
        <w:ind w:left="1080"/>
      </w:pPr>
      <w:r w:rsidRPr="00F82D6F">
        <w:t>FOR 423: Environmental Interpretation (Spring 2008, 2009)</w:t>
      </w:r>
    </w:p>
    <w:p w14:paraId="537EC61C" w14:textId="77777777" w:rsidR="0000545B" w:rsidRPr="00F82D6F" w:rsidRDefault="0000545B" w:rsidP="00E72C1C">
      <w:pPr>
        <w:numPr>
          <w:ilvl w:val="1"/>
          <w:numId w:val="4"/>
        </w:numPr>
        <w:ind w:left="1080"/>
      </w:pPr>
      <w:r w:rsidRPr="00F82D6F">
        <w:t>FOR 470: Wilderness Management, Policy and Ethics (Spring 2008, 2009, 2010, 2012)</w:t>
      </w:r>
    </w:p>
    <w:p w14:paraId="72CC57FF" w14:textId="0083294B" w:rsidR="00D30DF2" w:rsidRPr="00F82D6F" w:rsidRDefault="00D30DF2" w:rsidP="00E72C1C">
      <w:pPr>
        <w:numPr>
          <w:ilvl w:val="1"/>
          <w:numId w:val="4"/>
        </w:numPr>
        <w:ind w:left="1080"/>
      </w:pPr>
      <w:r w:rsidRPr="00F82D6F">
        <w:t>FOR 471: Interdisciplinary Approaches to Environmental Studies (Spring 2010, 2011, 2012)</w:t>
      </w:r>
    </w:p>
    <w:p w14:paraId="2458CB19" w14:textId="77777777" w:rsidR="00D30DF2" w:rsidRPr="00F82D6F" w:rsidRDefault="00D30DF2" w:rsidP="00E72C1C">
      <w:pPr>
        <w:numPr>
          <w:ilvl w:val="2"/>
          <w:numId w:val="4"/>
        </w:numPr>
        <w:tabs>
          <w:tab w:val="left" w:pos="1530"/>
          <w:tab w:val="left" w:pos="1980"/>
        </w:tabs>
        <w:ind w:left="1440"/>
        <w:rPr>
          <w:i/>
        </w:rPr>
      </w:pPr>
      <w:r w:rsidRPr="00F82D6F">
        <w:rPr>
          <w:i/>
        </w:rPr>
        <w:t>Environmental Studies Minor, Capstone Course</w:t>
      </w:r>
    </w:p>
    <w:p w14:paraId="3D808471" w14:textId="741E5B33" w:rsidR="00D30DF2" w:rsidRPr="00F82D6F" w:rsidRDefault="00D30DF2" w:rsidP="00E72C1C">
      <w:pPr>
        <w:numPr>
          <w:ilvl w:val="1"/>
          <w:numId w:val="4"/>
        </w:numPr>
        <w:ind w:left="1080"/>
      </w:pPr>
      <w:r w:rsidRPr="00F82D6F">
        <w:t>FOR 485: Social Influences on Forestry (Fall 2009, 2010, 2011</w:t>
      </w:r>
      <w:r w:rsidR="0000545B" w:rsidRPr="00F82D6F">
        <w:t xml:space="preserve"> – renumbered to FOR 285 in 2011</w:t>
      </w:r>
      <w:r w:rsidRPr="00F82D6F">
        <w:t>)</w:t>
      </w:r>
    </w:p>
    <w:p w14:paraId="07824EB6" w14:textId="77777777" w:rsidR="00D30DF2" w:rsidRPr="00F82D6F" w:rsidRDefault="00D30DF2" w:rsidP="00E72C1C">
      <w:pPr>
        <w:numPr>
          <w:ilvl w:val="0"/>
          <w:numId w:val="4"/>
        </w:numPr>
      </w:pPr>
      <w:r w:rsidRPr="00F82D6F">
        <w:t>Graduate Courses</w:t>
      </w:r>
    </w:p>
    <w:p w14:paraId="51100564" w14:textId="77777777" w:rsidR="0000545B" w:rsidRPr="00F82D6F" w:rsidRDefault="0000545B" w:rsidP="00E72C1C">
      <w:pPr>
        <w:numPr>
          <w:ilvl w:val="1"/>
          <w:numId w:val="4"/>
        </w:numPr>
        <w:ind w:left="1080"/>
      </w:pPr>
      <w:r w:rsidRPr="00F82D6F">
        <w:t>FOR 585: Human Dimensions of Natural Resource Management (Spring 2011, 2012)</w:t>
      </w:r>
    </w:p>
    <w:p w14:paraId="2D125524" w14:textId="782DCAE8" w:rsidR="00D30DF2" w:rsidRPr="00F82D6F" w:rsidRDefault="0000545B" w:rsidP="00E72C1C">
      <w:pPr>
        <w:numPr>
          <w:ilvl w:val="1"/>
          <w:numId w:val="4"/>
        </w:numPr>
        <w:ind w:left="1080"/>
      </w:pPr>
      <w:r w:rsidRPr="00F82D6F">
        <w:t xml:space="preserve">FOR 591: </w:t>
      </w:r>
      <w:r w:rsidR="00D30DF2" w:rsidRPr="00F82D6F">
        <w:t>Environmental Communication and Public Relations for Natural Resource Managers (Fall 2009)</w:t>
      </w:r>
    </w:p>
    <w:p w14:paraId="33590252" w14:textId="0FCE22F7" w:rsidR="00D30DF2" w:rsidRDefault="0000545B" w:rsidP="00E72C1C">
      <w:pPr>
        <w:numPr>
          <w:ilvl w:val="1"/>
          <w:numId w:val="4"/>
        </w:numPr>
        <w:ind w:left="1080"/>
      </w:pPr>
      <w:r w:rsidRPr="00F82D6F">
        <w:t xml:space="preserve">FOR 591: </w:t>
      </w:r>
      <w:r w:rsidR="00D30DF2" w:rsidRPr="00F82D6F">
        <w:t>Environmental Impact Policy and Assessment (Fall 2010, Spring 2012)</w:t>
      </w:r>
    </w:p>
    <w:p w14:paraId="12582CFF" w14:textId="77777777" w:rsidR="00917FCA" w:rsidRDefault="00917FCA" w:rsidP="00917FCA"/>
    <w:p w14:paraId="701D4A9A" w14:textId="481A38AA" w:rsidR="00917FCA" w:rsidRPr="00917FCA" w:rsidRDefault="00917FCA" w:rsidP="00917FCA">
      <w:pPr>
        <w:rPr>
          <w:b/>
        </w:rPr>
      </w:pPr>
      <w:r w:rsidRPr="00917FCA">
        <w:rPr>
          <w:b/>
        </w:rPr>
        <w:t>University of Idaho – Department of Conservation Social Sciences</w:t>
      </w:r>
    </w:p>
    <w:p w14:paraId="2A6B93BB" w14:textId="23551AB6" w:rsidR="00917FCA" w:rsidRDefault="00917FCA" w:rsidP="00917FCA">
      <w:pPr>
        <w:pStyle w:val="ListParagraph"/>
        <w:numPr>
          <w:ilvl w:val="0"/>
          <w:numId w:val="25"/>
        </w:numPr>
      </w:pPr>
      <w:r>
        <w:t>Undergraduate Courses</w:t>
      </w:r>
    </w:p>
    <w:p w14:paraId="7C0F4100" w14:textId="12EE787C" w:rsidR="00917FCA" w:rsidRDefault="00917FCA" w:rsidP="00917FCA">
      <w:pPr>
        <w:pStyle w:val="ListParagraph"/>
        <w:numPr>
          <w:ilvl w:val="1"/>
          <w:numId w:val="25"/>
        </w:numPr>
      </w:pPr>
      <w:r>
        <w:lastRenderedPageBreak/>
        <w:t>CNR 470: Interdisciplinary Natural Resource Planning (College of Natural Resources, Capstone Undergraduate Course; Fall 2003, 2004)</w:t>
      </w:r>
    </w:p>
    <w:p w14:paraId="6190E1A5" w14:textId="77777777" w:rsidR="00917FCA" w:rsidRDefault="00917FCA" w:rsidP="00917FCA">
      <w:pPr>
        <w:pStyle w:val="ListParagraph"/>
        <w:numPr>
          <w:ilvl w:val="0"/>
          <w:numId w:val="25"/>
        </w:numPr>
      </w:pPr>
      <w:r>
        <w:t>Graduate Courses</w:t>
      </w:r>
    </w:p>
    <w:p w14:paraId="703D958F" w14:textId="74A96127" w:rsidR="00917FCA" w:rsidRDefault="00917FCA" w:rsidP="00917FCA">
      <w:pPr>
        <w:pStyle w:val="ListParagraph"/>
        <w:numPr>
          <w:ilvl w:val="1"/>
          <w:numId w:val="25"/>
        </w:numPr>
      </w:pPr>
      <w:r>
        <w:t>CSS 506: Fundamentals of Social Research (Fall 2005)</w:t>
      </w:r>
    </w:p>
    <w:p w14:paraId="059F72D5" w14:textId="32569D34" w:rsidR="00917FCA" w:rsidRDefault="00917FCA" w:rsidP="00917FCA">
      <w:pPr>
        <w:pStyle w:val="ListParagraph"/>
        <w:numPr>
          <w:ilvl w:val="1"/>
          <w:numId w:val="25"/>
        </w:numPr>
      </w:pPr>
      <w:r>
        <w:t>CSS Special Topics (Online): Transboundary Public Involvement Processes (Water Resources Management Emphasis; Spring 2007)</w:t>
      </w:r>
    </w:p>
    <w:p w14:paraId="1E7176B0" w14:textId="77777777" w:rsidR="00917FCA" w:rsidRPr="00F82D6F" w:rsidRDefault="00917FCA" w:rsidP="00917FCA"/>
    <w:p w14:paraId="15356470" w14:textId="77777777" w:rsidR="00D30DF2" w:rsidRPr="00F82D6F" w:rsidRDefault="00D30DF2" w:rsidP="00D30DF2"/>
    <w:p w14:paraId="62C0C988" w14:textId="77777777" w:rsidR="00936A2F" w:rsidRPr="00F82D6F" w:rsidRDefault="00936A2F" w:rsidP="00FC3834">
      <w:pPr>
        <w:ind w:left="360" w:hanging="360"/>
        <w:rPr>
          <w:b/>
        </w:rPr>
      </w:pPr>
    </w:p>
    <w:p w14:paraId="03BC154F" w14:textId="77777777" w:rsidR="00D11746" w:rsidRPr="00F82D6F" w:rsidRDefault="00AB2855" w:rsidP="008F6C94">
      <w:pPr>
        <w:pStyle w:val="Heading"/>
      </w:pPr>
      <w:r w:rsidRPr="00F82D6F">
        <w:t>SERVICE</w:t>
      </w:r>
    </w:p>
    <w:p w14:paraId="104BCD3A" w14:textId="5B6ACC44" w:rsidR="00337B70" w:rsidRPr="001539BE" w:rsidRDefault="00337B70" w:rsidP="001539BE">
      <w:pPr>
        <w:rPr>
          <w:b/>
        </w:rPr>
      </w:pPr>
      <w:r w:rsidRPr="001539BE">
        <w:rPr>
          <w:b/>
        </w:rPr>
        <w:t>North Carolina State University</w:t>
      </w:r>
    </w:p>
    <w:p w14:paraId="70B31017" w14:textId="207D4170" w:rsidR="004A06F2" w:rsidRDefault="004A06F2" w:rsidP="001539BE">
      <w:pPr>
        <w:pStyle w:val="ListParagraph"/>
        <w:numPr>
          <w:ilvl w:val="0"/>
          <w:numId w:val="27"/>
        </w:numPr>
        <w:rPr>
          <w:b/>
        </w:rPr>
      </w:pPr>
      <w:r w:rsidRPr="004A06F2">
        <w:rPr>
          <w:b/>
        </w:rPr>
        <w:t>Committees</w:t>
      </w:r>
    </w:p>
    <w:p w14:paraId="00441B91" w14:textId="2010709A" w:rsidR="004A06F2" w:rsidRPr="004A06F2" w:rsidRDefault="004A06F2" w:rsidP="004A06F2">
      <w:pPr>
        <w:pStyle w:val="ListParagraph"/>
        <w:numPr>
          <w:ilvl w:val="1"/>
          <w:numId w:val="27"/>
        </w:numPr>
        <w:rPr>
          <w:b/>
        </w:rPr>
      </w:pPr>
      <w:r>
        <w:rPr>
          <w:b/>
        </w:rPr>
        <w:t xml:space="preserve">Member, </w:t>
      </w:r>
      <w:r w:rsidRPr="00885DF9">
        <w:t>University Standing Committee</w:t>
      </w:r>
      <w:r>
        <w:rPr>
          <w:b/>
        </w:rPr>
        <w:t xml:space="preserve"> </w:t>
      </w:r>
      <w:r>
        <w:t>on Extension, Engagement &amp; Economic Development: 2017-201</w:t>
      </w:r>
      <w:r w:rsidR="009A3B31">
        <w:t>9</w:t>
      </w:r>
    </w:p>
    <w:p w14:paraId="3E8F92F7" w14:textId="0CE1583E" w:rsidR="004A06F2" w:rsidRPr="004A06F2" w:rsidRDefault="004A06F2" w:rsidP="004A06F2">
      <w:pPr>
        <w:pStyle w:val="ListParagraph"/>
        <w:numPr>
          <w:ilvl w:val="2"/>
          <w:numId w:val="27"/>
        </w:numPr>
        <w:rPr>
          <w:b/>
        </w:rPr>
      </w:pPr>
      <w:r>
        <w:rPr>
          <w:b/>
        </w:rPr>
        <w:t xml:space="preserve">Reviewer, </w:t>
      </w:r>
      <w:r>
        <w:t>NC State University 2018 Outreach and Engagement (O&amp;E) Incentive Grants Program (2018)</w:t>
      </w:r>
    </w:p>
    <w:p w14:paraId="3EAB2C6C" w14:textId="2AE20670" w:rsidR="0071452B" w:rsidRPr="0071452B" w:rsidRDefault="0071452B" w:rsidP="001539BE">
      <w:pPr>
        <w:pStyle w:val="ListParagraph"/>
        <w:numPr>
          <w:ilvl w:val="0"/>
          <w:numId w:val="27"/>
        </w:numPr>
      </w:pPr>
      <w:r>
        <w:rPr>
          <w:b/>
        </w:rPr>
        <w:t xml:space="preserve">Mentoring </w:t>
      </w:r>
    </w:p>
    <w:p w14:paraId="70D47383" w14:textId="46A76B1C" w:rsidR="00773530" w:rsidRDefault="00773530" w:rsidP="0071452B">
      <w:pPr>
        <w:pStyle w:val="ListParagraph"/>
        <w:numPr>
          <w:ilvl w:val="1"/>
          <w:numId w:val="27"/>
        </w:numPr>
      </w:pPr>
      <w:r w:rsidRPr="001539BE">
        <w:rPr>
          <w:b/>
        </w:rPr>
        <w:t>Faculty Advisor</w:t>
      </w:r>
      <w:r>
        <w:t xml:space="preserve">, NC State University Student Chapter of the International Association for Society and Natural Resources: 2014 </w:t>
      </w:r>
      <w:r w:rsidR="0020014A">
        <w:t>–</w:t>
      </w:r>
      <w:r>
        <w:t xml:space="preserve"> </w:t>
      </w:r>
      <w:r w:rsidR="004A06F2">
        <w:t>2017</w:t>
      </w:r>
    </w:p>
    <w:p w14:paraId="5D978980" w14:textId="206F80F6" w:rsidR="004A06F2" w:rsidRDefault="004A06F2" w:rsidP="004A06F2">
      <w:pPr>
        <w:pStyle w:val="ListParagraph"/>
        <w:numPr>
          <w:ilvl w:val="1"/>
          <w:numId w:val="27"/>
        </w:numPr>
      </w:pPr>
      <w:r>
        <w:rPr>
          <w:b/>
        </w:rPr>
        <w:t>Co-Advisor</w:t>
      </w:r>
      <w:r>
        <w:t xml:space="preserve">, NC State University Student Chapter of the International Association for Society and Natural Resources &amp; the George Wright Society Student Chapter, 2018 – present </w:t>
      </w:r>
    </w:p>
    <w:p w14:paraId="727B92BC" w14:textId="77777777" w:rsidR="0020014A" w:rsidRDefault="0020014A" w:rsidP="0020014A">
      <w:pPr>
        <w:pStyle w:val="ListParagraph"/>
        <w:numPr>
          <w:ilvl w:val="1"/>
          <w:numId w:val="27"/>
        </w:numPr>
      </w:pPr>
      <w:r w:rsidRPr="0020014A">
        <w:rPr>
          <w:b/>
        </w:rPr>
        <w:t>Faculty Mentor</w:t>
      </w:r>
      <w:r>
        <w:t xml:space="preserve">, Princess </w:t>
      </w:r>
      <w:proofErr w:type="spellStart"/>
      <w:r>
        <w:t>Mutasa</w:t>
      </w:r>
      <w:proofErr w:type="spellEnd"/>
      <w:r>
        <w:t xml:space="preserve"> (Undergraduate Research Assistant). CNR Building Interdisciplinary Strengths (SALT Project): 2017 – present</w:t>
      </w:r>
    </w:p>
    <w:p w14:paraId="55822DEB" w14:textId="2A6E419C" w:rsidR="0020014A" w:rsidRDefault="0020014A" w:rsidP="0020014A">
      <w:pPr>
        <w:pStyle w:val="ListParagraph"/>
        <w:numPr>
          <w:ilvl w:val="1"/>
          <w:numId w:val="27"/>
        </w:numPr>
      </w:pPr>
      <w:r w:rsidRPr="0020014A">
        <w:rPr>
          <w:b/>
        </w:rPr>
        <w:t>Faculty Mentor</w:t>
      </w:r>
      <w:r>
        <w:t>, Daniel Woody (Undergraduate Research Assistant). CNR Building Interdisciplinary Strengths (SALT Project): 2017</w:t>
      </w:r>
    </w:p>
    <w:p w14:paraId="03689D84" w14:textId="77777777" w:rsidR="004A06F2" w:rsidRPr="004A06F2" w:rsidRDefault="004A06F2" w:rsidP="004A06F2">
      <w:pPr>
        <w:pStyle w:val="ListParagraph"/>
        <w:numPr>
          <w:ilvl w:val="0"/>
          <w:numId w:val="27"/>
        </w:numPr>
      </w:pPr>
      <w:r>
        <w:rPr>
          <w:b/>
        </w:rPr>
        <w:t>Centers</w:t>
      </w:r>
    </w:p>
    <w:p w14:paraId="6EDDE085" w14:textId="5C0AA9ED" w:rsidR="004A06F2" w:rsidRPr="004A06F2" w:rsidRDefault="004A06F2" w:rsidP="004A06F2">
      <w:pPr>
        <w:pStyle w:val="ListParagraph"/>
        <w:numPr>
          <w:ilvl w:val="1"/>
          <w:numId w:val="27"/>
        </w:numPr>
      </w:pPr>
      <w:r w:rsidRPr="004A06F2">
        <w:rPr>
          <w:b/>
        </w:rPr>
        <w:t>Member</w:t>
      </w:r>
      <w:r>
        <w:t xml:space="preserve">, US DOI SE Climate </w:t>
      </w:r>
      <w:r w:rsidR="009A3B31">
        <w:t xml:space="preserve">Adaptation </w:t>
      </w:r>
      <w:r>
        <w:t xml:space="preserve">Science Center Faculty Affiliates Steering Committee: 2017 – present </w:t>
      </w:r>
    </w:p>
    <w:p w14:paraId="0E837720" w14:textId="699AB350" w:rsidR="00C92DF3" w:rsidRPr="00C92DF3" w:rsidRDefault="00C92DF3" w:rsidP="001539BE">
      <w:pPr>
        <w:pStyle w:val="ListParagraph"/>
        <w:numPr>
          <w:ilvl w:val="0"/>
          <w:numId w:val="27"/>
        </w:numPr>
      </w:pPr>
      <w:r>
        <w:rPr>
          <w:b/>
        </w:rPr>
        <w:t>Programs</w:t>
      </w:r>
    </w:p>
    <w:p w14:paraId="04AA9FD8" w14:textId="04377483" w:rsidR="00C92DF3" w:rsidRDefault="00C92DF3" w:rsidP="00C92DF3">
      <w:pPr>
        <w:pStyle w:val="ListParagraph"/>
        <w:numPr>
          <w:ilvl w:val="1"/>
          <w:numId w:val="27"/>
        </w:numPr>
      </w:pPr>
      <w:r>
        <w:rPr>
          <w:b/>
        </w:rPr>
        <w:t>Member</w:t>
      </w:r>
      <w:r>
        <w:t xml:space="preserve">, Global Environmental Change Cluster, Visioning Team for 2017 Hire: 2016 – </w:t>
      </w:r>
      <w:r w:rsidR="00CC3505">
        <w:t>2017</w:t>
      </w:r>
      <w:r>
        <w:t xml:space="preserve"> </w:t>
      </w:r>
    </w:p>
    <w:p w14:paraId="67E1631D" w14:textId="77777777" w:rsidR="00C92DF3" w:rsidRPr="00C92DF3" w:rsidRDefault="00C92DF3" w:rsidP="001539BE">
      <w:pPr>
        <w:pStyle w:val="ListParagraph"/>
        <w:numPr>
          <w:ilvl w:val="0"/>
          <w:numId w:val="27"/>
        </w:numPr>
      </w:pPr>
      <w:r>
        <w:rPr>
          <w:b/>
        </w:rPr>
        <w:t>Program Reviews</w:t>
      </w:r>
    </w:p>
    <w:p w14:paraId="26C129BC" w14:textId="4CA445B2" w:rsidR="00337B70" w:rsidRDefault="00337B70" w:rsidP="00C92DF3">
      <w:pPr>
        <w:pStyle w:val="ListParagraph"/>
        <w:numPr>
          <w:ilvl w:val="1"/>
          <w:numId w:val="27"/>
        </w:numPr>
      </w:pPr>
      <w:r w:rsidRPr="001539BE">
        <w:rPr>
          <w:b/>
        </w:rPr>
        <w:t>Participant</w:t>
      </w:r>
      <w:r>
        <w:t>, US Geological Service, Southeast Climate Science Center, Internal/External Review: 2016</w:t>
      </w:r>
    </w:p>
    <w:p w14:paraId="5512A8A9" w14:textId="77777777" w:rsidR="00C92DF3" w:rsidRPr="00C92DF3" w:rsidRDefault="00C92DF3" w:rsidP="001539BE">
      <w:pPr>
        <w:pStyle w:val="ListParagraph"/>
        <w:numPr>
          <w:ilvl w:val="0"/>
          <w:numId w:val="27"/>
        </w:numPr>
      </w:pPr>
      <w:r>
        <w:rPr>
          <w:b/>
        </w:rPr>
        <w:t>Events</w:t>
      </w:r>
    </w:p>
    <w:p w14:paraId="4058B614" w14:textId="47DD43EB" w:rsidR="001539BE" w:rsidRDefault="001539BE" w:rsidP="00C92DF3">
      <w:pPr>
        <w:pStyle w:val="ListParagraph"/>
        <w:numPr>
          <w:ilvl w:val="1"/>
          <w:numId w:val="27"/>
        </w:numPr>
      </w:pPr>
      <w:r>
        <w:rPr>
          <w:b/>
        </w:rPr>
        <w:t>Judge</w:t>
      </w:r>
      <w:r>
        <w:t>, Office of Postdoctoral Affairs, Postdoc Research Symposium: 2016</w:t>
      </w:r>
    </w:p>
    <w:p w14:paraId="2F9485F5" w14:textId="7B856B71" w:rsidR="00F363D3" w:rsidRDefault="00F363D3" w:rsidP="00C92DF3">
      <w:pPr>
        <w:pStyle w:val="ListParagraph"/>
        <w:numPr>
          <w:ilvl w:val="1"/>
          <w:numId w:val="27"/>
        </w:numPr>
      </w:pPr>
      <w:r w:rsidRPr="001539BE">
        <w:rPr>
          <w:b/>
        </w:rPr>
        <w:t>Co-Host</w:t>
      </w:r>
      <w:r>
        <w:t xml:space="preserve">, </w:t>
      </w:r>
      <w:proofErr w:type="spellStart"/>
      <w:r>
        <w:t>ReNeWS</w:t>
      </w:r>
      <w:proofErr w:type="spellEnd"/>
      <w:r>
        <w:t xml:space="preserve"> Brown Bag, Socio-Ecological Land and Water Issues of the NC Coast: 2015</w:t>
      </w:r>
    </w:p>
    <w:p w14:paraId="695758BA" w14:textId="77777777" w:rsidR="00337B70" w:rsidRDefault="00337B70" w:rsidP="00BD6199">
      <w:pPr>
        <w:rPr>
          <w:b/>
        </w:rPr>
      </w:pPr>
    </w:p>
    <w:p w14:paraId="5B1E27DB" w14:textId="77777777" w:rsidR="00BD6199" w:rsidRPr="001539BE" w:rsidRDefault="00BD6199" w:rsidP="001539BE">
      <w:pPr>
        <w:rPr>
          <w:b/>
        </w:rPr>
      </w:pPr>
      <w:r w:rsidRPr="001539BE">
        <w:rPr>
          <w:b/>
        </w:rPr>
        <w:t>North Carolina State University – Cooperative Extension Service</w:t>
      </w:r>
    </w:p>
    <w:p w14:paraId="100BCC52" w14:textId="77777777" w:rsidR="00C92DF3" w:rsidRDefault="00C92DF3" w:rsidP="001539BE">
      <w:pPr>
        <w:pStyle w:val="ListParagraph"/>
        <w:numPr>
          <w:ilvl w:val="0"/>
          <w:numId w:val="27"/>
        </w:numPr>
        <w:rPr>
          <w:b/>
        </w:rPr>
      </w:pPr>
      <w:r>
        <w:rPr>
          <w:b/>
        </w:rPr>
        <w:t>Administration</w:t>
      </w:r>
    </w:p>
    <w:p w14:paraId="2EEBDA73" w14:textId="2FAA2B8C" w:rsidR="00BD6199" w:rsidRPr="001539BE" w:rsidRDefault="00BD6199" w:rsidP="00C92DF3">
      <w:pPr>
        <w:pStyle w:val="ListParagraph"/>
        <w:numPr>
          <w:ilvl w:val="1"/>
          <w:numId w:val="27"/>
        </w:numPr>
        <w:rPr>
          <w:b/>
        </w:rPr>
      </w:pPr>
      <w:r w:rsidRPr="001539BE">
        <w:rPr>
          <w:b/>
        </w:rPr>
        <w:t>Department Extension Leader (DEL)</w:t>
      </w:r>
      <w:r w:rsidRPr="00F82D6F">
        <w:t>, Tourism Extension: 2012 – present</w:t>
      </w:r>
    </w:p>
    <w:p w14:paraId="4EE38D41" w14:textId="77777777" w:rsidR="00BD6199" w:rsidRPr="00F82D6F" w:rsidRDefault="00BD6199" w:rsidP="00C92DF3">
      <w:pPr>
        <w:pStyle w:val="ListParagraph"/>
        <w:numPr>
          <w:ilvl w:val="1"/>
          <w:numId w:val="27"/>
        </w:numPr>
      </w:pPr>
      <w:r w:rsidRPr="001539BE">
        <w:rPr>
          <w:b/>
        </w:rPr>
        <w:t>Supervisor</w:t>
      </w:r>
      <w:r w:rsidRPr="00F82D6F">
        <w:t>,</w:t>
      </w:r>
      <w:r w:rsidRPr="001539BE">
        <w:rPr>
          <w:b/>
        </w:rPr>
        <w:t xml:space="preserve"> </w:t>
      </w:r>
      <w:r w:rsidRPr="00F82D6F">
        <w:t>Tourism Extension’s part-time Administrative Specialist: 2012 – present</w:t>
      </w:r>
    </w:p>
    <w:p w14:paraId="20C2CB5B" w14:textId="77777777" w:rsidR="00C92DF3" w:rsidRPr="00C92DF3" w:rsidRDefault="00C92DF3" w:rsidP="001539BE">
      <w:pPr>
        <w:pStyle w:val="ListParagraph"/>
        <w:numPr>
          <w:ilvl w:val="0"/>
          <w:numId w:val="27"/>
        </w:numPr>
      </w:pPr>
      <w:r>
        <w:rPr>
          <w:b/>
        </w:rPr>
        <w:lastRenderedPageBreak/>
        <w:t>Advisory Teams</w:t>
      </w:r>
    </w:p>
    <w:p w14:paraId="2981FF05" w14:textId="6C002A23" w:rsidR="00B83809" w:rsidRPr="00F82D6F" w:rsidRDefault="00B83809" w:rsidP="00C92DF3">
      <w:pPr>
        <w:pStyle w:val="ListParagraph"/>
        <w:numPr>
          <w:ilvl w:val="1"/>
          <w:numId w:val="27"/>
        </w:numPr>
      </w:pPr>
      <w:r w:rsidRPr="001539BE">
        <w:rPr>
          <w:b/>
        </w:rPr>
        <w:t>Member</w:t>
      </w:r>
      <w:r w:rsidRPr="00F82D6F">
        <w:t xml:space="preserve">, CES Community and Rural Development Advisory Team: 2012 – present </w:t>
      </w:r>
    </w:p>
    <w:p w14:paraId="5D5D76E0" w14:textId="77777777" w:rsidR="00C92DF3" w:rsidRPr="00C92DF3" w:rsidRDefault="00C92DF3" w:rsidP="001539BE">
      <w:pPr>
        <w:pStyle w:val="ListParagraph"/>
        <w:numPr>
          <w:ilvl w:val="0"/>
          <w:numId w:val="27"/>
        </w:numPr>
      </w:pPr>
      <w:r>
        <w:rPr>
          <w:b/>
        </w:rPr>
        <w:t>Committees</w:t>
      </w:r>
    </w:p>
    <w:p w14:paraId="3E3CA3B1" w14:textId="77777777" w:rsidR="00C92DF3" w:rsidRPr="00F82D6F" w:rsidRDefault="00C92DF3" w:rsidP="00C92DF3">
      <w:pPr>
        <w:pStyle w:val="ListParagraph"/>
        <w:numPr>
          <w:ilvl w:val="1"/>
          <w:numId w:val="27"/>
        </w:numPr>
      </w:pPr>
      <w:r w:rsidRPr="001539BE">
        <w:rPr>
          <w:b/>
        </w:rPr>
        <w:t>Member</w:t>
      </w:r>
      <w:r w:rsidRPr="00F82D6F">
        <w:t>, North Carolina Birding Trail Steering Committee: 2012 – present</w:t>
      </w:r>
    </w:p>
    <w:p w14:paraId="37609A4A" w14:textId="20B765EC" w:rsidR="00C92DF3" w:rsidRPr="001539BE" w:rsidRDefault="00C92DF3" w:rsidP="00C92DF3">
      <w:pPr>
        <w:pStyle w:val="ListParagraph"/>
        <w:numPr>
          <w:ilvl w:val="1"/>
          <w:numId w:val="27"/>
        </w:numPr>
        <w:rPr>
          <w:b/>
        </w:rPr>
      </w:pPr>
      <w:r w:rsidRPr="001539BE">
        <w:rPr>
          <w:b/>
        </w:rPr>
        <w:t>Member and Organizer</w:t>
      </w:r>
      <w:r w:rsidRPr="00F82D6F">
        <w:t xml:space="preserve">, Homegrown Handmade Strategic Planning Committee: 2013 – </w:t>
      </w:r>
      <w:r w:rsidR="00B12053">
        <w:t>2015</w:t>
      </w:r>
      <w:r w:rsidRPr="00F82D6F">
        <w:t xml:space="preserve"> </w:t>
      </w:r>
      <w:r w:rsidRPr="001539BE">
        <w:rPr>
          <w:b/>
        </w:rPr>
        <w:t xml:space="preserve">  </w:t>
      </w:r>
    </w:p>
    <w:p w14:paraId="39E8B6E8" w14:textId="77777777" w:rsidR="00C92DF3" w:rsidRPr="00C92DF3" w:rsidRDefault="00C92DF3" w:rsidP="001539BE">
      <w:pPr>
        <w:pStyle w:val="ListParagraph"/>
        <w:numPr>
          <w:ilvl w:val="0"/>
          <w:numId w:val="27"/>
        </w:numPr>
      </w:pPr>
      <w:r>
        <w:rPr>
          <w:b/>
        </w:rPr>
        <w:t>Hiring Committees</w:t>
      </w:r>
    </w:p>
    <w:p w14:paraId="3B01F309" w14:textId="27451687" w:rsidR="00B83809" w:rsidRDefault="00B83809" w:rsidP="00C92DF3">
      <w:pPr>
        <w:pStyle w:val="ListParagraph"/>
        <w:numPr>
          <w:ilvl w:val="1"/>
          <w:numId w:val="27"/>
        </w:numPr>
      </w:pPr>
      <w:r w:rsidRPr="001539BE">
        <w:rPr>
          <w:b/>
        </w:rPr>
        <w:t>Chair</w:t>
      </w:r>
      <w:r w:rsidRPr="00F82D6F">
        <w:t>, Tourism Extension Administrative Specialist Search Committee: 2013</w:t>
      </w:r>
      <w:r w:rsidR="00AA2858" w:rsidRPr="00F82D6F">
        <w:t>, 2015</w:t>
      </w:r>
    </w:p>
    <w:p w14:paraId="64D6A80B" w14:textId="15E56285" w:rsidR="00F22809" w:rsidRDefault="00F22809" w:rsidP="00C92DF3">
      <w:pPr>
        <w:pStyle w:val="ListParagraph"/>
        <w:numPr>
          <w:ilvl w:val="1"/>
          <w:numId w:val="27"/>
        </w:numPr>
      </w:pPr>
      <w:r w:rsidRPr="001539BE">
        <w:rPr>
          <w:b/>
        </w:rPr>
        <w:t>Chair</w:t>
      </w:r>
      <w:r>
        <w:t>, Tourism Extension and Recreation Resources Services Administrative Specialist Search Committee: 2015</w:t>
      </w:r>
    </w:p>
    <w:p w14:paraId="36CDD325" w14:textId="14376291" w:rsidR="00B12053" w:rsidRPr="00B12053" w:rsidRDefault="00B12053" w:rsidP="00B12053">
      <w:pPr>
        <w:pStyle w:val="ListParagraph"/>
        <w:numPr>
          <w:ilvl w:val="0"/>
          <w:numId w:val="27"/>
        </w:numPr>
      </w:pPr>
      <w:r>
        <w:rPr>
          <w:b/>
        </w:rPr>
        <w:t>Programs Developed</w:t>
      </w:r>
    </w:p>
    <w:p w14:paraId="29D9B851" w14:textId="3FC268EE" w:rsidR="00B12053" w:rsidRPr="00B12053" w:rsidRDefault="00B12053" w:rsidP="00B12053">
      <w:pPr>
        <w:pStyle w:val="ListParagraph"/>
        <w:numPr>
          <w:ilvl w:val="1"/>
          <w:numId w:val="27"/>
        </w:numPr>
      </w:pPr>
      <w:r w:rsidRPr="00B12053">
        <w:rPr>
          <w:b/>
        </w:rPr>
        <w:t>Lead Author and Developer</w:t>
      </w:r>
      <w:r w:rsidRPr="00B12053">
        <w:t>, Birder Friendly Business, NCBT (Program Redesign)</w:t>
      </w:r>
      <w:r>
        <w:t xml:space="preserve">: </w:t>
      </w:r>
      <w:r w:rsidRPr="00B12053">
        <w:t>2015</w:t>
      </w:r>
      <w:r>
        <w:t xml:space="preserve"> </w:t>
      </w:r>
      <w:r w:rsidRPr="00B12053">
        <w:t>–</w:t>
      </w:r>
      <w:r>
        <w:t xml:space="preserve"> present</w:t>
      </w:r>
      <w:r w:rsidRPr="00B12053">
        <w:t xml:space="preserve"> </w:t>
      </w:r>
    </w:p>
    <w:p w14:paraId="2080D438" w14:textId="5CC1E2E5" w:rsidR="00B12053" w:rsidRDefault="00B12053" w:rsidP="00B12053">
      <w:pPr>
        <w:pStyle w:val="ListParagraph"/>
        <w:numPr>
          <w:ilvl w:val="1"/>
          <w:numId w:val="27"/>
        </w:numPr>
      </w:pPr>
      <w:r w:rsidRPr="00B12053">
        <w:rPr>
          <w:b/>
        </w:rPr>
        <w:t>Lead Author and Developer</w:t>
      </w:r>
      <w:r w:rsidRPr="00B12053">
        <w:t>, NC Hospitality &amp; Pride (Program Redesign)</w:t>
      </w:r>
      <w:r>
        <w:t xml:space="preserve">: </w:t>
      </w:r>
      <w:r w:rsidRPr="00B12053">
        <w:t>2013–2015</w:t>
      </w:r>
    </w:p>
    <w:p w14:paraId="152A51D9" w14:textId="7AFC6375" w:rsidR="00B12053" w:rsidRPr="00B12053" w:rsidRDefault="00B12053" w:rsidP="00B12053">
      <w:pPr>
        <w:pStyle w:val="ListParagraph"/>
        <w:numPr>
          <w:ilvl w:val="0"/>
          <w:numId w:val="27"/>
        </w:numPr>
      </w:pPr>
      <w:r>
        <w:rPr>
          <w:b/>
        </w:rPr>
        <w:t>Special Events</w:t>
      </w:r>
    </w:p>
    <w:p w14:paraId="13929F77" w14:textId="14890001" w:rsidR="00B12053" w:rsidRDefault="00B12053" w:rsidP="00B12053">
      <w:pPr>
        <w:pStyle w:val="ListParagraph"/>
        <w:numPr>
          <w:ilvl w:val="1"/>
          <w:numId w:val="27"/>
        </w:numPr>
      </w:pPr>
      <w:r w:rsidRPr="00B12053">
        <w:rPr>
          <w:b/>
        </w:rPr>
        <w:t>Attendee &amp; Table Host</w:t>
      </w:r>
      <w:r>
        <w:t>, NCBT 10</w:t>
      </w:r>
      <w:r w:rsidRPr="00B12053">
        <w:rPr>
          <w:vertAlign w:val="superscript"/>
        </w:rPr>
        <w:t>th</w:t>
      </w:r>
      <w:r>
        <w:t xml:space="preserve"> Anniversary Celebration: October 20, 2017</w:t>
      </w:r>
    </w:p>
    <w:p w14:paraId="147A211E" w14:textId="6A8118AD" w:rsidR="00B12053" w:rsidRDefault="00B12053" w:rsidP="00B12053">
      <w:pPr>
        <w:pStyle w:val="ListParagraph"/>
        <w:numPr>
          <w:ilvl w:val="1"/>
          <w:numId w:val="27"/>
        </w:numPr>
      </w:pPr>
      <w:r w:rsidRPr="00B12053">
        <w:rPr>
          <w:b/>
        </w:rPr>
        <w:t>Coordinator and Co-Host</w:t>
      </w:r>
      <w:r w:rsidRPr="00B12053">
        <w:t>, US Congress Open World Program, Tajikistan Ecotourism Delegation</w:t>
      </w:r>
      <w:r>
        <w:t xml:space="preserve">: </w:t>
      </w:r>
      <w:r w:rsidRPr="00B12053">
        <w:t>2013</w:t>
      </w:r>
    </w:p>
    <w:p w14:paraId="66D1D20B" w14:textId="13AADFB7" w:rsidR="00B12053" w:rsidRPr="00B12053" w:rsidRDefault="00B12053" w:rsidP="00B12053">
      <w:pPr>
        <w:pStyle w:val="ListParagraph"/>
        <w:numPr>
          <w:ilvl w:val="0"/>
          <w:numId w:val="27"/>
        </w:numPr>
      </w:pPr>
      <w:r>
        <w:rPr>
          <w:b/>
        </w:rPr>
        <w:t>Outreach and Engagement Workshops</w:t>
      </w:r>
    </w:p>
    <w:p w14:paraId="2A77FE41" w14:textId="643EE720" w:rsidR="00B12053" w:rsidRDefault="00B12053" w:rsidP="00B12053">
      <w:pPr>
        <w:pStyle w:val="ListParagraph"/>
        <w:numPr>
          <w:ilvl w:val="1"/>
          <w:numId w:val="27"/>
        </w:numPr>
      </w:pPr>
      <w:r>
        <w:t xml:space="preserve">Salinization in Eastern North Carolina: Monitoring, Management, and Mitigation: </w:t>
      </w:r>
      <w:r w:rsidR="00FA07EA">
        <w:t xml:space="preserve">Manteo, NC, </w:t>
      </w:r>
      <w:r>
        <w:t>October 2, 2017</w:t>
      </w:r>
    </w:p>
    <w:p w14:paraId="5861BDE8" w14:textId="2A86C34C" w:rsidR="00B12053" w:rsidRDefault="00B12053" w:rsidP="00B12053">
      <w:pPr>
        <w:pStyle w:val="ListParagraph"/>
        <w:numPr>
          <w:ilvl w:val="2"/>
          <w:numId w:val="27"/>
        </w:numPr>
      </w:pPr>
      <w:r>
        <w:t>Workshop targeting land managers (36 attendees)</w:t>
      </w:r>
    </w:p>
    <w:p w14:paraId="38BF5342" w14:textId="5C359230" w:rsidR="00B12053" w:rsidRDefault="00B12053" w:rsidP="00B12053">
      <w:pPr>
        <w:pStyle w:val="ListParagraph"/>
        <w:numPr>
          <w:ilvl w:val="1"/>
          <w:numId w:val="27"/>
        </w:numPr>
      </w:pPr>
      <w:r>
        <w:t>Adapting to More and Saltier Water in Eastern North Carolina:</w:t>
      </w:r>
      <w:r w:rsidR="00FA07EA">
        <w:t xml:space="preserve"> Columbia, NC,</w:t>
      </w:r>
      <w:r>
        <w:t xml:space="preserve"> November 2, 2017</w:t>
      </w:r>
    </w:p>
    <w:p w14:paraId="073CE23D" w14:textId="77777777" w:rsidR="00B12053" w:rsidRDefault="00B12053" w:rsidP="00B12053">
      <w:pPr>
        <w:pStyle w:val="ListParagraph"/>
        <w:numPr>
          <w:ilvl w:val="2"/>
          <w:numId w:val="27"/>
        </w:numPr>
      </w:pPr>
      <w:r>
        <w:t>Workshop targeting community members &amp; leaders (anticipate 50 attendees)</w:t>
      </w:r>
    </w:p>
    <w:p w14:paraId="73942959" w14:textId="177D4062" w:rsidR="00B12053" w:rsidRDefault="00B12053" w:rsidP="00B12053">
      <w:pPr>
        <w:pStyle w:val="ListParagraph"/>
        <w:numPr>
          <w:ilvl w:val="1"/>
          <w:numId w:val="27"/>
        </w:numPr>
      </w:pPr>
      <w:r>
        <w:t xml:space="preserve">Cultural Significance Workshop: </w:t>
      </w:r>
      <w:r w:rsidR="00FA07EA">
        <w:t>Washington</w:t>
      </w:r>
      <w:r w:rsidR="004F52FB">
        <w:t>,</w:t>
      </w:r>
      <w:r w:rsidR="00FA07EA">
        <w:t xml:space="preserve"> DC, </w:t>
      </w:r>
      <w:r>
        <w:t>March 13, 2017</w:t>
      </w:r>
    </w:p>
    <w:p w14:paraId="14A02E14" w14:textId="3C27F716" w:rsidR="00B12053" w:rsidRDefault="00B12053" w:rsidP="00B12053">
      <w:pPr>
        <w:pStyle w:val="ListParagraph"/>
        <w:numPr>
          <w:ilvl w:val="2"/>
          <w:numId w:val="27"/>
        </w:numPr>
      </w:pPr>
      <w:r>
        <w:t xml:space="preserve">Workshop targeting State Historic Preservation Office </w:t>
      </w:r>
      <w:r w:rsidR="00FA07EA">
        <w:t>personnel</w:t>
      </w:r>
      <w:r>
        <w:t xml:space="preserve"> </w:t>
      </w:r>
      <w:r w:rsidR="00FA07EA">
        <w:t xml:space="preserve">(25 </w:t>
      </w:r>
      <w:r>
        <w:t>attendees</w:t>
      </w:r>
      <w:r w:rsidR="00FA07EA">
        <w:t>)</w:t>
      </w:r>
    </w:p>
    <w:p w14:paraId="0F354981" w14:textId="00027A57" w:rsidR="00B12053" w:rsidRDefault="00B12053" w:rsidP="00B12053">
      <w:pPr>
        <w:pStyle w:val="ListParagraph"/>
        <w:numPr>
          <w:ilvl w:val="1"/>
          <w:numId w:val="27"/>
        </w:numPr>
      </w:pPr>
      <w:r>
        <w:t>Structured Decision Making: Pilot Project at Cape Lookout National Seashore</w:t>
      </w:r>
      <w:r w:rsidR="00FA07EA">
        <w:t xml:space="preserve">: </w:t>
      </w:r>
      <w:proofErr w:type="spellStart"/>
      <w:r w:rsidR="00FA07EA">
        <w:t>Harkers</w:t>
      </w:r>
      <w:proofErr w:type="spellEnd"/>
      <w:r w:rsidR="00FA07EA">
        <w:t xml:space="preserve"> Island, NC, </w:t>
      </w:r>
      <w:r>
        <w:t>November 2-4, 2016</w:t>
      </w:r>
    </w:p>
    <w:p w14:paraId="0A51980F" w14:textId="7080420E" w:rsidR="00B12053" w:rsidRDefault="00B12053" w:rsidP="00B12053">
      <w:pPr>
        <w:pStyle w:val="ListParagraph"/>
        <w:numPr>
          <w:ilvl w:val="2"/>
          <w:numId w:val="27"/>
        </w:numPr>
      </w:pPr>
      <w:r>
        <w:t>Workshop II targeting national, regional &amp; local decision makers (15 attendees)</w:t>
      </w:r>
    </w:p>
    <w:p w14:paraId="5FED30BE" w14:textId="387A956C" w:rsidR="004F52FB" w:rsidRDefault="004F52FB" w:rsidP="004F52FB">
      <w:pPr>
        <w:pStyle w:val="ListParagraph"/>
        <w:numPr>
          <w:ilvl w:val="1"/>
          <w:numId w:val="27"/>
        </w:numPr>
      </w:pPr>
      <w:r>
        <w:t>Community Climate Readiness Workshop: Two Harbors, MN, May 5, 2016</w:t>
      </w:r>
    </w:p>
    <w:p w14:paraId="2973D97E" w14:textId="77777777" w:rsidR="004F52FB" w:rsidRDefault="004F52FB" w:rsidP="004F52FB">
      <w:pPr>
        <w:pStyle w:val="ListParagraph"/>
        <w:numPr>
          <w:ilvl w:val="2"/>
          <w:numId w:val="27"/>
        </w:numPr>
      </w:pPr>
      <w:r>
        <w:t>Workshop targeting community members (30 attendees)</w:t>
      </w:r>
    </w:p>
    <w:p w14:paraId="326CD981" w14:textId="31B300C1" w:rsidR="004F52FB" w:rsidRDefault="004F52FB" w:rsidP="00B12053">
      <w:pPr>
        <w:pStyle w:val="ListParagraph"/>
        <w:numPr>
          <w:ilvl w:val="1"/>
          <w:numId w:val="27"/>
        </w:numPr>
      </w:pPr>
      <w:r>
        <w:t xml:space="preserve">Community Climate Readiness Workshop: </w:t>
      </w:r>
      <w:proofErr w:type="spellStart"/>
      <w:r>
        <w:t>Lutsen</w:t>
      </w:r>
      <w:proofErr w:type="spellEnd"/>
      <w:r>
        <w:t>, MN, March 15, 2016</w:t>
      </w:r>
    </w:p>
    <w:p w14:paraId="3B1BB9C8" w14:textId="2C2B452E" w:rsidR="004F52FB" w:rsidRDefault="004F52FB" w:rsidP="004F52FB">
      <w:pPr>
        <w:pStyle w:val="ListParagraph"/>
        <w:numPr>
          <w:ilvl w:val="2"/>
          <w:numId w:val="27"/>
        </w:numPr>
      </w:pPr>
      <w:r>
        <w:t>Workshop targeting community members (</w:t>
      </w:r>
      <w:r w:rsidR="00D54FA6">
        <w:t>2</w:t>
      </w:r>
      <w:r>
        <w:t>0 attendees)</w:t>
      </w:r>
    </w:p>
    <w:p w14:paraId="774321C8" w14:textId="575F2B1E" w:rsidR="00B12053" w:rsidRDefault="00B12053" w:rsidP="00B12053">
      <w:pPr>
        <w:pStyle w:val="ListParagraph"/>
        <w:numPr>
          <w:ilvl w:val="1"/>
          <w:numId w:val="27"/>
        </w:numPr>
      </w:pPr>
      <w:r>
        <w:t>Structured Decision Making: Pilot Project at Cape Lookout National Seashore</w:t>
      </w:r>
      <w:r w:rsidR="00FA07EA">
        <w:t xml:space="preserve">: </w:t>
      </w:r>
      <w:proofErr w:type="spellStart"/>
      <w:r w:rsidR="00FA07EA">
        <w:t>Harkers</w:t>
      </w:r>
      <w:proofErr w:type="spellEnd"/>
      <w:r w:rsidR="00FA07EA">
        <w:t xml:space="preserve"> Island, NC, </w:t>
      </w:r>
      <w:r>
        <w:t>December 14-18, 2015</w:t>
      </w:r>
    </w:p>
    <w:p w14:paraId="35B65A0B" w14:textId="38E2E5BC" w:rsidR="00B12053" w:rsidRPr="00B12053" w:rsidRDefault="00B12053" w:rsidP="00B12053">
      <w:pPr>
        <w:pStyle w:val="ListParagraph"/>
        <w:numPr>
          <w:ilvl w:val="2"/>
          <w:numId w:val="27"/>
        </w:numPr>
      </w:pPr>
      <w:r>
        <w:t>Workshop I targeting national, regional &amp; local decision makers (17 attendees)</w:t>
      </w:r>
    </w:p>
    <w:p w14:paraId="04AFFF5B" w14:textId="77777777" w:rsidR="00BD6199" w:rsidRPr="00F82D6F" w:rsidRDefault="00BD6199" w:rsidP="00FA5F16">
      <w:pPr>
        <w:rPr>
          <w:b/>
        </w:rPr>
      </w:pPr>
    </w:p>
    <w:p w14:paraId="06A22E11" w14:textId="46E56137" w:rsidR="00FA5F16" w:rsidRPr="001539BE" w:rsidRDefault="00FA5F16" w:rsidP="001539BE">
      <w:pPr>
        <w:rPr>
          <w:b/>
        </w:rPr>
      </w:pPr>
      <w:r w:rsidRPr="001539BE">
        <w:rPr>
          <w:b/>
        </w:rPr>
        <w:t xml:space="preserve">North Carolina State University – College of Natural Resources </w:t>
      </w:r>
    </w:p>
    <w:p w14:paraId="2E5577D2" w14:textId="112D8004" w:rsidR="00C92DF3" w:rsidRPr="00C92DF3" w:rsidRDefault="00C92DF3" w:rsidP="001539BE">
      <w:pPr>
        <w:pStyle w:val="ListParagraph"/>
        <w:numPr>
          <w:ilvl w:val="0"/>
          <w:numId w:val="27"/>
        </w:numPr>
      </w:pPr>
      <w:r>
        <w:rPr>
          <w:b/>
        </w:rPr>
        <w:lastRenderedPageBreak/>
        <w:t>Standing Committees</w:t>
      </w:r>
    </w:p>
    <w:p w14:paraId="3A1FE936" w14:textId="1FE28497" w:rsidR="00FA5F16" w:rsidRPr="00F82D6F" w:rsidRDefault="00FA5F16" w:rsidP="00C92DF3">
      <w:pPr>
        <w:pStyle w:val="ListParagraph"/>
        <w:numPr>
          <w:ilvl w:val="1"/>
          <w:numId w:val="27"/>
        </w:numPr>
      </w:pPr>
      <w:r w:rsidRPr="001539BE">
        <w:rPr>
          <w:b/>
        </w:rPr>
        <w:t>Co-Chair</w:t>
      </w:r>
      <w:r w:rsidRPr="00F82D6F">
        <w:t xml:space="preserve">, Land and Water Subcommittee, College Strategic Planning Team: 2013 – </w:t>
      </w:r>
      <w:r w:rsidR="00F22809">
        <w:t>present</w:t>
      </w:r>
    </w:p>
    <w:p w14:paraId="7DAF5D84" w14:textId="30407522" w:rsidR="00782044" w:rsidRDefault="00782044" w:rsidP="00C92DF3">
      <w:pPr>
        <w:pStyle w:val="ListParagraph"/>
        <w:numPr>
          <w:ilvl w:val="1"/>
          <w:numId w:val="27"/>
        </w:numPr>
      </w:pPr>
      <w:r>
        <w:rPr>
          <w:b/>
        </w:rPr>
        <w:t>Member</w:t>
      </w:r>
      <w:r>
        <w:t>, College Graduate Programs Committee: 2016 – present</w:t>
      </w:r>
    </w:p>
    <w:p w14:paraId="5A1F7790" w14:textId="77777777" w:rsidR="00C92DF3" w:rsidRPr="00F82D6F" w:rsidRDefault="00C92DF3" w:rsidP="00C92DF3">
      <w:pPr>
        <w:pStyle w:val="ListParagraph"/>
        <w:numPr>
          <w:ilvl w:val="1"/>
          <w:numId w:val="27"/>
        </w:numPr>
      </w:pPr>
      <w:r w:rsidRPr="001539BE">
        <w:rPr>
          <w:b/>
        </w:rPr>
        <w:t>Reviewer</w:t>
      </w:r>
      <w:r w:rsidRPr="00F82D6F">
        <w:t>, CNR – CALS Enrichment Grant Committee: 2014</w:t>
      </w:r>
    </w:p>
    <w:p w14:paraId="2DA1D62D" w14:textId="77777777" w:rsidR="00C92DF3" w:rsidRPr="00F82D6F" w:rsidRDefault="00C92DF3" w:rsidP="00C92DF3">
      <w:pPr>
        <w:pStyle w:val="ListParagraph"/>
        <w:numPr>
          <w:ilvl w:val="1"/>
          <w:numId w:val="27"/>
        </w:numPr>
      </w:pPr>
      <w:r w:rsidRPr="001539BE">
        <w:rPr>
          <w:b/>
        </w:rPr>
        <w:t>Member</w:t>
      </w:r>
      <w:r w:rsidRPr="00F82D6F">
        <w:t>, Interdisciplinary Themes Subcommittee, College Strategic Planning Effort: 2013</w:t>
      </w:r>
    </w:p>
    <w:p w14:paraId="4BB31A26" w14:textId="77777777" w:rsidR="00C92DF3" w:rsidRPr="00C92DF3" w:rsidRDefault="00C92DF3" w:rsidP="00C92DF3">
      <w:pPr>
        <w:pStyle w:val="ListParagraph"/>
        <w:numPr>
          <w:ilvl w:val="0"/>
          <w:numId w:val="27"/>
        </w:numPr>
      </w:pPr>
      <w:r>
        <w:rPr>
          <w:b/>
        </w:rPr>
        <w:t>Hiring Committees</w:t>
      </w:r>
    </w:p>
    <w:p w14:paraId="40F0D924" w14:textId="77777777" w:rsidR="00C92DF3" w:rsidRDefault="00C92DF3" w:rsidP="00C92DF3">
      <w:pPr>
        <w:pStyle w:val="ListParagraph"/>
        <w:numPr>
          <w:ilvl w:val="1"/>
          <w:numId w:val="27"/>
        </w:numPr>
      </w:pPr>
      <w:r w:rsidRPr="001539BE">
        <w:rPr>
          <w:b/>
        </w:rPr>
        <w:t>Member</w:t>
      </w:r>
      <w:r w:rsidRPr="00F82D6F">
        <w:t>, CNR Director of Research Administration Search Committee: 2013</w:t>
      </w:r>
    </w:p>
    <w:p w14:paraId="5A130E21" w14:textId="72C70A40" w:rsidR="00C92DF3" w:rsidRPr="00C92DF3" w:rsidRDefault="00C92DF3" w:rsidP="00C92DF3">
      <w:pPr>
        <w:pStyle w:val="ListParagraph"/>
        <w:numPr>
          <w:ilvl w:val="0"/>
          <w:numId w:val="27"/>
        </w:numPr>
      </w:pPr>
      <w:r>
        <w:rPr>
          <w:b/>
        </w:rPr>
        <w:t>Events</w:t>
      </w:r>
    </w:p>
    <w:p w14:paraId="0CB9894D" w14:textId="2811E5BA" w:rsidR="00C92DF3" w:rsidRPr="00C92DF3" w:rsidRDefault="00C92DF3" w:rsidP="00C92DF3">
      <w:pPr>
        <w:pStyle w:val="ListParagraph"/>
        <w:numPr>
          <w:ilvl w:val="1"/>
          <w:numId w:val="27"/>
        </w:numPr>
      </w:pPr>
      <w:r w:rsidRPr="00C92DF3">
        <w:rPr>
          <w:b/>
        </w:rPr>
        <w:t>Presenter</w:t>
      </w:r>
      <w:r>
        <w:t>, National Park Service Director Jarvis Visit: November 21, 2016</w:t>
      </w:r>
    </w:p>
    <w:p w14:paraId="5BF089B1" w14:textId="36D4E696" w:rsidR="00782044" w:rsidRPr="00782044" w:rsidRDefault="00782044" w:rsidP="00C92DF3">
      <w:pPr>
        <w:pStyle w:val="ListParagraph"/>
        <w:numPr>
          <w:ilvl w:val="1"/>
          <w:numId w:val="27"/>
        </w:numPr>
      </w:pPr>
      <w:r>
        <w:rPr>
          <w:b/>
        </w:rPr>
        <w:t>Presenter</w:t>
      </w:r>
      <w:r>
        <w:t xml:space="preserve">, </w:t>
      </w:r>
      <w:r w:rsidR="00A43497">
        <w:t>Applying to Graduate School</w:t>
      </w:r>
      <w:r w:rsidR="00EE5FCB">
        <w:t>: A Road of Intention and Opportunity</w:t>
      </w:r>
      <w:r w:rsidR="00A43497">
        <w:t>: April 13, 2016</w:t>
      </w:r>
    </w:p>
    <w:p w14:paraId="5D07D0F3" w14:textId="77777777" w:rsidR="00C92DF3" w:rsidRPr="00F363D3" w:rsidRDefault="00C92DF3" w:rsidP="00C92DF3">
      <w:pPr>
        <w:pStyle w:val="ListParagraph"/>
        <w:numPr>
          <w:ilvl w:val="1"/>
          <w:numId w:val="27"/>
        </w:numPr>
      </w:pPr>
      <w:r w:rsidRPr="001539BE">
        <w:rPr>
          <w:b/>
        </w:rPr>
        <w:t>Presenter</w:t>
      </w:r>
      <w:r>
        <w:t>, Chancellor’s Visitation Day: 2014, 2016</w:t>
      </w:r>
    </w:p>
    <w:p w14:paraId="363576AA" w14:textId="612E63AF" w:rsidR="00FA5F16" w:rsidRDefault="00FA5F16" w:rsidP="00B859DE">
      <w:pPr>
        <w:pStyle w:val="ListParagraph"/>
        <w:ind w:left="1440"/>
      </w:pPr>
    </w:p>
    <w:p w14:paraId="00E8AF3D" w14:textId="77777777" w:rsidR="00FA5F16" w:rsidRPr="00F82D6F" w:rsidRDefault="00FA5F16" w:rsidP="00FA5F16">
      <w:pPr>
        <w:ind w:left="720" w:hanging="450"/>
      </w:pPr>
    </w:p>
    <w:p w14:paraId="3EE2AD1E" w14:textId="10C01050" w:rsidR="00C24B7A" w:rsidRPr="001539BE" w:rsidRDefault="00C24B7A" w:rsidP="001539BE">
      <w:pPr>
        <w:rPr>
          <w:b/>
        </w:rPr>
      </w:pPr>
      <w:r w:rsidRPr="001539BE">
        <w:rPr>
          <w:b/>
        </w:rPr>
        <w:t>North Carolina State University – Department</w:t>
      </w:r>
      <w:r w:rsidR="00FA5F16" w:rsidRPr="001539BE">
        <w:rPr>
          <w:b/>
        </w:rPr>
        <w:t xml:space="preserve"> of Parks, Recreation &amp; Tourism </w:t>
      </w:r>
      <w:r w:rsidRPr="001539BE">
        <w:rPr>
          <w:b/>
        </w:rPr>
        <w:t xml:space="preserve">Management </w:t>
      </w:r>
    </w:p>
    <w:p w14:paraId="34A2457B" w14:textId="24DEC4B8" w:rsidR="00C92DF3" w:rsidRPr="00C92DF3" w:rsidRDefault="00C92DF3" w:rsidP="001539BE">
      <w:pPr>
        <w:pStyle w:val="ListParagraph"/>
        <w:numPr>
          <w:ilvl w:val="0"/>
          <w:numId w:val="27"/>
        </w:numPr>
      </w:pPr>
      <w:r>
        <w:rPr>
          <w:b/>
        </w:rPr>
        <w:t>Standing Committees</w:t>
      </w:r>
    </w:p>
    <w:p w14:paraId="5A0F4B7F" w14:textId="77777777" w:rsidR="00C92DF3" w:rsidRPr="00F82D6F" w:rsidRDefault="00C92DF3" w:rsidP="00C92DF3">
      <w:pPr>
        <w:pStyle w:val="ListParagraph"/>
        <w:numPr>
          <w:ilvl w:val="1"/>
          <w:numId w:val="27"/>
        </w:numPr>
      </w:pPr>
      <w:r w:rsidRPr="001539BE">
        <w:rPr>
          <w:b/>
        </w:rPr>
        <w:t xml:space="preserve">Chair, </w:t>
      </w:r>
      <w:r w:rsidRPr="00F82D6F">
        <w:t>Graduate Program Advisory Committee: 2015 – present</w:t>
      </w:r>
    </w:p>
    <w:p w14:paraId="17D032A9" w14:textId="77777777" w:rsidR="00C92DF3" w:rsidRPr="00F82D6F" w:rsidRDefault="00C92DF3" w:rsidP="00C92DF3">
      <w:pPr>
        <w:pStyle w:val="ListParagraph"/>
        <w:numPr>
          <w:ilvl w:val="2"/>
          <w:numId w:val="27"/>
        </w:numPr>
      </w:pPr>
      <w:r w:rsidRPr="001539BE">
        <w:rPr>
          <w:b/>
        </w:rPr>
        <w:t>Member</w:t>
      </w:r>
      <w:r w:rsidRPr="00F82D6F">
        <w:t>, Graduate Program Advisory Committee: 2012 – present</w:t>
      </w:r>
    </w:p>
    <w:p w14:paraId="293449F9" w14:textId="77777777" w:rsidR="00C92DF3" w:rsidRPr="00F82D6F" w:rsidRDefault="00C92DF3" w:rsidP="00C92DF3">
      <w:pPr>
        <w:pStyle w:val="ListParagraph"/>
        <w:numPr>
          <w:ilvl w:val="1"/>
          <w:numId w:val="27"/>
        </w:numPr>
      </w:pPr>
      <w:r w:rsidRPr="001539BE">
        <w:rPr>
          <w:b/>
        </w:rPr>
        <w:t>Member</w:t>
      </w:r>
      <w:r w:rsidRPr="00F82D6F">
        <w:t xml:space="preserve">, PRTM Peer Teaching Committee: 2012 – </w:t>
      </w:r>
      <w:r>
        <w:t>2015</w:t>
      </w:r>
      <w:r w:rsidRPr="00F82D6F">
        <w:t xml:space="preserve"> </w:t>
      </w:r>
    </w:p>
    <w:p w14:paraId="5606A15C" w14:textId="77777777" w:rsidR="00C92DF3" w:rsidRPr="00F82D6F" w:rsidRDefault="00C92DF3" w:rsidP="00C92DF3">
      <w:pPr>
        <w:pStyle w:val="ListParagraph"/>
        <w:numPr>
          <w:ilvl w:val="1"/>
          <w:numId w:val="27"/>
        </w:numPr>
      </w:pPr>
      <w:r w:rsidRPr="001539BE">
        <w:rPr>
          <w:b/>
        </w:rPr>
        <w:t>Member</w:t>
      </w:r>
      <w:r w:rsidRPr="00F82D6F">
        <w:t>, PRTM Undergraduate Curriculum Committee: 2012 – present</w:t>
      </w:r>
    </w:p>
    <w:p w14:paraId="57692056" w14:textId="77777777" w:rsidR="00C92DF3" w:rsidRDefault="00C92DF3" w:rsidP="00C92DF3">
      <w:pPr>
        <w:pStyle w:val="ListParagraph"/>
        <w:numPr>
          <w:ilvl w:val="2"/>
          <w:numId w:val="27"/>
        </w:numPr>
      </w:pPr>
      <w:r w:rsidRPr="001539BE">
        <w:rPr>
          <w:b/>
        </w:rPr>
        <w:t>Member</w:t>
      </w:r>
      <w:r w:rsidRPr="00F82D6F">
        <w:t>, PRTM Equitable and Sustainable Tourism Curriculum Subcommittee: 2012 – present</w:t>
      </w:r>
    </w:p>
    <w:p w14:paraId="770A5BE1" w14:textId="77777777" w:rsidR="00C92DF3" w:rsidRPr="00F22809" w:rsidRDefault="00C92DF3" w:rsidP="00C92DF3">
      <w:pPr>
        <w:pStyle w:val="ListParagraph"/>
        <w:numPr>
          <w:ilvl w:val="2"/>
          <w:numId w:val="27"/>
        </w:numPr>
      </w:pPr>
      <w:r w:rsidRPr="001539BE">
        <w:rPr>
          <w:b/>
        </w:rPr>
        <w:t>Member</w:t>
      </w:r>
      <w:r>
        <w:t xml:space="preserve">, PRTM Human Dimensions of Built and Natural Environments Curriculum Subcommittee: 2016 – present </w:t>
      </w:r>
    </w:p>
    <w:p w14:paraId="2C778767" w14:textId="0E2F19E8" w:rsidR="00B859DE" w:rsidRPr="00B859DE" w:rsidRDefault="00B859DE" w:rsidP="00C92DF3">
      <w:pPr>
        <w:pStyle w:val="ListParagraph"/>
        <w:numPr>
          <w:ilvl w:val="1"/>
          <w:numId w:val="27"/>
        </w:numPr>
      </w:pPr>
      <w:r w:rsidRPr="00B859DE">
        <w:rPr>
          <w:b/>
        </w:rPr>
        <w:t>Coordinator</w:t>
      </w:r>
      <w:r>
        <w:t>, PRTM, Human Dimensions of Built and Natural Environments Research Group</w:t>
      </w:r>
      <w:r w:rsidR="005228D3">
        <w:t xml:space="preserve">: 2015 – present </w:t>
      </w:r>
    </w:p>
    <w:p w14:paraId="2A9B20E0" w14:textId="77777777" w:rsidR="00C92DF3" w:rsidRPr="00F82D6F" w:rsidRDefault="00C92DF3" w:rsidP="00C92DF3">
      <w:pPr>
        <w:pStyle w:val="ListParagraph"/>
        <w:numPr>
          <w:ilvl w:val="1"/>
          <w:numId w:val="27"/>
        </w:numPr>
      </w:pPr>
      <w:r w:rsidRPr="001539BE">
        <w:rPr>
          <w:b/>
        </w:rPr>
        <w:t>Member</w:t>
      </w:r>
      <w:r w:rsidRPr="00F82D6F">
        <w:t>, PRTM Ad hoc Committee for the CNR Branding: 2014</w:t>
      </w:r>
    </w:p>
    <w:p w14:paraId="1C48F364" w14:textId="77777777" w:rsidR="00C92DF3" w:rsidRPr="00F82D6F" w:rsidRDefault="00C92DF3" w:rsidP="00C92DF3">
      <w:pPr>
        <w:pStyle w:val="ListParagraph"/>
        <w:numPr>
          <w:ilvl w:val="1"/>
          <w:numId w:val="27"/>
        </w:numPr>
      </w:pPr>
      <w:r w:rsidRPr="001539BE">
        <w:rPr>
          <w:b/>
        </w:rPr>
        <w:t>Member</w:t>
      </w:r>
      <w:r w:rsidRPr="00F82D6F">
        <w:t>, Health and Well-being Lab Space Design Committee: 2014</w:t>
      </w:r>
    </w:p>
    <w:p w14:paraId="35ADF7C7" w14:textId="77777777" w:rsidR="00C92DF3" w:rsidRPr="00F82D6F" w:rsidRDefault="00C92DF3" w:rsidP="00C92DF3">
      <w:pPr>
        <w:pStyle w:val="ListParagraph"/>
        <w:numPr>
          <w:ilvl w:val="1"/>
          <w:numId w:val="27"/>
        </w:numPr>
      </w:pPr>
      <w:r w:rsidRPr="001539BE">
        <w:rPr>
          <w:b/>
        </w:rPr>
        <w:t>Member</w:t>
      </w:r>
      <w:r w:rsidRPr="00F82D6F">
        <w:t>, PRTM Graduate Program Name Change Committee: 2013</w:t>
      </w:r>
    </w:p>
    <w:p w14:paraId="050EF31C" w14:textId="77777777" w:rsidR="00C92DF3" w:rsidRPr="00C92DF3" w:rsidRDefault="00C92DF3" w:rsidP="00C92DF3">
      <w:pPr>
        <w:pStyle w:val="ListParagraph"/>
        <w:numPr>
          <w:ilvl w:val="0"/>
          <w:numId w:val="27"/>
        </w:numPr>
      </w:pPr>
      <w:r>
        <w:rPr>
          <w:b/>
        </w:rPr>
        <w:t>Hiring Committees</w:t>
      </w:r>
    </w:p>
    <w:p w14:paraId="29912CF3" w14:textId="77777777" w:rsidR="00C92DF3" w:rsidRPr="00C92DF3" w:rsidRDefault="00C92DF3" w:rsidP="00C92DF3">
      <w:pPr>
        <w:pStyle w:val="ListParagraph"/>
        <w:numPr>
          <w:ilvl w:val="1"/>
          <w:numId w:val="27"/>
        </w:numPr>
      </w:pPr>
      <w:r w:rsidRPr="00C92DF3">
        <w:rPr>
          <w:b/>
        </w:rPr>
        <w:t>Member</w:t>
      </w:r>
      <w:r>
        <w:t>, PRTM Business Services Search Committee: 2016</w:t>
      </w:r>
    </w:p>
    <w:p w14:paraId="41762D76" w14:textId="77777777" w:rsidR="00C92DF3" w:rsidRPr="00F82D6F" w:rsidRDefault="00C92DF3" w:rsidP="00C92DF3">
      <w:pPr>
        <w:pStyle w:val="ListParagraph"/>
        <w:numPr>
          <w:ilvl w:val="1"/>
          <w:numId w:val="27"/>
        </w:numPr>
      </w:pPr>
      <w:r w:rsidRPr="001539BE">
        <w:rPr>
          <w:b/>
        </w:rPr>
        <w:t>Member</w:t>
      </w:r>
      <w:r w:rsidRPr="00F82D6F">
        <w:t xml:space="preserve">, Sustainable Tourism Search Committee: 2015 – 2016 </w:t>
      </w:r>
    </w:p>
    <w:p w14:paraId="6DBAD0C5" w14:textId="77777777" w:rsidR="00C92DF3" w:rsidRPr="00F82D6F" w:rsidRDefault="00C92DF3" w:rsidP="00C92DF3">
      <w:pPr>
        <w:pStyle w:val="ListParagraph"/>
        <w:numPr>
          <w:ilvl w:val="1"/>
          <w:numId w:val="27"/>
        </w:numPr>
      </w:pPr>
      <w:r w:rsidRPr="001539BE">
        <w:rPr>
          <w:b/>
        </w:rPr>
        <w:t>Chair</w:t>
      </w:r>
      <w:r w:rsidRPr="00F82D6F">
        <w:t xml:space="preserve">, Geospatial Analytics and Human Dimensions of Natural Resources Search Committee: 2014 – 2015 </w:t>
      </w:r>
    </w:p>
    <w:p w14:paraId="32E80BA8" w14:textId="77777777" w:rsidR="00C92DF3" w:rsidRPr="00F82D6F" w:rsidRDefault="00C92DF3" w:rsidP="00C92DF3">
      <w:pPr>
        <w:pStyle w:val="ListParagraph"/>
        <w:numPr>
          <w:ilvl w:val="1"/>
          <w:numId w:val="27"/>
        </w:numPr>
      </w:pPr>
      <w:r w:rsidRPr="001539BE">
        <w:rPr>
          <w:b/>
        </w:rPr>
        <w:t>Member</w:t>
      </w:r>
      <w:r w:rsidRPr="00F82D6F">
        <w:t xml:space="preserve">, PRTM Department Head Search Committee: 2013 – 2014 </w:t>
      </w:r>
    </w:p>
    <w:p w14:paraId="0B13E9B3" w14:textId="77777777" w:rsidR="00C92DF3" w:rsidRPr="00F82D6F" w:rsidRDefault="00C92DF3" w:rsidP="00C92DF3">
      <w:pPr>
        <w:pStyle w:val="ListParagraph"/>
        <w:numPr>
          <w:ilvl w:val="1"/>
          <w:numId w:val="27"/>
        </w:numPr>
      </w:pPr>
      <w:r w:rsidRPr="001539BE">
        <w:rPr>
          <w:b/>
        </w:rPr>
        <w:t>Member</w:t>
      </w:r>
      <w:r w:rsidRPr="00F82D6F">
        <w:t>, Community Recreation and Sport Assistant Professor Search Committee: 2012</w:t>
      </w:r>
    </w:p>
    <w:p w14:paraId="31656AF2" w14:textId="77777777" w:rsidR="00C92DF3" w:rsidRPr="00C92DF3" w:rsidRDefault="00C92DF3" w:rsidP="001539BE">
      <w:pPr>
        <w:pStyle w:val="ListParagraph"/>
        <w:numPr>
          <w:ilvl w:val="0"/>
          <w:numId w:val="27"/>
        </w:numPr>
      </w:pPr>
      <w:r>
        <w:rPr>
          <w:b/>
        </w:rPr>
        <w:t>Events</w:t>
      </w:r>
    </w:p>
    <w:p w14:paraId="4B9FCBE8" w14:textId="5CA27EEB" w:rsidR="00C92DF3" w:rsidRDefault="00C92DF3" w:rsidP="00C92DF3">
      <w:pPr>
        <w:pStyle w:val="ListParagraph"/>
        <w:numPr>
          <w:ilvl w:val="1"/>
          <w:numId w:val="27"/>
        </w:numPr>
      </w:pPr>
      <w:r>
        <w:rPr>
          <w:b/>
        </w:rPr>
        <w:t>Presenter</w:t>
      </w:r>
      <w:r>
        <w:t>, PRTM Graduate Student Association CV Workshop, January 25, 201</w:t>
      </w:r>
      <w:r w:rsidR="0071452B">
        <w:t>7</w:t>
      </w:r>
    </w:p>
    <w:p w14:paraId="4C5E5E18" w14:textId="77777777" w:rsidR="00C92DF3" w:rsidRDefault="00C92DF3" w:rsidP="00C92DF3">
      <w:pPr>
        <w:pStyle w:val="ListParagraph"/>
        <w:numPr>
          <w:ilvl w:val="1"/>
          <w:numId w:val="27"/>
        </w:numPr>
      </w:pPr>
      <w:r>
        <w:rPr>
          <w:b/>
        </w:rPr>
        <w:t xml:space="preserve">Presenter, </w:t>
      </w:r>
      <w:r>
        <w:t>PRTM Doctoral Seminar, Meeting Expectations and Tips for Being Successful, August 26, 2016</w:t>
      </w:r>
    </w:p>
    <w:p w14:paraId="5B4C9E40" w14:textId="77777777" w:rsidR="00C92DF3" w:rsidRPr="00A43497" w:rsidRDefault="00C92DF3" w:rsidP="00C92DF3">
      <w:pPr>
        <w:pStyle w:val="ListParagraph"/>
        <w:numPr>
          <w:ilvl w:val="1"/>
          <w:numId w:val="27"/>
        </w:numPr>
      </w:pPr>
      <w:r>
        <w:rPr>
          <w:b/>
        </w:rPr>
        <w:t>Presenter</w:t>
      </w:r>
      <w:r>
        <w:t>, PRTM Doctoral Seminar, Developing a Research Program: From Student to Faculty, October 22, 2012</w:t>
      </w:r>
    </w:p>
    <w:p w14:paraId="4165F86A" w14:textId="1CF8F923" w:rsidR="000F2BB2" w:rsidRPr="00F82D6F" w:rsidRDefault="000F2BB2" w:rsidP="00C92DF3">
      <w:pPr>
        <w:pStyle w:val="ListParagraph"/>
        <w:numPr>
          <w:ilvl w:val="1"/>
          <w:numId w:val="27"/>
        </w:numPr>
      </w:pPr>
      <w:r w:rsidRPr="001539BE">
        <w:rPr>
          <w:b/>
        </w:rPr>
        <w:lastRenderedPageBreak/>
        <w:t>Host</w:t>
      </w:r>
      <w:r w:rsidRPr="00F82D6F">
        <w:t>, Joint Human Dimensions and Equitable and Sustainable Tourism Circle Seminar, Dr. Mae Davenport (Department of Forest Resources, University of Minnesota), “A lot of it comes from the heart”: Integrating traditional and scientific knowledge in protected area management: 2014</w:t>
      </w:r>
    </w:p>
    <w:p w14:paraId="6454CC20" w14:textId="19DD395F" w:rsidR="00516498" w:rsidRPr="001539BE" w:rsidRDefault="00516498" w:rsidP="00C92DF3">
      <w:pPr>
        <w:pStyle w:val="ListParagraph"/>
        <w:numPr>
          <w:ilvl w:val="1"/>
          <w:numId w:val="27"/>
        </w:numPr>
        <w:rPr>
          <w:b/>
        </w:rPr>
      </w:pPr>
      <w:r w:rsidRPr="001539BE">
        <w:rPr>
          <w:b/>
        </w:rPr>
        <w:t>Host</w:t>
      </w:r>
      <w:r w:rsidRPr="00F82D6F">
        <w:t>, Guest Lecture (PRTM Seminar), Dr. Christine Vogt (Department of Community Sustainability, Michigan State University), Behavior research providing a peek into social values: Studies in recreation, parks and tourism, October 17, 2013.</w:t>
      </w:r>
    </w:p>
    <w:p w14:paraId="0A4AAC11" w14:textId="3D070FA8" w:rsidR="008F6C94" w:rsidRPr="001539BE" w:rsidRDefault="008F6C94" w:rsidP="00C92DF3">
      <w:pPr>
        <w:pStyle w:val="ListParagraph"/>
        <w:numPr>
          <w:ilvl w:val="1"/>
          <w:numId w:val="27"/>
        </w:numPr>
        <w:rPr>
          <w:b/>
        </w:rPr>
      </w:pPr>
      <w:r w:rsidRPr="001539BE">
        <w:rPr>
          <w:b/>
        </w:rPr>
        <w:t>Coordinator and Co-Host</w:t>
      </w:r>
      <w:r w:rsidRPr="00F82D6F">
        <w:t>, US Congress Open World Program, Tajikistan Delegation (Ecotourism), May 13, 2013</w:t>
      </w:r>
    </w:p>
    <w:p w14:paraId="27464222" w14:textId="77777777" w:rsidR="000F2BB2" w:rsidRPr="00F82D6F" w:rsidRDefault="000F2BB2" w:rsidP="00C92DF3">
      <w:pPr>
        <w:pStyle w:val="ListParagraph"/>
        <w:numPr>
          <w:ilvl w:val="1"/>
          <w:numId w:val="27"/>
        </w:numPr>
      </w:pPr>
      <w:r w:rsidRPr="001539BE">
        <w:rPr>
          <w:b/>
        </w:rPr>
        <w:t>Host</w:t>
      </w:r>
      <w:r w:rsidRPr="00F82D6F">
        <w:t xml:space="preserve">, Equitable and Sustainable Tourism Research Circle Seminar, </w:t>
      </w:r>
      <w:proofErr w:type="spellStart"/>
      <w:r w:rsidRPr="00F82D6F">
        <w:t>Hin</w:t>
      </w:r>
      <w:proofErr w:type="spellEnd"/>
      <w:r w:rsidRPr="00F82D6F">
        <w:t xml:space="preserve"> </w:t>
      </w:r>
      <w:proofErr w:type="spellStart"/>
      <w:r w:rsidRPr="00F82D6F">
        <w:t>Heemstra</w:t>
      </w:r>
      <w:proofErr w:type="spellEnd"/>
      <w:r w:rsidRPr="00F82D6F">
        <w:t xml:space="preserve"> (Doctoral Candidate, University of </w:t>
      </w:r>
      <w:proofErr w:type="spellStart"/>
      <w:r w:rsidRPr="00F82D6F">
        <w:t>Nordland</w:t>
      </w:r>
      <w:proofErr w:type="spellEnd"/>
      <w:r w:rsidRPr="00F82D6F">
        <w:t>), Sustainability &amp; Strategic Reflexivity in Tourism Innovation Processes: Insights from Nordic Whale-watching: 2013</w:t>
      </w:r>
    </w:p>
    <w:p w14:paraId="59AD747F" w14:textId="7DC6743B" w:rsidR="000F2BB2" w:rsidRPr="00F82D6F" w:rsidRDefault="000F2BB2" w:rsidP="00C92DF3">
      <w:pPr>
        <w:pStyle w:val="ListParagraph"/>
        <w:numPr>
          <w:ilvl w:val="1"/>
          <w:numId w:val="27"/>
        </w:numPr>
      </w:pPr>
      <w:r w:rsidRPr="001539BE">
        <w:rPr>
          <w:b/>
        </w:rPr>
        <w:t>Host</w:t>
      </w:r>
      <w:r w:rsidRPr="00F82D6F">
        <w:t xml:space="preserve">, PRTM Seminar, Dr. Lee </w:t>
      </w:r>
      <w:proofErr w:type="spellStart"/>
      <w:r w:rsidRPr="00F82D6F">
        <w:t>Cerveny</w:t>
      </w:r>
      <w:proofErr w:type="spellEnd"/>
      <w:r w:rsidRPr="00F82D6F">
        <w:t xml:space="preserve"> (Research Social Scientist, USDA Forest Service Pacific Northwest Research Station), The Human Ecology Mapping Project: 2012</w:t>
      </w:r>
    </w:p>
    <w:p w14:paraId="191830B1" w14:textId="7D396EC3" w:rsidR="00C24B7A" w:rsidRPr="00F82D6F" w:rsidRDefault="00C24B7A" w:rsidP="00400F21"/>
    <w:p w14:paraId="618A184B" w14:textId="1F5B175E" w:rsidR="00680ECC" w:rsidRPr="001539BE" w:rsidRDefault="001C4314" w:rsidP="001539BE">
      <w:pPr>
        <w:rPr>
          <w:b/>
        </w:rPr>
      </w:pPr>
      <w:r w:rsidRPr="001539BE">
        <w:rPr>
          <w:b/>
        </w:rPr>
        <w:t>Southern Illinois University Carbondale</w:t>
      </w:r>
      <w:r w:rsidR="00C24B7A" w:rsidRPr="001539BE">
        <w:rPr>
          <w:b/>
        </w:rPr>
        <w:t xml:space="preserve"> – University </w:t>
      </w:r>
    </w:p>
    <w:p w14:paraId="60EBF1BC" w14:textId="77777777" w:rsidR="0071452B" w:rsidRPr="0071452B" w:rsidRDefault="0071452B" w:rsidP="001539BE">
      <w:pPr>
        <w:pStyle w:val="ListParagraph"/>
        <w:numPr>
          <w:ilvl w:val="0"/>
          <w:numId w:val="27"/>
        </w:numPr>
      </w:pPr>
      <w:r>
        <w:rPr>
          <w:b/>
        </w:rPr>
        <w:t>Standing Committees</w:t>
      </w:r>
    </w:p>
    <w:p w14:paraId="15420D2C" w14:textId="77777777" w:rsidR="0071452B" w:rsidRPr="00F82D6F" w:rsidRDefault="0071452B" w:rsidP="0071452B">
      <w:pPr>
        <w:pStyle w:val="ListParagraph"/>
        <w:numPr>
          <w:ilvl w:val="1"/>
          <w:numId w:val="27"/>
        </w:numPr>
      </w:pPr>
      <w:r w:rsidRPr="001539BE">
        <w:rPr>
          <w:b/>
        </w:rPr>
        <w:t>Founding Member</w:t>
      </w:r>
      <w:r w:rsidRPr="00F82D6F">
        <w:t xml:space="preserve">, Chancellor’s Sustainability Council: 2009 – 2012 </w:t>
      </w:r>
    </w:p>
    <w:p w14:paraId="22001C84" w14:textId="77777777" w:rsidR="0071452B" w:rsidRPr="00F82D6F" w:rsidRDefault="0071452B" w:rsidP="0071452B">
      <w:pPr>
        <w:pStyle w:val="ListParagraph"/>
        <w:numPr>
          <w:ilvl w:val="2"/>
          <w:numId w:val="27"/>
        </w:numPr>
      </w:pPr>
      <w:r w:rsidRPr="001539BE">
        <w:rPr>
          <w:b/>
        </w:rPr>
        <w:t>Vice Chair</w:t>
      </w:r>
      <w:r w:rsidRPr="00F82D6F">
        <w:t xml:space="preserve">, Sustainability Council: 2011 – 2012 </w:t>
      </w:r>
    </w:p>
    <w:p w14:paraId="7952AB06" w14:textId="77777777" w:rsidR="0071452B" w:rsidRPr="00F82D6F" w:rsidRDefault="0071452B" w:rsidP="0071452B">
      <w:pPr>
        <w:pStyle w:val="ListParagraph"/>
        <w:numPr>
          <w:ilvl w:val="2"/>
          <w:numId w:val="27"/>
        </w:numPr>
      </w:pPr>
      <w:r w:rsidRPr="001539BE">
        <w:rPr>
          <w:b/>
        </w:rPr>
        <w:t>Chair</w:t>
      </w:r>
      <w:r w:rsidRPr="00F82D6F">
        <w:t>, Sustainability in the Curriculum Committee, Chancellor’s Sustainability Council: 2009 – 2012</w:t>
      </w:r>
    </w:p>
    <w:p w14:paraId="50E55122" w14:textId="77777777" w:rsidR="0071452B" w:rsidRPr="00F82D6F" w:rsidRDefault="0071452B" w:rsidP="0071452B">
      <w:pPr>
        <w:pStyle w:val="ListParagraph"/>
        <w:numPr>
          <w:ilvl w:val="1"/>
          <w:numId w:val="27"/>
        </w:numPr>
      </w:pPr>
      <w:r w:rsidRPr="001539BE">
        <w:rPr>
          <w:b/>
        </w:rPr>
        <w:t>Member</w:t>
      </w:r>
      <w:r w:rsidRPr="00F82D6F">
        <w:t>, Information Technology Policy Committee: 2007 – 2010</w:t>
      </w:r>
    </w:p>
    <w:p w14:paraId="298BD192" w14:textId="3C1DD0FA" w:rsidR="0071452B" w:rsidRPr="0071452B" w:rsidRDefault="0071452B" w:rsidP="001539BE">
      <w:pPr>
        <w:pStyle w:val="ListParagraph"/>
        <w:numPr>
          <w:ilvl w:val="0"/>
          <w:numId w:val="27"/>
        </w:numPr>
      </w:pPr>
      <w:r>
        <w:rPr>
          <w:b/>
        </w:rPr>
        <w:t xml:space="preserve">Mentoring </w:t>
      </w:r>
    </w:p>
    <w:p w14:paraId="26D0CA76" w14:textId="77777777" w:rsidR="0071452B" w:rsidRPr="00F82D6F" w:rsidRDefault="0071452B" w:rsidP="0071452B">
      <w:pPr>
        <w:pStyle w:val="ListParagraph"/>
        <w:numPr>
          <w:ilvl w:val="1"/>
          <w:numId w:val="27"/>
        </w:numPr>
      </w:pPr>
      <w:r w:rsidRPr="001539BE">
        <w:rPr>
          <w:b/>
        </w:rPr>
        <w:t>Faculty Mentor</w:t>
      </w:r>
      <w:r w:rsidRPr="00F82D6F">
        <w:t>, SIUC REACH Program, Saluki Scholars Program (2010 – 2011), Makayla Trotter (Department of Geography and Environmental Resources): SIUC food system: Exploring the sustainability of university housing dining</w:t>
      </w:r>
    </w:p>
    <w:p w14:paraId="32F3D88A" w14:textId="77777777" w:rsidR="0071452B" w:rsidRPr="00F82D6F" w:rsidRDefault="0071452B" w:rsidP="0071452B">
      <w:pPr>
        <w:pStyle w:val="Level1"/>
        <w:numPr>
          <w:ilvl w:val="1"/>
          <w:numId w:val="27"/>
        </w:numPr>
        <w:rPr>
          <w:szCs w:val="24"/>
        </w:rPr>
      </w:pPr>
      <w:r w:rsidRPr="00F82D6F">
        <w:rPr>
          <w:b/>
          <w:szCs w:val="24"/>
        </w:rPr>
        <w:t>Faculty Mentor</w:t>
      </w:r>
      <w:r w:rsidRPr="00F82D6F">
        <w:rPr>
          <w:szCs w:val="24"/>
        </w:rPr>
        <w:t>, Saluki Research Rookie Program (2009 – 2010), Makayla Trotter (Department of Geography and Environmental Resources): A spatial analysis of the origins of dining hall food items with a focus on student response and perspective of local food options</w:t>
      </w:r>
    </w:p>
    <w:p w14:paraId="4FC6E2C9" w14:textId="77777777" w:rsidR="0071452B" w:rsidRPr="00F82D6F" w:rsidRDefault="0071452B" w:rsidP="0071452B">
      <w:pPr>
        <w:pStyle w:val="ListParagraph"/>
        <w:numPr>
          <w:ilvl w:val="1"/>
          <w:numId w:val="27"/>
        </w:numPr>
      </w:pPr>
      <w:r w:rsidRPr="001539BE">
        <w:rPr>
          <w:b/>
        </w:rPr>
        <w:t>Faculty Mentor</w:t>
      </w:r>
      <w:r w:rsidRPr="00F82D6F">
        <w:t>, SIUC REACH Program (2009 – 2010), Justin Dewey (Department of Forestry): An Investigation of Southern Illinois Anglers’ Beliefs and Practices Associated with Aquatic Nuisance Species</w:t>
      </w:r>
    </w:p>
    <w:p w14:paraId="609F8C68" w14:textId="77777777" w:rsidR="0071452B" w:rsidRPr="0071452B" w:rsidRDefault="0071452B" w:rsidP="001539BE">
      <w:pPr>
        <w:pStyle w:val="ListParagraph"/>
        <w:numPr>
          <w:ilvl w:val="0"/>
          <w:numId w:val="27"/>
        </w:numPr>
      </w:pPr>
      <w:r>
        <w:rPr>
          <w:b/>
        </w:rPr>
        <w:t>Events</w:t>
      </w:r>
    </w:p>
    <w:p w14:paraId="4D89D9D8" w14:textId="55B9E636" w:rsidR="00D70B54" w:rsidRPr="001539BE" w:rsidRDefault="00400F21" w:rsidP="0071452B">
      <w:pPr>
        <w:pStyle w:val="ListParagraph"/>
        <w:numPr>
          <w:ilvl w:val="1"/>
          <w:numId w:val="27"/>
        </w:numPr>
        <w:rPr>
          <w:b/>
        </w:rPr>
      </w:pPr>
      <w:r w:rsidRPr="001539BE">
        <w:rPr>
          <w:b/>
        </w:rPr>
        <w:t>Panelist</w:t>
      </w:r>
      <w:r w:rsidRPr="00F82D6F">
        <w:t>, Master’s Graduate Fellowship Panel: 2007 – 2009</w:t>
      </w:r>
    </w:p>
    <w:p w14:paraId="454CD173" w14:textId="77777777" w:rsidR="001539BE" w:rsidRDefault="001539BE" w:rsidP="001539BE">
      <w:pPr>
        <w:rPr>
          <w:b/>
        </w:rPr>
      </w:pPr>
    </w:p>
    <w:p w14:paraId="3C7719BF" w14:textId="049C339D" w:rsidR="001C4314" w:rsidRPr="001539BE" w:rsidRDefault="00C24B7A" w:rsidP="001539BE">
      <w:pPr>
        <w:rPr>
          <w:b/>
        </w:rPr>
      </w:pPr>
      <w:r w:rsidRPr="001539BE">
        <w:rPr>
          <w:b/>
        </w:rPr>
        <w:t xml:space="preserve">Southern Illinois University Carbondale – </w:t>
      </w:r>
      <w:r w:rsidR="001C4314" w:rsidRPr="001539BE">
        <w:rPr>
          <w:b/>
        </w:rPr>
        <w:t>Department of Forestry</w:t>
      </w:r>
      <w:r w:rsidRPr="001539BE">
        <w:rPr>
          <w:b/>
        </w:rPr>
        <w:t xml:space="preserve"> </w:t>
      </w:r>
    </w:p>
    <w:p w14:paraId="1C7963A9" w14:textId="77777777" w:rsidR="0071452B" w:rsidRPr="00F82D6F" w:rsidRDefault="0071452B" w:rsidP="0071452B">
      <w:pPr>
        <w:pStyle w:val="ListParagraph"/>
        <w:numPr>
          <w:ilvl w:val="0"/>
          <w:numId w:val="27"/>
        </w:numPr>
      </w:pPr>
      <w:r w:rsidRPr="001539BE">
        <w:rPr>
          <w:b/>
        </w:rPr>
        <w:t>Director</w:t>
      </w:r>
      <w:r w:rsidRPr="00F82D6F">
        <w:t>, Human Dimensions Research Unit: 2009 – 2012</w:t>
      </w:r>
    </w:p>
    <w:p w14:paraId="1BF72781" w14:textId="5EE6DBF0" w:rsidR="0071452B" w:rsidRPr="0071452B" w:rsidRDefault="0071452B" w:rsidP="001539BE">
      <w:pPr>
        <w:pStyle w:val="ListParagraph"/>
        <w:numPr>
          <w:ilvl w:val="0"/>
          <w:numId w:val="27"/>
        </w:numPr>
      </w:pPr>
      <w:r>
        <w:rPr>
          <w:b/>
        </w:rPr>
        <w:t xml:space="preserve">Mentoring </w:t>
      </w:r>
    </w:p>
    <w:p w14:paraId="40238BE7" w14:textId="73B34000" w:rsidR="001C4314" w:rsidRPr="00F82D6F" w:rsidRDefault="001C4314" w:rsidP="0071452B">
      <w:pPr>
        <w:pStyle w:val="ListParagraph"/>
        <w:numPr>
          <w:ilvl w:val="1"/>
          <w:numId w:val="27"/>
        </w:numPr>
      </w:pPr>
      <w:r w:rsidRPr="001539BE">
        <w:rPr>
          <w:b/>
        </w:rPr>
        <w:t>Faculty Advisor</w:t>
      </w:r>
      <w:r w:rsidRPr="00F82D6F">
        <w:t xml:space="preserve">, Saluki Heritage Interpreters (Natural resource interpretation and environmental education registered student organization), Southern Illinois University Carbondale: 2007 – </w:t>
      </w:r>
      <w:r w:rsidR="001B3AF4" w:rsidRPr="00F82D6F">
        <w:t>2012</w:t>
      </w:r>
      <w:r w:rsidRPr="00F82D6F">
        <w:t xml:space="preserve"> </w:t>
      </w:r>
    </w:p>
    <w:p w14:paraId="77F11B3D" w14:textId="77777777" w:rsidR="0071452B" w:rsidRPr="0071452B" w:rsidRDefault="0071452B" w:rsidP="001539BE">
      <w:pPr>
        <w:pStyle w:val="ListParagraph"/>
        <w:numPr>
          <w:ilvl w:val="0"/>
          <w:numId w:val="27"/>
        </w:numPr>
      </w:pPr>
      <w:r>
        <w:rPr>
          <w:b/>
        </w:rPr>
        <w:lastRenderedPageBreak/>
        <w:t>Standing Committees</w:t>
      </w:r>
    </w:p>
    <w:p w14:paraId="2EBAFCC1" w14:textId="77AEF2FC" w:rsidR="00184FCD" w:rsidRPr="00F82D6F" w:rsidRDefault="001C4314" w:rsidP="0071452B">
      <w:pPr>
        <w:pStyle w:val="ListParagraph"/>
        <w:numPr>
          <w:ilvl w:val="1"/>
          <w:numId w:val="27"/>
        </w:numPr>
      </w:pPr>
      <w:r w:rsidRPr="001539BE">
        <w:rPr>
          <w:b/>
        </w:rPr>
        <w:t>Member</w:t>
      </w:r>
      <w:r w:rsidRPr="00F82D6F">
        <w:t xml:space="preserve">, Undergraduate Curriculum Committee: 2007 – </w:t>
      </w:r>
      <w:r w:rsidR="001B3AF4" w:rsidRPr="00F82D6F">
        <w:t>2012</w:t>
      </w:r>
    </w:p>
    <w:p w14:paraId="567F37CD" w14:textId="74FD4066" w:rsidR="00184FCD" w:rsidRPr="00F82D6F" w:rsidRDefault="00184FCD" w:rsidP="0071452B">
      <w:pPr>
        <w:pStyle w:val="ListParagraph"/>
        <w:numPr>
          <w:ilvl w:val="1"/>
          <w:numId w:val="27"/>
        </w:numPr>
      </w:pPr>
      <w:r w:rsidRPr="001539BE">
        <w:rPr>
          <w:b/>
        </w:rPr>
        <w:t>Chair</w:t>
      </w:r>
      <w:r w:rsidRPr="00F82D6F">
        <w:t xml:space="preserve">, Forest Recreation and Park Management Undergraduate Curriculum Committee: </w:t>
      </w:r>
      <w:r w:rsidR="00D70B54" w:rsidRPr="00F82D6F">
        <w:t xml:space="preserve">2009 – </w:t>
      </w:r>
      <w:r w:rsidR="001B3AF4" w:rsidRPr="00F82D6F">
        <w:t>2012</w:t>
      </w:r>
    </w:p>
    <w:p w14:paraId="0DACA942" w14:textId="77777777" w:rsidR="0071452B" w:rsidRPr="0071452B" w:rsidRDefault="0071452B" w:rsidP="001539BE">
      <w:pPr>
        <w:pStyle w:val="ListParagraph"/>
        <w:numPr>
          <w:ilvl w:val="0"/>
          <w:numId w:val="27"/>
        </w:numPr>
      </w:pPr>
      <w:r>
        <w:rPr>
          <w:b/>
        </w:rPr>
        <w:t>Hiring Committees</w:t>
      </w:r>
    </w:p>
    <w:p w14:paraId="73236852" w14:textId="33E5F842" w:rsidR="00400F21" w:rsidRPr="00F82D6F" w:rsidRDefault="00400F21" w:rsidP="0071452B">
      <w:pPr>
        <w:pStyle w:val="ListParagraph"/>
        <w:numPr>
          <w:ilvl w:val="1"/>
          <w:numId w:val="27"/>
        </w:numPr>
      </w:pPr>
      <w:r w:rsidRPr="001539BE">
        <w:rPr>
          <w:b/>
        </w:rPr>
        <w:t>Chair</w:t>
      </w:r>
      <w:r w:rsidRPr="00F82D6F">
        <w:t>, Recreation Planning Visiting Professor Search Committee: 2011</w:t>
      </w:r>
    </w:p>
    <w:p w14:paraId="46BD1E68" w14:textId="77777777" w:rsidR="00400F21" w:rsidRPr="00F82D6F" w:rsidRDefault="00400F21" w:rsidP="0071452B">
      <w:pPr>
        <w:pStyle w:val="ListParagraph"/>
        <w:numPr>
          <w:ilvl w:val="1"/>
          <w:numId w:val="27"/>
        </w:numPr>
      </w:pPr>
      <w:r w:rsidRPr="001539BE">
        <w:rPr>
          <w:b/>
        </w:rPr>
        <w:t>Member</w:t>
      </w:r>
      <w:r w:rsidRPr="00F82D6F">
        <w:t>, Department of Forestry Chair Search Committee: 2010</w:t>
      </w:r>
    </w:p>
    <w:p w14:paraId="588EEA13" w14:textId="77777777" w:rsidR="0071452B" w:rsidRPr="00F82D6F" w:rsidRDefault="0071452B" w:rsidP="0071452B">
      <w:pPr>
        <w:pStyle w:val="ListParagraph"/>
        <w:numPr>
          <w:ilvl w:val="1"/>
          <w:numId w:val="27"/>
        </w:numPr>
      </w:pPr>
      <w:r w:rsidRPr="001539BE">
        <w:rPr>
          <w:b/>
        </w:rPr>
        <w:t>Chair</w:t>
      </w:r>
      <w:r w:rsidRPr="00F82D6F">
        <w:t>, Forest Recreation and Park Management Assistant Professor Search Committee: 2008 – 2009</w:t>
      </w:r>
    </w:p>
    <w:p w14:paraId="3CFAF8BD" w14:textId="7747DB3A" w:rsidR="0071452B" w:rsidRPr="0071452B" w:rsidRDefault="0071452B" w:rsidP="001539BE">
      <w:pPr>
        <w:pStyle w:val="ListParagraph"/>
        <w:numPr>
          <w:ilvl w:val="0"/>
          <w:numId w:val="27"/>
        </w:numPr>
      </w:pPr>
      <w:r>
        <w:rPr>
          <w:b/>
        </w:rPr>
        <w:t>Review Committees</w:t>
      </w:r>
    </w:p>
    <w:p w14:paraId="268ADEE4" w14:textId="032539A3" w:rsidR="00400F21" w:rsidRPr="00F82D6F" w:rsidRDefault="00400F21" w:rsidP="0071452B">
      <w:pPr>
        <w:pStyle w:val="ListParagraph"/>
        <w:numPr>
          <w:ilvl w:val="1"/>
          <w:numId w:val="27"/>
        </w:numPr>
      </w:pPr>
      <w:r w:rsidRPr="001539BE">
        <w:rPr>
          <w:b/>
        </w:rPr>
        <w:t>Chair</w:t>
      </w:r>
      <w:r w:rsidRPr="00F82D6F">
        <w:t xml:space="preserve">, Alumni Survey Committee, Society of American Foresters Accreditation Review: 2009 – 2010 </w:t>
      </w:r>
    </w:p>
    <w:p w14:paraId="525AAD9C" w14:textId="0A8C2671" w:rsidR="009257FB" w:rsidRPr="00F82D6F" w:rsidRDefault="009257FB" w:rsidP="009257FB">
      <w:pPr>
        <w:ind w:left="720" w:hanging="360"/>
      </w:pPr>
    </w:p>
    <w:p w14:paraId="52DA480A" w14:textId="41830639" w:rsidR="001C4314" w:rsidRPr="001539BE" w:rsidRDefault="001C4314" w:rsidP="001539BE">
      <w:pPr>
        <w:rPr>
          <w:b/>
        </w:rPr>
      </w:pPr>
      <w:r w:rsidRPr="001539BE">
        <w:rPr>
          <w:b/>
        </w:rPr>
        <w:t>Professional</w:t>
      </w:r>
      <w:r w:rsidR="0000545B" w:rsidRPr="001539BE">
        <w:rPr>
          <w:b/>
        </w:rPr>
        <w:t xml:space="preserve"> Service</w:t>
      </w:r>
    </w:p>
    <w:p w14:paraId="1B0A87D8" w14:textId="77777777" w:rsidR="00F13450" w:rsidRPr="00F82D6F" w:rsidRDefault="00F13450" w:rsidP="001539BE">
      <w:pPr>
        <w:pStyle w:val="ListParagraph"/>
        <w:numPr>
          <w:ilvl w:val="0"/>
          <w:numId w:val="27"/>
        </w:numPr>
        <w:tabs>
          <w:tab w:val="left" w:pos="720"/>
        </w:tabs>
      </w:pPr>
      <w:r w:rsidRPr="001539BE">
        <w:rPr>
          <w:b/>
        </w:rPr>
        <w:t>Associate Editor</w:t>
      </w:r>
      <w:r w:rsidRPr="00F82D6F">
        <w:t xml:space="preserve">, </w:t>
      </w:r>
      <w:r w:rsidRPr="001539BE">
        <w:rPr>
          <w:i/>
        </w:rPr>
        <w:t>Journal of Interpretation Research</w:t>
      </w:r>
      <w:r w:rsidRPr="00F82D6F">
        <w:t>: 2009 – present</w:t>
      </w:r>
    </w:p>
    <w:p w14:paraId="3DB7C02F" w14:textId="77777777" w:rsidR="00460F63" w:rsidRDefault="00460F63" w:rsidP="001539BE">
      <w:pPr>
        <w:pStyle w:val="ListParagraph"/>
        <w:numPr>
          <w:ilvl w:val="0"/>
          <w:numId w:val="27"/>
        </w:numPr>
        <w:tabs>
          <w:tab w:val="left" w:pos="720"/>
        </w:tabs>
      </w:pPr>
      <w:r w:rsidRPr="001539BE">
        <w:rPr>
          <w:b/>
        </w:rPr>
        <w:t xml:space="preserve">Journal </w:t>
      </w:r>
      <w:r w:rsidR="001C4314" w:rsidRPr="001539BE">
        <w:rPr>
          <w:b/>
        </w:rPr>
        <w:t>Reviewer</w:t>
      </w:r>
    </w:p>
    <w:p w14:paraId="7E0A25A2" w14:textId="43643563" w:rsidR="00184FCD" w:rsidRPr="00F82D6F" w:rsidRDefault="001C4314" w:rsidP="001539BE">
      <w:pPr>
        <w:pStyle w:val="ListParagraph"/>
        <w:numPr>
          <w:ilvl w:val="1"/>
          <w:numId w:val="27"/>
        </w:numPr>
        <w:tabs>
          <w:tab w:val="left" w:pos="720"/>
        </w:tabs>
      </w:pPr>
      <w:r w:rsidRPr="001539BE">
        <w:rPr>
          <w:i/>
        </w:rPr>
        <w:t>Society &amp; Natural Resources</w:t>
      </w:r>
      <w:r w:rsidRPr="00F82D6F">
        <w:t xml:space="preserve">: </w:t>
      </w:r>
      <w:r w:rsidR="00184FCD" w:rsidRPr="00F82D6F">
        <w:t>2005 – present</w:t>
      </w:r>
    </w:p>
    <w:p w14:paraId="6652B295" w14:textId="7B8EB1FC" w:rsidR="00184FCD" w:rsidRPr="00F82D6F" w:rsidRDefault="00184FCD" w:rsidP="001539BE">
      <w:pPr>
        <w:pStyle w:val="ListParagraph"/>
        <w:numPr>
          <w:ilvl w:val="1"/>
          <w:numId w:val="27"/>
        </w:numPr>
        <w:tabs>
          <w:tab w:val="left" w:pos="720"/>
        </w:tabs>
      </w:pPr>
      <w:r w:rsidRPr="001539BE">
        <w:rPr>
          <w:i/>
        </w:rPr>
        <w:t>Forest Science</w:t>
      </w:r>
      <w:r w:rsidRPr="00F82D6F">
        <w:t>: 2005 – present</w:t>
      </w:r>
    </w:p>
    <w:p w14:paraId="0D99EC5A" w14:textId="2C4F001E" w:rsidR="00184FCD" w:rsidRPr="00F82D6F" w:rsidRDefault="00184FCD" w:rsidP="001539BE">
      <w:pPr>
        <w:pStyle w:val="ListParagraph"/>
        <w:numPr>
          <w:ilvl w:val="1"/>
          <w:numId w:val="27"/>
        </w:numPr>
        <w:tabs>
          <w:tab w:val="left" w:pos="720"/>
        </w:tabs>
      </w:pPr>
      <w:r w:rsidRPr="001539BE">
        <w:rPr>
          <w:i/>
        </w:rPr>
        <w:t>Environmental Management</w:t>
      </w:r>
      <w:r w:rsidRPr="00F82D6F">
        <w:t>: 2006 – present</w:t>
      </w:r>
    </w:p>
    <w:p w14:paraId="650CF396" w14:textId="6DC44434" w:rsidR="009257FB" w:rsidRPr="00F82D6F" w:rsidRDefault="009257FB" w:rsidP="001539BE">
      <w:pPr>
        <w:pStyle w:val="ListParagraph"/>
        <w:numPr>
          <w:ilvl w:val="1"/>
          <w:numId w:val="27"/>
        </w:numPr>
        <w:tabs>
          <w:tab w:val="left" w:pos="720"/>
        </w:tabs>
      </w:pPr>
      <w:r w:rsidRPr="001539BE">
        <w:rPr>
          <w:i/>
        </w:rPr>
        <w:t>Journal of Interpretation Research</w:t>
      </w:r>
      <w:r w:rsidRPr="00F82D6F">
        <w:t>: 2008 – present</w:t>
      </w:r>
    </w:p>
    <w:p w14:paraId="6044517F" w14:textId="1D797FC5" w:rsidR="00400F21" w:rsidRPr="00F82D6F" w:rsidRDefault="00400F21" w:rsidP="001539BE">
      <w:pPr>
        <w:pStyle w:val="ListParagraph"/>
        <w:numPr>
          <w:ilvl w:val="1"/>
          <w:numId w:val="27"/>
        </w:numPr>
        <w:tabs>
          <w:tab w:val="left" w:pos="720"/>
        </w:tabs>
      </w:pPr>
      <w:r w:rsidRPr="001539BE">
        <w:rPr>
          <w:i/>
        </w:rPr>
        <w:t>Urban and Landscape Planning</w:t>
      </w:r>
      <w:r w:rsidRPr="00F82D6F">
        <w:t xml:space="preserve">: 2013 – present </w:t>
      </w:r>
    </w:p>
    <w:p w14:paraId="2E999D5A" w14:textId="59276C3A" w:rsidR="00400F21" w:rsidRPr="00F82D6F" w:rsidRDefault="00400F21" w:rsidP="001539BE">
      <w:pPr>
        <w:pStyle w:val="ListParagraph"/>
        <w:numPr>
          <w:ilvl w:val="1"/>
          <w:numId w:val="27"/>
        </w:numPr>
        <w:tabs>
          <w:tab w:val="left" w:pos="720"/>
        </w:tabs>
      </w:pPr>
      <w:r w:rsidRPr="001539BE">
        <w:rPr>
          <w:i/>
        </w:rPr>
        <w:t>Journal of Park and Recreation Administration</w:t>
      </w:r>
      <w:r w:rsidRPr="00F82D6F">
        <w:t xml:space="preserve">: 2014 – present </w:t>
      </w:r>
    </w:p>
    <w:p w14:paraId="10138D9F" w14:textId="586FC7BB" w:rsidR="003E5549" w:rsidRPr="00F82D6F" w:rsidRDefault="003E5549" w:rsidP="001539BE">
      <w:pPr>
        <w:pStyle w:val="ListParagraph"/>
        <w:numPr>
          <w:ilvl w:val="1"/>
          <w:numId w:val="27"/>
        </w:numPr>
        <w:tabs>
          <w:tab w:val="left" w:pos="720"/>
        </w:tabs>
      </w:pPr>
      <w:r w:rsidRPr="001539BE">
        <w:rPr>
          <w:i/>
        </w:rPr>
        <w:t>Journal of Outdoor Recreation and Tourism</w:t>
      </w:r>
      <w:r w:rsidRPr="00F82D6F">
        <w:t xml:space="preserve">: 2014 – present </w:t>
      </w:r>
    </w:p>
    <w:p w14:paraId="7A1A5B31" w14:textId="77777777" w:rsidR="001539BE" w:rsidRPr="001539BE" w:rsidRDefault="001539BE" w:rsidP="001539BE">
      <w:pPr>
        <w:pStyle w:val="ListParagraph"/>
        <w:numPr>
          <w:ilvl w:val="0"/>
          <w:numId w:val="27"/>
        </w:numPr>
        <w:tabs>
          <w:tab w:val="left" w:pos="720"/>
        </w:tabs>
        <w:rPr>
          <w:b/>
        </w:rPr>
      </w:pPr>
      <w:r w:rsidRPr="001539BE">
        <w:rPr>
          <w:b/>
        </w:rPr>
        <w:t xml:space="preserve">Promotion and Tenure </w:t>
      </w:r>
      <w:r w:rsidR="00460F63" w:rsidRPr="001539BE">
        <w:rPr>
          <w:b/>
        </w:rPr>
        <w:t>Reviewer</w:t>
      </w:r>
    </w:p>
    <w:p w14:paraId="7925AB04" w14:textId="31108FB6" w:rsidR="00460F63" w:rsidRPr="00460F63" w:rsidRDefault="00460F63" w:rsidP="001539BE">
      <w:pPr>
        <w:pStyle w:val="ListParagraph"/>
        <w:numPr>
          <w:ilvl w:val="1"/>
          <w:numId w:val="27"/>
        </w:numPr>
        <w:tabs>
          <w:tab w:val="left" w:pos="720"/>
        </w:tabs>
      </w:pPr>
      <w:r>
        <w:t>State University of New York, College of Environmental Science and Forestry, Department of Environmental and Forest Biology</w:t>
      </w:r>
      <w:r w:rsidR="001539BE">
        <w:t>: 2016</w:t>
      </w:r>
    </w:p>
    <w:p w14:paraId="28BD4F11" w14:textId="77777777" w:rsidR="001539BE" w:rsidRPr="001539BE" w:rsidRDefault="001539BE" w:rsidP="001539BE">
      <w:pPr>
        <w:pStyle w:val="ListParagraph"/>
        <w:numPr>
          <w:ilvl w:val="0"/>
          <w:numId w:val="27"/>
        </w:numPr>
        <w:tabs>
          <w:tab w:val="left" w:pos="720"/>
        </w:tabs>
        <w:rPr>
          <w:b/>
        </w:rPr>
      </w:pPr>
      <w:r w:rsidRPr="001539BE">
        <w:rPr>
          <w:b/>
        </w:rPr>
        <w:t xml:space="preserve">Grant </w:t>
      </w:r>
      <w:r w:rsidR="00F363D3" w:rsidRPr="001539BE">
        <w:rPr>
          <w:b/>
        </w:rPr>
        <w:t>Reviewer</w:t>
      </w:r>
    </w:p>
    <w:p w14:paraId="7C142B37" w14:textId="6C958D40" w:rsidR="001539BE" w:rsidRDefault="001539BE" w:rsidP="001539BE">
      <w:pPr>
        <w:pStyle w:val="ListParagraph"/>
        <w:numPr>
          <w:ilvl w:val="1"/>
          <w:numId w:val="27"/>
        </w:numPr>
        <w:tabs>
          <w:tab w:val="left" w:pos="720"/>
        </w:tabs>
      </w:pPr>
      <w:r>
        <w:t xml:space="preserve">National Science Foundation, </w:t>
      </w:r>
      <w:r w:rsidRPr="001539BE">
        <w:t>Decision, Risk, and Management Sciences</w:t>
      </w:r>
      <w:r>
        <w:t xml:space="preserve"> Program: 2016 </w:t>
      </w:r>
      <w:r w:rsidRPr="001539BE">
        <w:t xml:space="preserve"> </w:t>
      </w:r>
      <w:r>
        <w:t xml:space="preserve"> </w:t>
      </w:r>
    </w:p>
    <w:p w14:paraId="6B1EB44B" w14:textId="018F1845" w:rsidR="00F363D3" w:rsidRPr="00F363D3" w:rsidRDefault="00F363D3" w:rsidP="001539BE">
      <w:pPr>
        <w:pStyle w:val="ListParagraph"/>
        <w:numPr>
          <w:ilvl w:val="1"/>
          <w:numId w:val="27"/>
        </w:numPr>
        <w:tabs>
          <w:tab w:val="left" w:pos="720"/>
        </w:tabs>
      </w:pPr>
      <w:r>
        <w:t>Maryland Sea Grant Proposal Review Process: 2016</w:t>
      </w:r>
    </w:p>
    <w:p w14:paraId="243D1E64" w14:textId="56D4C21D" w:rsidR="00F363D3" w:rsidRDefault="00F363D3" w:rsidP="001539BE">
      <w:pPr>
        <w:pStyle w:val="ListParagraph"/>
        <w:numPr>
          <w:ilvl w:val="1"/>
          <w:numId w:val="27"/>
        </w:numPr>
        <w:tabs>
          <w:tab w:val="left" w:pos="720"/>
        </w:tabs>
      </w:pPr>
      <w:r>
        <w:t>University of Minnesota Hatch Project Review Process: 2014, 2016</w:t>
      </w:r>
    </w:p>
    <w:p w14:paraId="67D910B1" w14:textId="3B27B97D" w:rsidR="00F363D3" w:rsidRDefault="00F363D3" w:rsidP="001539BE">
      <w:pPr>
        <w:pStyle w:val="ListParagraph"/>
        <w:numPr>
          <w:ilvl w:val="1"/>
          <w:numId w:val="27"/>
        </w:numPr>
        <w:tabs>
          <w:tab w:val="left" w:pos="720"/>
        </w:tabs>
      </w:pPr>
      <w:r>
        <w:t>University of Alaska Hatch Project Review Process: 2013, 2014, 2015</w:t>
      </w:r>
    </w:p>
    <w:p w14:paraId="682BB75B" w14:textId="7E2AC720" w:rsidR="00A05180" w:rsidRPr="00F363D3" w:rsidRDefault="00A05180" w:rsidP="001539BE">
      <w:pPr>
        <w:pStyle w:val="ListParagraph"/>
        <w:numPr>
          <w:ilvl w:val="1"/>
          <w:numId w:val="27"/>
        </w:numPr>
        <w:tabs>
          <w:tab w:val="left" w:pos="720"/>
        </w:tabs>
      </w:pPr>
      <w:r>
        <w:t>University of Maine, Agricultural and Forest Experiment Station Project Proposal Review: 2014</w:t>
      </w:r>
    </w:p>
    <w:p w14:paraId="7000271D" w14:textId="77777777" w:rsidR="001539BE" w:rsidRPr="001539BE" w:rsidRDefault="001539BE" w:rsidP="001539BE">
      <w:pPr>
        <w:pStyle w:val="ListParagraph"/>
        <w:numPr>
          <w:ilvl w:val="0"/>
          <w:numId w:val="27"/>
        </w:numPr>
        <w:tabs>
          <w:tab w:val="left" w:pos="720"/>
        </w:tabs>
        <w:rPr>
          <w:b/>
        </w:rPr>
      </w:pPr>
      <w:r w:rsidRPr="001539BE">
        <w:rPr>
          <w:b/>
        </w:rPr>
        <w:t>Conference Abstract Reviewer</w:t>
      </w:r>
    </w:p>
    <w:p w14:paraId="6A0E933F" w14:textId="50E96CF5" w:rsidR="00E15123" w:rsidRPr="00C61B5C" w:rsidRDefault="00E15123" w:rsidP="001539BE">
      <w:pPr>
        <w:pStyle w:val="ListParagraph"/>
        <w:numPr>
          <w:ilvl w:val="1"/>
          <w:numId w:val="27"/>
        </w:numPr>
        <w:tabs>
          <w:tab w:val="left" w:pos="720"/>
        </w:tabs>
      </w:pPr>
      <w:r>
        <w:t>Southeastern Recreation Research Conference Abstracts: 2016</w:t>
      </w:r>
    </w:p>
    <w:p w14:paraId="29B7BA3E" w14:textId="2605E2B9" w:rsidR="00773530" w:rsidRPr="00773530" w:rsidRDefault="00773530" w:rsidP="001539BE">
      <w:pPr>
        <w:pStyle w:val="ListParagraph"/>
        <w:numPr>
          <w:ilvl w:val="1"/>
          <w:numId w:val="27"/>
        </w:numPr>
        <w:tabs>
          <w:tab w:val="left" w:pos="720"/>
        </w:tabs>
      </w:pPr>
      <w:r>
        <w:t>National Extension Tourism Conference Abstracts: 2015</w:t>
      </w:r>
    </w:p>
    <w:p w14:paraId="0708FE52" w14:textId="4AD7A661" w:rsidR="006E0559" w:rsidRPr="001539BE" w:rsidRDefault="006E0559" w:rsidP="001539BE">
      <w:pPr>
        <w:pStyle w:val="ListParagraph"/>
        <w:numPr>
          <w:ilvl w:val="1"/>
          <w:numId w:val="27"/>
        </w:numPr>
        <w:tabs>
          <w:tab w:val="left" w:pos="720"/>
        </w:tabs>
        <w:rPr>
          <w:b/>
        </w:rPr>
      </w:pPr>
      <w:r w:rsidRPr="00F82D6F">
        <w:t>Travel and Tourism Research Association Conference Abstracts: 2013</w:t>
      </w:r>
      <w:r w:rsidRPr="001539BE">
        <w:rPr>
          <w:b/>
        </w:rPr>
        <w:t xml:space="preserve"> </w:t>
      </w:r>
    </w:p>
    <w:p w14:paraId="7E1C7C6D" w14:textId="4E16A28A" w:rsidR="006E0559" w:rsidRPr="001539BE" w:rsidRDefault="006E0559" w:rsidP="001539BE">
      <w:pPr>
        <w:pStyle w:val="ListParagraph"/>
        <w:numPr>
          <w:ilvl w:val="1"/>
          <w:numId w:val="27"/>
        </w:numPr>
        <w:tabs>
          <w:tab w:val="left" w:pos="720"/>
        </w:tabs>
        <w:rPr>
          <w:b/>
        </w:rPr>
      </w:pPr>
      <w:r w:rsidRPr="00F82D6F">
        <w:t>International Symposium for Society and Resource Management Best Student Paper: 2010</w:t>
      </w:r>
    </w:p>
    <w:p w14:paraId="14A723EE" w14:textId="394B52F0" w:rsidR="00445503" w:rsidRPr="00F82D6F" w:rsidRDefault="00022A85" w:rsidP="001539BE">
      <w:pPr>
        <w:pStyle w:val="ListParagraph"/>
        <w:numPr>
          <w:ilvl w:val="0"/>
          <w:numId w:val="27"/>
        </w:numPr>
        <w:tabs>
          <w:tab w:val="left" w:pos="720"/>
        </w:tabs>
      </w:pPr>
      <w:r w:rsidRPr="001539BE">
        <w:rPr>
          <w:b/>
        </w:rPr>
        <w:t>Council</w:t>
      </w:r>
      <w:r w:rsidR="00445503" w:rsidRPr="001539BE">
        <w:rPr>
          <w:b/>
        </w:rPr>
        <w:t xml:space="preserve"> Member</w:t>
      </w:r>
      <w:r w:rsidR="00445503" w:rsidRPr="00F82D6F">
        <w:t>, International Association for Society and Natural Resources: 2013 – present</w:t>
      </w:r>
    </w:p>
    <w:p w14:paraId="2E1FEDCB" w14:textId="5E59EEE9" w:rsidR="00F22809" w:rsidRPr="00F22809" w:rsidRDefault="00F22809" w:rsidP="001539BE">
      <w:pPr>
        <w:pStyle w:val="ListParagraph"/>
        <w:numPr>
          <w:ilvl w:val="1"/>
          <w:numId w:val="27"/>
        </w:numPr>
        <w:tabs>
          <w:tab w:val="left" w:pos="720"/>
        </w:tabs>
      </w:pPr>
      <w:r w:rsidRPr="001539BE">
        <w:rPr>
          <w:b/>
        </w:rPr>
        <w:t>Chair</w:t>
      </w:r>
      <w:r>
        <w:t>, Ethics Committee</w:t>
      </w:r>
      <w:r w:rsidR="001539BE">
        <w:t xml:space="preserve">: 2015 – present </w:t>
      </w:r>
    </w:p>
    <w:p w14:paraId="19B9964F" w14:textId="2A200E57" w:rsidR="00022A85" w:rsidRDefault="001539BE" w:rsidP="001539BE">
      <w:pPr>
        <w:pStyle w:val="ListParagraph"/>
        <w:numPr>
          <w:ilvl w:val="1"/>
          <w:numId w:val="27"/>
        </w:numPr>
        <w:tabs>
          <w:tab w:val="left" w:pos="720"/>
        </w:tabs>
      </w:pPr>
      <w:r>
        <w:rPr>
          <w:b/>
        </w:rPr>
        <w:t>Co-Chair</w:t>
      </w:r>
      <w:r w:rsidR="00445503" w:rsidRPr="00F82D6F">
        <w:t>, Site Selection Committee for the International Symposium for Society and Resource Management: 201</w:t>
      </w:r>
      <w:r w:rsidR="00EC3D52">
        <w:t>6</w:t>
      </w:r>
      <w:r w:rsidR="00445503" w:rsidRPr="00F82D6F">
        <w:t xml:space="preserve"> – present</w:t>
      </w:r>
    </w:p>
    <w:p w14:paraId="339B659F" w14:textId="6F392C69" w:rsidR="00F22809" w:rsidRPr="00EC3D52" w:rsidRDefault="00EC3D52" w:rsidP="001539BE">
      <w:pPr>
        <w:pStyle w:val="ListParagraph"/>
        <w:numPr>
          <w:ilvl w:val="2"/>
          <w:numId w:val="27"/>
        </w:numPr>
        <w:tabs>
          <w:tab w:val="left" w:pos="720"/>
        </w:tabs>
      </w:pPr>
      <w:r w:rsidRPr="00EC3D52">
        <w:rPr>
          <w:b/>
        </w:rPr>
        <w:lastRenderedPageBreak/>
        <w:t>Member</w:t>
      </w:r>
      <w:r w:rsidR="00F22809" w:rsidRPr="00EC3D52">
        <w:rPr>
          <w:b/>
        </w:rPr>
        <w:t xml:space="preserve">: </w:t>
      </w:r>
      <w:r w:rsidR="00F22809" w:rsidRPr="00EC3D52">
        <w:t>201</w:t>
      </w:r>
      <w:r w:rsidRPr="00EC3D52">
        <w:t>3</w:t>
      </w:r>
      <w:r w:rsidR="00F22809" w:rsidRPr="00EC3D52">
        <w:t xml:space="preserve"> - present</w:t>
      </w:r>
    </w:p>
    <w:p w14:paraId="21606379" w14:textId="77777777" w:rsidR="00773530" w:rsidRDefault="00022A85" w:rsidP="001539BE">
      <w:pPr>
        <w:pStyle w:val="ListParagraph"/>
        <w:numPr>
          <w:ilvl w:val="1"/>
          <w:numId w:val="27"/>
        </w:numPr>
        <w:tabs>
          <w:tab w:val="left" w:pos="720"/>
        </w:tabs>
      </w:pPr>
      <w:r w:rsidRPr="001539BE">
        <w:rPr>
          <w:b/>
        </w:rPr>
        <w:t>Member</w:t>
      </w:r>
      <w:r w:rsidRPr="00F82D6F">
        <w:t>, 2015 Symposium Coordinating Committee</w:t>
      </w:r>
    </w:p>
    <w:p w14:paraId="3F8D2A89" w14:textId="71570C29" w:rsidR="00445503" w:rsidRPr="00F82D6F" w:rsidRDefault="00773530" w:rsidP="001539BE">
      <w:pPr>
        <w:pStyle w:val="ListParagraph"/>
        <w:numPr>
          <w:ilvl w:val="1"/>
          <w:numId w:val="27"/>
        </w:numPr>
        <w:tabs>
          <w:tab w:val="left" w:pos="720"/>
        </w:tabs>
      </w:pPr>
      <w:r w:rsidRPr="001539BE">
        <w:rPr>
          <w:b/>
        </w:rPr>
        <w:t>Liaison</w:t>
      </w:r>
      <w:r>
        <w:t xml:space="preserve">, Council member liaison to the Student Affairs Committee: 2014 – present </w:t>
      </w:r>
      <w:r w:rsidR="00445503" w:rsidRPr="00F82D6F">
        <w:t xml:space="preserve"> </w:t>
      </w:r>
    </w:p>
    <w:p w14:paraId="6D0A5032" w14:textId="77777777" w:rsidR="00400F21" w:rsidRPr="00F82D6F" w:rsidRDefault="00400F21" w:rsidP="001539BE">
      <w:pPr>
        <w:pStyle w:val="ListParagraph"/>
        <w:numPr>
          <w:ilvl w:val="0"/>
          <w:numId w:val="27"/>
        </w:numPr>
        <w:tabs>
          <w:tab w:val="left" w:pos="720"/>
        </w:tabs>
      </w:pPr>
      <w:r w:rsidRPr="001539BE">
        <w:rPr>
          <w:b/>
        </w:rPr>
        <w:t>Co-author &amp; Founding Member</w:t>
      </w:r>
      <w:r w:rsidRPr="00F82D6F">
        <w:t>, NE1962, USDA NIFA Multi-State Project (approved September 2012), Outdoor Recreation, Parks and Other Green Environments: Understanding Human and Community Benefits and Mechanisms</w:t>
      </w:r>
    </w:p>
    <w:p w14:paraId="3FB372F1" w14:textId="2EE20DD1" w:rsidR="00400F21" w:rsidRPr="00F82D6F" w:rsidRDefault="00400F21" w:rsidP="001539BE">
      <w:pPr>
        <w:pStyle w:val="ListParagraph"/>
        <w:numPr>
          <w:ilvl w:val="1"/>
          <w:numId w:val="27"/>
        </w:numPr>
        <w:tabs>
          <w:tab w:val="left" w:pos="720"/>
        </w:tabs>
      </w:pPr>
      <w:r w:rsidRPr="001539BE">
        <w:rPr>
          <w:b/>
        </w:rPr>
        <w:t xml:space="preserve">Chair-Elect: </w:t>
      </w:r>
      <w:r w:rsidRPr="00F82D6F">
        <w:t>2012 – 2013</w:t>
      </w:r>
    </w:p>
    <w:p w14:paraId="4F643691" w14:textId="77777777" w:rsidR="00400F21" w:rsidRPr="00F82D6F" w:rsidRDefault="00400F21" w:rsidP="001539BE">
      <w:pPr>
        <w:pStyle w:val="ListParagraph"/>
        <w:numPr>
          <w:ilvl w:val="1"/>
          <w:numId w:val="27"/>
        </w:numPr>
      </w:pPr>
      <w:r w:rsidRPr="001539BE">
        <w:rPr>
          <w:b/>
        </w:rPr>
        <w:t>Chair</w:t>
      </w:r>
      <w:r w:rsidRPr="00F82D6F">
        <w:t xml:space="preserve">: 2013 – 2014 </w:t>
      </w:r>
    </w:p>
    <w:p w14:paraId="51FE6CF2" w14:textId="48042646" w:rsidR="003E5549" w:rsidRPr="00F82D6F" w:rsidRDefault="00400F21" w:rsidP="001539BE">
      <w:pPr>
        <w:pStyle w:val="ListParagraph"/>
        <w:numPr>
          <w:ilvl w:val="1"/>
          <w:numId w:val="27"/>
        </w:numPr>
      </w:pPr>
      <w:r w:rsidRPr="001539BE">
        <w:rPr>
          <w:b/>
        </w:rPr>
        <w:t>Organizer</w:t>
      </w:r>
      <w:r w:rsidRPr="00F82D6F">
        <w:t>, NE1962 2014 Annual Meeting</w:t>
      </w:r>
      <w:r w:rsidR="00445503" w:rsidRPr="00F82D6F">
        <w:t>: Extending Collaboration to Federal Agencies and Research Organizations</w:t>
      </w:r>
      <w:r w:rsidRPr="00F82D6F">
        <w:t xml:space="preserve">, Washington D.C., January 30-31.   </w:t>
      </w:r>
    </w:p>
    <w:p w14:paraId="624D6D3A" w14:textId="07778AC6" w:rsidR="00400F21" w:rsidRPr="00F82D6F" w:rsidRDefault="003E5549" w:rsidP="001539BE">
      <w:pPr>
        <w:pStyle w:val="ListParagraph"/>
        <w:numPr>
          <w:ilvl w:val="1"/>
          <w:numId w:val="27"/>
        </w:numPr>
      </w:pPr>
      <w:r w:rsidRPr="001539BE">
        <w:rPr>
          <w:b/>
        </w:rPr>
        <w:t xml:space="preserve">Member: </w:t>
      </w:r>
      <w:r w:rsidRPr="00F82D6F">
        <w:t xml:space="preserve">2014 – present </w:t>
      </w:r>
      <w:r w:rsidR="00400F21" w:rsidRPr="00F82D6F">
        <w:t xml:space="preserve"> </w:t>
      </w:r>
    </w:p>
    <w:p w14:paraId="5125740D" w14:textId="4C93B151" w:rsidR="00BA7BF5" w:rsidRPr="00F82D6F" w:rsidRDefault="00184FCD" w:rsidP="001539BE">
      <w:pPr>
        <w:pStyle w:val="ListParagraph"/>
        <w:numPr>
          <w:ilvl w:val="0"/>
          <w:numId w:val="27"/>
        </w:numPr>
        <w:tabs>
          <w:tab w:val="left" w:pos="720"/>
        </w:tabs>
      </w:pPr>
      <w:r w:rsidRPr="001539BE">
        <w:rPr>
          <w:b/>
        </w:rPr>
        <w:t>Founding Member</w:t>
      </w:r>
      <w:r w:rsidRPr="00F82D6F">
        <w:t xml:space="preserve">, NECC1011, USDA NIFA Multi-State </w:t>
      </w:r>
      <w:r w:rsidR="00BA7BF5" w:rsidRPr="00F82D6F">
        <w:t>Coordinating Committee</w:t>
      </w:r>
      <w:r w:rsidRPr="00F82D6F">
        <w:t>, Balancing Natural Resource Recreation Management, Human Well-Being, and Commu</w:t>
      </w:r>
      <w:r w:rsidR="00D70B54" w:rsidRPr="00F82D6F">
        <w:t>n</w:t>
      </w:r>
      <w:r w:rsidR="00BA7BF5" w:rsidRPr="00F82D6F">
        <w:t xml:space="preserve">ity Resilience: 2008 – </w:t>
      </w:r>
      <w:r w:rsidR="00400F21" w:rsidRPr="00F82D6F">
        <w:t>2012</w:t>
      </w:r>
    </w:p>
    <w:p w14:paraId="3CE9B8DA" w14:textId="139AA4C1" w:rsidR="006130EF" w:rsidRPr="00F82D6F" w:rsidRDefault="00D70B54" w:rsidP="001539BE">
      <w:pPr>
        <w:pStyle w:val="ListParagraph"/>
        <w:numPr>
          <w:ilvl w:val="1"/>
          <w:numId w:val="27"/>
        </w:numPr>
        <w:tabs>
          <w:tab w:val="left" w:pos="720"/>
        </w:tabs>
      </w:pPr>
      <w:r w:rsidRPr="001539BE">
        <w:rPr>
          <w:b/>
        </w:rPr>
        <w:t>Co-Chair</w:t>
      </w:r>
      <w:r w:rsidRPr="00F82D6F">
        <w:t xml:space="preserve">: 2011 – </w:t>
      </w:r>
      <w:r w:rsidR="00BA7BF5" w:rsidRPr="00F82D6F">
        <w:t>2012</w:t>
      </w:r>
      <w:r w:rsidRPr="00F82D6F">
        <w:t xml:space="preserve">  </w:t>
      </w:r>
    </w:p>
    <w:p w14:paraId="66B73C88" w14:textId="4EF7C5D9" w:rsidR="006130EF" w:rsidRPr="00F82D6F" w:rsidRDefault="006130EF" w:rsidP="001539BE">
      <w:pPr>
        <w:pStyle w:val="ListParagraph"/>
        <w:numPr>
          <w:ilvl w:val="1"/>
          <w:numId w:val="27"/>
        </w:numPr>
        <w:tabs>
          <w:tab w:val="left" w:pos="-1440"/>
        </w:tabs>
      </w:pPr>
      <w:r w:rsidRPr="00F82D6F">
        <w:t xml:space="preserve">Anderson, D., D. Propst, M. </w:t>
      </w:r>
      <w:proofErr w:type="spellStart"/>
      <w:r w:rsidRPr="00F82D6F">
        <w:t>Schuett</w:t>
      </w:r>
      <w:proofErr w:type="spellEnd"/>
      <w:r w:rsidRPr="00F82D6F">
        <w:t xml:space="preserve">, </w:t>
      </w:r>
      <w:r w:rsidR="00EC1AEF" w:rsidRPr="00F82D6F">
        <w:t>and</w:t>
      </w:r>
      <w:r w:rsidRPr="00F82D6F">
        <w:t xml:space="preserve"> </w:t>
      </w:r>
      <w:r w:rsidRPr="001539BE">
        <w:rPr>
          <w:b/>
        </w:rPr>
        <w:t>E. Seekamp</w:t>
      </w:r>
      <w:r w:rsidRPr="00F82D6F">
        <w:t xml:space="preserve">, an ad hoc subcommittee of the CSREES “NECC1011 Balancing Natural Resources, Recreation Management, Well-Being, and Community Resilience” Multistate Project Committee. 2009. </w:t>
      </w:r>
      <w:r w:rsidRPr="001539BE">
        <w:rPr>
          <w:i/>
        </w:rPr>
        <w:t xml:space="preserve">CSREES Coordinated Agricultural Project </w:t>
      </w:r>
      <w:r w:rsidR="00BA7BF5" w:rsidRPr="001539BE">
        <w:rPr>
          <w:i/>
        </w:rPr>
        <w:t xml:space="preserve">(CAP) </w:t>
      </w:r>
      <w:r w:rsidRPr="001539BE">
        <w:rPr>
          <w:i/>
        </w:rPr>
        <w:t>Proposal: Youth, Outdoor Recreation, Health and Environmental Literacy.</w:t>
      </w:r>
    </w:p>
    <w:p w14:paraId="1E9A1C3A" w14:textId="1E31A66E" w:rsidR="006130EF" w:rsidRPr="00F82D6F" w:rsidRDefault="006130EF" w:rsidP="001539BE">
      <w:pPr>
        <w:pStyle w:val="ListParagraph"/>
        <w:numPr>
          <w:ilvl w:val="1"/>
          <w:numId w:val="27"/>
        </w:numPr>
        <w:tabs>
          <w:tab w:val="left" w:pos="-1440"/>
        </w:tabs>
      </w:pPr>
      <w:r w:rsidRPr="00F82D6F">
        <w:t xml:space="preserve">Anderson, D., D. Propst, M. </w:t>
      </w:r>
      <w:proofErr w:type="spellStart"/>
      <w:r w:rsidRPr="00F82D6F">
        <w:t>Schuett</w:t>
      </w:r>
      <w:proofErr w:type="spellEnd"/>
      <w:r w:rsidRPr="00F82D6F">
        <w:t xml:space="preserve">, </w:t>
      </w:r>
      <w:r w:rsidR="00EC1AEF" w:rsidRPr="00F82D6F">
        <w:t>and</w:t>
      </w:r>
      <w:r w:rsidRPr="00F82D6F">
        <w:t xml:space="preserve"> </w:t>
      </w:r>
      <w:r w:rsidRPr="001539BE">
        <w:rPr>
          <w:b/>
        </w:rPr>
        <w:t>E. Seekamp</w:t>
      </w:r>
      <w:r w:rsidRPr="00F82D6F">
        <w:t xml:space="preserve">, an ad hoc subcommittee of the CSREES “NECC1011 Balancing Natural Resources, Recreation Management, Well-Being, and Community Resilience” Multistate Project Committee. 2009. </w:t>
      </w:r>
      <w:r w:rsidRPr="001539BE">
        <w:rPr>
          <w:i/>
        </w:rPr>
        <w:t xml:space="preserve">CSREES Coordinated Agricultural Project </w:t>
      </w:r>
      <w:r w:rsidR="00BA7BF5" w:rsidRPr="001539BE">
        <w:rPr>
          <w:i/>
        </w:rPr>
        <w:t xml:space="preserve">(CAP) </w:t>
      </w:r>
      <w:r w:rsidRPr="001539BE">
        <w:rPr>
          <w:i/>
        </w:rPr>
        <w:t>Proposal: Outdoor Recreation, Health and Environmental Literacy.</w:t>
      </w:r>
    </w:p>
    <w:p w14:paraId="1939A95A" w14:textId="77777777" w:rsidR="001C4314" w:rsidRPr="00F82D6F" w:rsidRDefault="001C4314" w:rsidP="001C4314">
      <w:pPr>
        <w:tabs>
          <w:tab w:val="left" w:pos="720"/>
        </w:tabs>
        <w:ind w:left="720" w:hanging="360"/>
      </w:pPr>
    </w:p>
    <w:p w14:paraId="337A8512" w14:textId="77777777" w:rsidR="00773530" w:rsidRDefault="00773530" w:rsidP="001A097C">
      <w:pPr>
        <w:ind w:left="720"/>
      </w:pPr>
    </w:p>
    <w:p w14:paraId="7E4FC6E5" w14:textId="558E4AB5" w:rsidR="00773530" w:rsidRDefault="00773530" w:rsidP="001539BE">
      <w:r w:rsidRPr="001539BE">
        <w:rPr>
          <w:b/>
        </w:rPr>
        <w:t>Professional Development</w:t>
      </w:r>
    </w:p>
    <w:p w14:paraId="4ED4E3FC" w14:textId="6E4A82F8" w:rsidR="00773530" w:rsidRDefault="00773530" w:rsidP="001539BE">
      <w:pPr>
        <w:pStyle w:val="ListParagraph"/>
        <w:numPr>
          <w:ilvl w:val="0"/>
          <w:numId w:val="27"/>
        </w:numPr>
      </w:pPr>
      <w:r>
        <w:t>Introduction to Structured Decision Making (course), US Fish &amp; Wildlife Service, National Conservation Training Center: 2016</w:t>
      </w:r>
    </w:p>
    <w:p w14:paraId="583B1968" w14:textId="77777777" w:rsidR="00773530" w:rsidRPr="00773530" w:rsidRDefault="00773530" w:rsidP="00773530">
      <w:pPr>
        <w:ind w:left="360"/>
      </w:pPr>
    </w:p>
    <w:sectPr w:rsidR="00773530" w:rsidRPr="00773530" w:rsidSect="00D11896">
      <w:headerReference w:type="default" r:id="rId35"/>
      <w:footerReference w:type="even" r:id="rId36"/>
      <w:footerReference w:type="default" r:id="rId3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453E16" w14:textId="77777777" w:rsidR="00EB7914" w:rsidRDefault="00EB7914">
      <w:r>
        <w:separator/>
      </w:r>
    </w:p>
  </w:endnote>
  <w:endnote w:type="continuationSeparator" w:id="0">
    <w:p w14:paraId="3F973A6D" w14:textId="77777777" w:rsidR="00EB7914" w:rsidRDefault="00EB7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Palatino">
    <w:panose1 w:val="00000000000000000000"/>
    <w:charset w:val="4D"/>
    <w:family w:val="auto"/>
    <w:pitch w:val="variable"/>
    <w:sig w:usb0="A00002FF" w:usb1="7800205A" w:usb2="146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A9019" w14:textId="77777777" w:rsidR="007C087D" w:rsidRDefault="007C087D" w:rsidP="001C5EE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546E852" w14:textId="77777777" w:rsidR="007C087D" w:rsidRDefault="007C087D" w:rsidP="001C5EE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85B0C" w14:textId="77777777" w:rsidR="007C087D" w:rsidRDefault="007C087D" w:rsidP="001C5EE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668704" w14:textId="77777777" w:rsidR="00EB7914" w:rsidRDefault="00EB7914">
      <w:r>
        <w:separator/>
      </w:r>
    </w:p>
  </w:footnote>
  <w:footnote w:type="continuationSeparator" w:id="0">
    <w:p w14:paraId="457FDD32" w14:textId="77777777" w:rsidR="00EB7914" w:rsidRDefault="00EB7914">
      <w:r>
        <w:continuationSeparator/>
      </w:r>
    </w:p>
  </w:footnote>
  <w:footnote w:id="1">
    <w:p w14:paraId="07B57560" w14:textId="77777777" w:rsidR="007C087D" w:rsidRDefault="007C087D">
      <w:pPr>
        <w:pStyle w:val="FootnoteText"/>
      </w:pPr>
      <w:r>
        <w:rPr>
          <w:rStyle w:val="FootnoteReference"/>
        </w:rPr>
        <w:t>*</w:t>
      </w:r>
      <w:r>
        <w:t xml:space="preserve"> Denotes undergraduate or graduate student under direct advisement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04E3" w14:textId="77777777" w:rsidR="007C087D" w:rsidRPr="00C53DBC" w:rsidRDefault="00EB7914" w:rsidP="004A7887">
    <w:pPr>
      <w:pStyle w:val="Title"/>
      <w:rPr>
        <w:i/>
      </w:rPr>
    </w:pPr>
    <w:sdt>
      <w:sdtPr>
        <w:rPr>
          <w:i/>
        </w:rPr>
        <w:id w:val="89242297"/>
        <w:docPartObj>
          <w:docPartGallery w:val="Page Numbers (Margins)"/>
          <w:docPartUnique/>
        </w:docPartObj>
      </w:sdtPr>
      <w:sdtEndPr/>
      <w:sdtContent>
        <w:r w:rsidR="007C087D">
          <w:rPr>
            <w:i/>
            <w:noProof/>
          </w:rPr>
          <mc:AlternateContent>
            <mc:Choice Requires="wps">
              <w:drawing>
                <wp:anchor distT="0" distB="0" distL="114300" distR="114300" simplePos="0" relativeHeight="251664384" behindDoc="0" locked="0" layoutInCell="0" allowOverlap="1" wp14:anchorId="1A8B3A21" wp14:editId="6A41D642">
                  <wp:simplePos x="0" y="0"/>
                  <wp:positionH relativeFrom="rightMargin">
                    <wp:align>center</wp:align>
                  </wp:positionH>
                  <wp:positionV relativeFrom="margin">
                    <wp:align>bottom</wp:align>
                  </wp:positionV>
                  <wp:extent cx="504190" cy="2183130"/>
                  <wp:effectExtent l="0" t="0" r="0" b="127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190" cy="2183130"/>
                          </a:xfrm>
                          <a:prstGeom prst="rect">
                            <a:avLst/>
                          </a:prstGeom>
                          <a:noFill/>
                          <a:ln>
                            <a:noFill/>
                          </a:ln>
                          <a:extLst>
                            <a:ext uri="{909E8E84-426E-40dd-AFC4-6F175D3DCCD1}">
                              <a14:hiddenFill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 uri="{91240B29-F687-4f45-9708-019B960494DF}">
                              <a14:hiddenLine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259C9291" w14:textId="77777777" w:rsidR="007C087D" w:rsidRPr="00C53DBC" w:rsidRDefault="007C087D">
                              <w:pPr>
                                <w:pStyle w:val="Footer"/>
                                <w:rPr>
                                  <w:sz w:val="44"/>
                                  <w:szCs w:val="44"/>
                                </w:rPr>
                              </w:pPr>
                              <w:r w:rsidRPr="00C53DBC">
                                <w:t>Page</w:t>
                              </w:r>
                              <w:r>
                                <w:fldChar w:fldCharType="begin"/>
                              </w:r>
                              <w:r>
                                <w:instrText xml:space="preserve"> PAGE    \* MERGEFORMAT </w:instrText>
                              </w:r>
                              <w:r>
                                <w:fldChar w:fldCharType="separate"/>
                              </w:r>
                              <w:r w:rsidRPr="00D05A6E">
                                <w:rPr>
                                  <w:noProof/>
                                  <w:sz w:val="44"/>
                                  <w:szCs w:val="44"/>
                                </w:rPr>
                                <w:t>4</w:t>
                              </w:r>
                              <w:r>
                                <w:rPr>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A8B3A21" id="Rectangle 3" o:spid="_x0000_s1026" style="position:absolute;left:0;text-align:left;margin-left:0;margin-top:0;width:39.7pt;height:171.9pt;z-index:25166438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" o:allowincell="f" filled="f" stroked="f">
                  <v:textbox style="layout-flow:vertical;mso-layout-flow-alt:bottom-to-top;mso-fit-shape-to-text:t">
                    <w:txbxContent>
                      <w:p w14:paraId="259C9291" w14:textId="77777777" w:rsidR="007C087D" w:rsidRPr="00C53DBC" w:rsidRDefault="007C087D">
                        <w:pPr>
                          <w:pStyle w:val="Footer"/>
                          <w:rPr>
                            <w:sz w:val="44"/>
                            <w:szCs w:val="44"/>
                          </w:rPr>
                        </w:pPr>
                        <w:r w:rsidRPr="00C53DBC">
                          <w:t>Page</w:t>
                        </w:r>
                        <w:r>
                          <w:fldChar w:fldCharType="begin"/>
                        </w:r>
                        <w:r>
                          <w:instrText xml:space="preserve"> PAGE    \* MERGEFORMAT </w:instrText>
                        </w:r>
                        <w:r>
                          <w:fldChar w:fldCharType="separate"/>
                        </w:r>
                        <w:r w:rsidRPr="00D05A6E">
                          <w:rPr>
                            <w:noProof/>
                            <w:sz w:val="44"/>
                            <w:szCs w:val="44"/>
                          </w:rPr>
                          <w:t>4</w:t>
                        </w:r>
                        <w:r>
                          <w:rPr>
                            <w:noProof/>
                            <w:sz w:val="44"/>
                            <w:szCs w:val="44"/>
                          </w:rPr>
                          <w:fldChar w:fldCharType="end"/>
                        </w:r>
                      </w:p>
                    </w:txbxContent>
                  </v:textbox>
                  <w10:wrap anchorx="margin" anchory="margin"/>
                </v:rect>
              </w:pict>
            </mc:Fallback>
          </mc:AlternateContent>
        </w:r>
      </w:sdtContent>
    </w:sdt>
    <w:r w:rsidR="007C087D" w:rsidRPr="00C53DBC">
      <w:rPr>
        <w:i/>
      </w:rPr>
      <w:t xml:space="preserve">CURRICULUM VITAE </w:t>
    </w:r>
  </w:p>
  <w:p w14:paraId="53744CD5" w14:textId="77777777" w:rsidR="007C087D" w:rsidRDefault="007C087D" w:rsidP="004A7887">
    <w:pPr>
      <w:pStyle w:val="Header"/>
      <w:jc w:val="center"/>
      <w:rPr>
        <w:b/>
        <w:sz w:val="28"/>
        <w:szCs w:val="28"/>
      </w:rPr>
    </w:pPr>
    <w:r w:rsidRPr="00C53DBC">
      <w:rPr>
        <w:b/>
        <w:sz w:val="28"/>
        <w:szCs w:val="28"/>
      </w:rPr>
      <w:t>Erin Seekamp</w:t>
    </w:r>
  </w:p>
  <w:p w14:paraId="4ED858A3" w14:textId="593A8FDF" w:rsidR="007C087D" w:rsidRPr="001D136D" w:rsidRDefault="007C087D" w:rsidP="004A7887">
    <w:pPr>
      <w:pStyle w:val="Header"/>
      <w:jc w:val="center"/>
      <w:rPr>
        <w:sz w:val="18"/>
        <w:szCs w:val="28"/>
      </w:rPr>
    </w:pPr>
    <w:r w:rsidRPr="001D136D">
      <w:rPr>
        <w:sz w:val="18"/>
        <w:szCs w:val="28"/>
      </w:rPr>
      <w:t xml:space="preserve">(updated </w:t>
    </w:r>
    <w:r w:rsidR="00681D58">
      <w:rPr>
        <w:sz w:val="18"/>
        <w:szCs w:val="28"/>
      </w:rPr>
      <w:t>April</w:t>
    </w:r>
    <w:r>
      <w:rPr>
        <w:sz w:val="18"/>
        <w:szCs w:val="28"/>
      </w:rPr>
      <w:t xml:space="preserve"> </w:t>
    </w:r>
    <w:r w:rsidR="00681D58">
      <w:rPr>
        <w:sz w:val="18"/>
        <w:szCs w:val="28"/>
      </w:rPr>
      <w:t>24</w:t>
    </w:r>
    <w:r>
      <w:rPr>
        <w:sz w:val="18"/>
        <w:szCs w:val="28"/>
      </w:rPr>
      <w:t>, 2019</w:t>
    </w:r>
    <w:r w:rsidRPr="001D136D">
      <w:rPr>
        <w:sz w:val="18"/>
        <w:szCs w:val="28"/>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F6394"/>
    <w:multiLevelType w:val="hybridMultilevel"/>
    <w:tmpl w:val="F4C0EC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8A679E"/>
    <w:multiLevelType w:val="hybridMultilevel"/>
    <w:tmpl w:val="26A62336"/>
    <w:lvl w:ilvl="0" w:tplc="1BDC058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514313"/>
    <w:multiLevelType w:val="multilevel"/>
    <w:tmpl w:val="3364FACE"/>
    <w:lvl w:ilvl="0">
      <w:start w:val="1"/>
      <w:numFmt w:val="decimal"/>
      <w:lvlText w:val="%1."/>
      <w:lvlJc w:val="left"/>
      <w:pPr>
        <w:ind w:left="36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A33061F"/>
    <w:multiLevelType w:val="hybridMultilevel"/>
    <w:tmpl w:val="240A1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A30FF"/>
    <w:multiLevelType w:val="hybridMultilevel"/>
    <w:tmpl w:val="46C6AD7A"/>
    <w:lvl w:ilvl="0" w:tplc="04090003">
      <w:start w:val="1"/>
      <w:numFmt w:val="bullet"/>
      <w:lvlText w:val="o"/>
      <w:lvlJc w:val="left"/>
      <w:pPr>
        <w:ind w:left="1170" w:hanging="360"/>
      </w:pPr>
      <w:rPr>
        <w:rFonts w:ascii="Courier New" w:hAnsi="Courier New" w:hint="default"/>
      </w:rPr>
    </w:lvl>
    <w:lvl w:ilvl="1" w:tplc="04090003" w:tentative="1">
      <w:start w:val="1"/>
      <w:numFmt w:val="bullet"/>
      <w:lvlText w:val="o"/>
      <w:lvlJc w:val="left"/>
      <w:pPr>
        <w:ind w:left="1890" w:hanging="360"/>
      </w:pPr>
      <w:rPr>
        <w:rFonts w:ascii="Courier New" w:hAnsi="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10333813"/>
    <w:multiLevelType w:val="multilevel"/>
    <w:tmpl w:val="26A62336"/>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2113168B"/>
    <w:multiLevelType w:val="hybridMultilevel"/>
    <w:tmpl w:val="08AAE274"/>
    <w:lvl w:ilvl="0" w:tplc="669E404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7E0455"/>
    <w:multiLevelType w:val="hybridMultilevel"/>
    <w:tmpl w:val="585E9EF2"/>
    <w:lvl w:ilvl="0" w:tplc="549C6A32">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4D7D41"/>
    <w:multiLevelType w:val="hybridMultilevel"/>
    <w:tmpl w:val="923C94B8"/>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C685710"/>
    <w:multiLevelType w:val="hybridMultilevel"/>
    <w:tmpl w:val="1D1E46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62791B"/>
    <w:multiLevelType w:val="hybridMultilevel"/>
    <w:tmpl w:val="C0F4E5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FC691E"/>
    <w:multiLevelType w:val="hybridMultilevel"/>
    <w:tmpl w:val="BDB673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694A6D"/>
    <w:multiLevelType w:val="hybridMultilevel"/>
    <w:tmpl w:val="D8B2A9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102C73"/>
    <w:multiLevelType w:val="hybridMultilevel"/>
    <w:tmpl w:val="E82EE5BE"/>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720"/>
        </w:tabs>
        <w:ind w:left="72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96E346C"/>
    <w:multiLevelType w:val="hybridMultilevel"/>
    <w:tmpl w:val="C8D0686C"/>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F966D08"/>
    <w:multiLevelType w:val="hybridMultilevel"/>
    <w:tmpl w:val="247AC3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2F1536"/>
    <w:multiLevelType w:val="hybridMultilevel"/>
    <w:tmpl w:val="C7A477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6556F0"/>
    <w:multiLevelType w:val="hybridMultilevel"/>
    <w:tmpl w:val="12B4C4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79016D"/>
    <w:multiLevelType w:val="hybridMultilevel"/>
    <w:tmpl w:val="DAB02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645C08"/>
    <w:multiLevelType w:val="hybridMultilevel"/>
    <w:tmpl w:val="66486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C9B5E82"/>
    <w:multiLevelType w:val="hybridMultilevel"/>
    <w:tmpl w:val="E4EA7984"/>
    <w:lvl w:ilvl="0" w:tplc="257E9FF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0A268A6"/>
    <w:multiLevelType w:val="hybridMultilevel"/>
    <w:tmpl w:val="D0F61066"/>
    <w:lvl w:ilvl="0" w:tplc="669E404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DF7088"/>
    <w:multiLevelType w:val="hybridMultilevel"/>
    <w:tmpl w:val="7FAA33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4F74F5"/>
    <w:multiLevelType w:val="hybridMultilevel"/>
    <w:tmpl w:val="3E549494"/>
    <w:lvl w:ilvl="0" w:tplc="04090003">
      <w:start w:val="1"/>
      <w:numFmt w:val="bullet"/>
      <w:lvlText w:val="o"/>
      <w:lvlJc w:val="left"/>
      <w:pPr>
        <w:ind w:left="1170" w:hanging="360"/>
      </w:pPr>
      <w:rPr>
        <w:rFonts w:ascii="Courier New" w:hAnsi="Courier New" w:hint="default"/>
      </w:rPr>
    </w:lvl>
    <w:lvl w:ilvl="1" w:tplc="04090003" w:tentative="1">
      <w:start w:val="1"/>
      <w:numFmt w:val="bullet"/>
      <w:lvlText w:val="o"/>
      <w:lvlJc w:val="left"/>
      <w:pPr>
        <w:ind w:left="1890" w:hanging="360"/>
      </w:pPr>
      <w:rPr>
        <w:rFonts w:ascii="Courier New" w:hAnsi="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4" w15:restartNumberingAfterBreak="0">
    <w:nsid w:val="66DD0C41"/>
    <w:multiLevelType w:val="hybridMultilevel"/>
    <w:tmpl w:val="3364FACE"/>
    <w:lvl w:ilvl="0" w:tplc="56BE3774">
      <w:start w:val="1"/>
      <w:numFmt w:val="decimal"/>
      <w:lvlText w:val="%1."/>
      <w:lvlJc w:val="left"/>
      <w:pPr>
        <w:ind w:left="36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763F92"/>
    <w:multiLevelType w:val="hybridMultilevel"/>
    <w:tmpl w:val="CB18CE34"/>
    <w:lvl w:ilvl="0" w:tplc="16CAC63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05A083E"/>
    <w:multiLevelType w:val="hybridMultilevel"/>
    <w:tmpl w:val="E8A837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0EC6AEC"/>
    <w:multiLevelType w:val="hybridMultilevel"/>
    <w:tmpl w:val="7D9C5DD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8" w15:restartNumberingAfterBreak="0">
    <w:nsid w:val="774B3F77"/>
    <w:multiLevelType w:val="hybridMultilevel"/>
    <w:tmpl w:val="8AA2C984"/>
    <w:lvl w:ilvl="0" w:tplc="518E40F2">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AB6103"/>
    <w:multiLevelType w:val="hybridMultilevel"/>
    <w:tmpl w:val="FA2AC598"/>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720"/>
        </w:tabs>
        <w:ind w:left="72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DEF1401"/>
    <w:multiLevelType w:val="hybridMultilevel"/>
    <w:tmpl w:val="4FB06FB0"/>
    <w:lvl w:ilvl="0" w:tplc="669E404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8"/>
  </w:num>
  <w:num w:numId="3">
    <w:abstractNumId w:val="13"/>
  </w:num>
  <w:num w:numId="4">
    <w:abstractNumId w:val="0"/>
  </w:num>
  <w:num w:numId="5">
    <w:abstractNumId w:val="18"/>
  </w:num>
  <w:num w:numId="6">
    <w:abstractNumId w:val="30"/>
  </w:num>
  <w:num w:numId="7">
    <w:abstractNumId w:val="21"/>
  </w:num>
  <w:num w:numId="8">
    <w:abstractNumId w:val="6"/>
  </w:num>
  <w:num w:numId="9">
    <w:abstractNumId w:val="14"/>
  </w:num>
  <w:num w:numId="10">
    <w:abstractNumId w:val="12"/>
  </w:num>
  <w:num w:numId="11">
    <w:abstractNumId w:val="3"/>
  </w:num>
  <w:num w:numId="12">
    <w:abstractNumId w:val="4"/>
  </w:num>
  <w:num w:numId="13">
    <w:abstractNumId w:val="27"/>
  </w:num>
  <w:num w:numId="14">
    <w:abstractNumId w:val="23"/>
  </w:num>
  <w:num w:numId="15">
    <w:abstractNumId w:val="24"/>
  </w:num>
  <w:num w:numId="16">
    <w:abstractNumId w:val="25"/>
  </w:num>
  <w:num w:numId="17">
    <w:abstractNumId w:val="20"/>
  </w:num>
  <w:num w:numId="18">
    <w:abstractNumId w:val="15"/>
  </w:num>
  <w:num w:numId="19">
    <w:abstractNumId w:val="26"/>
  </w:num>
  <w:num w:numId="20">
    <w:abstractNumId w:val="28"/>
  </w:num>
  <w:num w:numId="21">
    <w:abstractNumId w:val="16"/>
  </w:num>
  <w:num w:numId="22">
    <w:abstractNumId w:val="1"/>
  </w:num>
  <w:num w:numId="23">
    <w:abstractNumId w:val="9"/>
  </w:num>
  <w:num w:numId="24">
    <w:abstractNumId w:val="5"/>
  </w:num>
  <w:num w:numId="25">
    <w:abstractNumId w:val="11"/>
  </w:num>
  <w:num w:numId="26">
    <w:abstractNumId w:val="10"/>
  </w:num>
  <w:num w:numId="27">
    <w:abstractNumId w:val="17"/>
  </w:num>
  <w:num w:numId="28">
    <w:abstractNumId w:val="2"/>
  </w:num>
  <w:num w:numId="29">
    <w:abstractNumId w:val="7"/>
  </w:num>
  <w:num w:numId="30">
    <w:abstractNumId w:val="19"/>
  </w:num>
  <w:num w:numId="31">
    <w:abstractNumId w:val="2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654"/>
    <w:rsid w:val="00001C58"/>
    <w:rsid w:val="0000545B"/>
    <w:rsid w:val="000100D4"/>
    <w:rsid w:val="00022A85"/>
    <w:rsid w:val="00024547"/>
    <w:rsid w:val="000260D1"/>
    <w:rsid w:val="00026339"/>
    <w:rsid w:val="00026574"/>
    <w:rsid w:val="00032E0F"/>
    <w:rsid w:val="000416B5"/>
    <w:rsid w:val="000424C7"/>
    <w:rsid w:val="000518BF"/>
    <w:rsid w:val="000641C5"/>
    <w:rsid w:val="00066FB4"/>
    <w:rsid w:val="00071BE0"/>
    <w:rsid w:val="00077B77"/>
    <w:rsid w:val="000825C8"/>
    <w:rsid w:val="00083FEB"/>
    <w:rsid w:val="00087EA8"/>
    <w:rsid w:val="000949F4"/>
    <w:rsid w:val="00097743"/>
    <w:rsid w:val="00097CBE"/>
    <w:rsid w:val="000A515D"/>
    <w:rsid w:val="000B42F5"/>
    <w:rsid w:val="000B6C62"/>
    <w:rsid w:val="000C1A6A"/>
    <w:rsid w:val="000C2D9F"/>
    <w:rsid w:val="000C4DB4"/>
    <w:rsid w:val="000D1A32"/>
    <w:rsid w:val="000E478F"/>
    <w:rsid w:val="000E66F9"/>
    <w:rsid w:val="000F1531"/>
    <w:rsid w:val="000F2BB2"/>
    <w:rsid w:val="000F5480"/>
    <w:rsid w:val="00102182"/>
    <w:rsid w:val="001031BA"/>
    <w:rsid w:val="0010574E"/>
    <w:rsid w:val="00107EC1"/>
    <w:rsid w:val="00114128"/>
    <w:rsid w:val="001247F8"/>
    <w:rsid w:val="00124D2E"/>
    <w:rsid w:val="00130CEB"/>
    <w:rsid w:val="00134FED"/>
    <w:rsid w:val="001430E1"/>
    <w:rsid w:val="001500A1"/>
    <w:rsid w:val="001539BE"/>
    <w:rsid w:val="00155BBE"/>
    <w:rsid w:val="001608B2"/>
    <w:rsid w:val="00164943"/>
    <w:rsid w:val="00166058"/>
    <w:rsid w:val="00184FCD"/>
    <w:rsid w:val="00185C98"/>
    <w:rsid w:val="001A097C"/>
    <w:rsid w:val="001A2F76"/>
    <w:rsid w:val="001A6155"/>
    <w:rsid w:val="001B1D20"/>
    <w:rsid w:val="001B29E8"/>
    <w:rsid w:val="001B3AF4"/>
    <w:rsid w:val="001C0EBB"/>
    <w:rsid w:val="001C4314"/>
    <w:rsid w:val="001C45BE"/>
    <w:rsid w:val="001C5EE4"/>
    <w:rsid w:val="001D136D"/>
    <w:rsid w:val="001D58EC"/>
    <w:rsid w:val="001D7B2B"/>
    <w:rsid w:val="0020014A"/>
    <w:rsid w:val="00202905"/>
    <w:rsid w:val="0021125E"/>
    <w:rsid w:val="00215467"/>
    <w:rsid w:val="00243073"/>
    <w:rsid w:val="00244D80"/>
    <w:rsid w:val="00261C2C"/>
    <w:rsid w:val="00262EA1"/>
    <w:rsid w:val="0026308A"/>
    <w:rsid w:val="002651B9"/>
    <w:rsid w:val="00270E51"/>
    <w:rsid w:val="00272513"/>
    <w:rsid w:val="002779A0"/>
    <w:rsid w:val="002924B0"/>
    <w:rsid w:val="00293C89"/>
    <w:rsid w:val="002A01F8"/>
    <w:rsid w:val="002A5A74"/>
    <w:rsid w:val="002A6A03"/>
    <w:rsid w:val="002B0610"/>
    <w:rsid w:val="002B1E09"/>
    <w:rsid w:val="002C209F"/>
    <w:rsid w:val="002C49E1"/>
    <w:rsid w:val="002C6AD9"/>
    <w:rsid w:val="002D239B"/>
    <w:rsid w:val="002D4E1A"/>
    <w:rsid w:val="002D7176"/>
    <w:rsid w:val="002E1709"/>
    <w:rsid w:val="002E27EC"/>
    <w:rsid w:val="002F2C07"/>
    <w:rsid w:val="002F4EFA"/>
    <w:rsid w:val="0030379D"/>
    <w:rsid w:val="003042E4"/>
    <w:rsid w:val="00305784"/>
    <w:rsid w:val="00307429"/>
    <w:rsid w:val="00310058"/>
    <w:rsid w:val="00323DBC"/>
    <w:rsid w:val="00335D5E"/>
    <w:rsid w:val="00337B70"/>
    <w:rsid w:val="003420E0"/>
    <w:rsid w:val="00345E48"/>
    <w:rsid w:val="00350655"/>
    <w:rsid w:val="00352CC9"/>
    <w:rsid w:val="003532B6"/>
    <w:rsid w:val="00355358"/>
    <w:rsid w:val="00357D70"/>
    <w:rsid w:val="0037368F"/>
    <w:rsid w:val="003770CC"/>
    <w:rsid w:val="00381FE6"/>
    <w:rsid w:val="00382158"/>
    <w:rsid w:val="0038460E"/>
    <w:rsid w:val="00384AF9"/>
    <w:rsid w:val="003A0E69"/>
    <w:rsid w:val="003A33B2"/>
    <w:rsid w:val="003A525C"/>
    <w:rsid w:val="003A624B"/>
    <w:rsid w:val="003A7FE0"/>
    <w:rsid w:val="003B08A2"/>
    <w:rsid w:val="003B22CA"/>
    <w:rsid w:val="003B51AF"/>
    <w:rsid w:val="003D2544"/>
    <w:rsid w:val="003D3E5B"/>
    <w:rsid w:val="003E5549"/>
    <w:rsid w:val="003F411A"/>
    <w:rsid w:val="003F7CDC"/>
    <w:rsid w:val="004009CF"/>
    <w:rsid w:val="00400F21"/>
    <w:rsid w:val="00406679"/>
    <w:rsid w:val="004112BB"/>
    <w:rsid w:val="00412223"/>
    <w:rsid w:val="004205D4"/>
    <w:rsid w:val="00435C7F"/>
    <w:rsid w:val="00441FD1"/>
    <w:rsid w:val="00445503"/>
    <w:rsid w:val="00453375"/>
    <w:rsid w:val="004536A8"/>
    <w:rsid w:val="00453F23"/>
    <w:rsid w:val="00456653"/>
    <w:rsid w:val="00460F63"/>
    <w:rsid w:val="00466B4B"/>
    <w:rsid w:val="004678CE"/>
    <w:rsid w:val="0047564A"/>
    <w:rsid w:val="00475980"/>
    <w:rsid w:val="00485754"/>
    <w:rsid w:val="00487A9F"/>
    <w:rsid w:val="004A06F2"/>
    <w:rsid w:val="004A1580"/>
    <w:rsid w:val="004A52C7"/>
    <w:rsid w:val="004A644B"/>
    <w:rsid w:val="004A7399"/>
    <w:rsid w:val="004A7887"/>
    <w:rsid w:val="004B474C"/>
    <w:rsid w:val="004B7711"/>
    <w:rsid w:val="004D2470"/>
    <w:rsid w:val="004D37E5"/>
    <w:rsid w:val="004E0884"/>
    <w:rsid w:val="004E66FA"/>
    <w:rsid w:val="004F52FB"/>
    <w:rsid w:val="00500A84"/>
    <w:rsid w:val="00504AFE"/>
    <w:rsid w:val="00505510"/>
    <w:rsid w:val="005055FD"/>
    <w:rsid w:val="00516498"/>
    <w:rsid w:val="005228D3"/>
    <w:rsid w:val="00525644"/>
    <w:rsid w:val="00527AEA"/>
    <w:rsid w:val="0053391F"/>
    <w:rsid w:val="00535252"/>
    <w:rsid w:val="0054506E"/>
    <w:rsid w:val="00553270"/>
    <w:rsid w:val="005576F9"/>
    <w:rsid w:val="00557C2A"/>
    <w:rsid w:val="00560B42"/>
    <w:rsid w:val="005651CA"/>
    <w:rsid w:val="005657E5"/>
    <w:rsid w:val="00570B91"/>
    <w:rsid w:val="0059082F"/>
    <w:rsid w:val="00591262"/>
    <w:rsid w:val="00591354"/>
    <w:rsid w:val="00597B38"/>
    <w:rsid w:val="00597F86"/>
    <w:rsid w:val="005B074B"/>
    <w:rsid w:val="005B2AA1"/>
    <w:rsid w:val="005B4AB3"/>
    <w:rsid w:val="005B5D60"/>
    <w:rsid w:val="005B7708"/>
    <w:rsid w:val="005C117D"/>
    <w:rsid w:val="005C53F3"/>
    <w:rsid w:val="005C5B24"/>
    <w:rsid w:val="005C6706"/>
    <w:rsid w:val="005C75AC"/>
    <w:rsid w:val="005D75FC"/>
    <w:rsid w:val="005F43A0"/>
    <w:rsid w:val="00601D6E"/>
    <w:rsid w:val="00612823"/>
    <w:rsid w:val="006130EF"/>
    <w:rsid w:val="0061419A"/>
    <w:rsid w:val="006150FF"/>
    <w:rsid w:val="00615EE4"/>
    <w:rsid w:val="00620D46"/>
    <w:rsid w:val="00625AF0"/>
    <w:rsid w:val="006355F3"/>
    <w:rsid w:val="006431DD"/>
    <w:rsid w:val="0064506C"/>
    <w:rsid w:val="006460E4"/>
    <w:rsid w:val="00647798"/>
    <w:rsid w:val="0065030A"/>
    <w:rsid w:val="00654309"/>
    <w:rsid w:val="006546E6"/>
    <w:rsid w:val="0066676A"/>
    <w:rsid w:val="00666CFC"/>
    <w:rsid w:val="00672CA3"/>
    <w:rsid w:val="00673037"/>
    <w:rsid w:val="0067497B"/>
    <w:rsid w:val="00677210"/>
    <w:rsid w:val="00680EA6"/>
    <w:rsid w:val="00680ECC"/>
    <w:rsid w:val="00680FFD"/>
    <w:rsid w:val="00681D58"/>
    <w:rsid w:val="00684707"/>
    <w:rsid w:val="006932AB"/>
    <w:rsid w:val="006A03F2"/>
    <w:rsid w:val="006D44EF"/>
    <w:rsid w:val="006E0559"/>
    <w:rsid w:val="006E2B33"/>
    <w:rsid w:val="006F3DBC"/>
    <w:rsid w:val="006F46B6"/>
    <w:rsid w:val="006F586C"/>
    <w:rsid w:val="007038AC"/>
    <w:rsid w:val="00710258"/>
    <w:rsid w:val="007103ED"/>
    <w:rsid w:val="00711177"/>
    <w:rsid w:val="00712F1F"/>
    <w:rsid w:val="00713A44"/>
    <w:rsid w:val="0071452B"/>
    <w:rsid w:val="00720358"/>
    <w:rsid w:val="0072091F"/>
    <w:rsid w:val="00722156"/>
    <w:rsid w:val="007224F6"/>
    <w:rsid w:val="00725181"/>
    <w:rsid w:val="007312DF"/>
    <w:rsid w:val="00732653"/>
    <w:rsid w:val="00734690"/>
    <w:rsid w:val="00734CDF"/>
    <w:rsid w:val="0073551E"/>
    <w:rsid w:val="00736CB8"/>
    <w:rsid w:val="007376E3"/>
    <w:rsid w:val="00745923"/>
    <w:rsid w:val="00763925"/>
    <w:rsid w:val="007653B6"/>
    <w:rsid w:val="0076618C"/>
    <w:rsid w:val="00766A9A"/>
    <w:rsid w:val="00773530"/>
    <w:rsid w:val="00782044"/>
    <w:rsid w:val="00784DA1"/>
    <w:rsid w:val="00785AA8"/>
    <w:rsid w:val="00790248"/>
    <w:rsid w:val="007917E9"/>
    <w:rsid w:val="007923A0"/>
    <w:rsid w:val="007948EE"/>
    <w:rsid w:val="007A6DDA"/>
    <w:rsid w:val="007B0BF3"/>
    <w:rsid w:val="007C087D"/>
    <w:rsid w:val="007C2D0B"/>
    <w:rsid w:val="007C4187"/>
    <w:rsid w:val="007C6EE6"/>
    <w:rsid w:val="007D08E8"/>
    <w:rsid w:val="007D1028"/>
    <w:rsid w:val="007D180B"/>
    <w:rsid w:val="007D1CE1"/>
    <w:rsid w:val="007E0BB1"/>
    <w:rsid w:val="007E17A8"/>
    <w:rsid w:val="007E579E"/>
    <w:rsid w:val="007F272E"/>
    <w:rsid w:val="007F55AC"/>
    <w:rsid w:val="00814A18"/>
    <w:rsid w:val="0081532D"/>
    <w:rsid w:val="008200A9"/>
    <w:rsid w:val="00825F48"/>
    <w:rsid w:val="008308B7"/>
    <w:rsid w:val="00837B93"/>
    <w:rsid w:val="008419E0"/>
    <w:rsid w:val="008425A4"/>
    <w:rsid w:val="00844165"/>
    <w:rsid w:val="00846B98"/>
    <w:rsid w:val="00846E4C"/>
    <w:rsid w:val="00847654"/>
    <w:rsid w:val="00852C0C"/>
    <w:rsid w:val="00853802"/>
    <w:rsid w:val="00856C91"/>
    <w:rsid w:val="00880A48"/>
    <w:rsid w:val="00883066"/>
    <w:rsid w:val="008860BF"/>
    <w:rsid w:val="00890679"/>
    <w:rsid w:val="00890AB7"/>
    <w:rsid w:val="00891531"/>
    <w:rsid w:val="008A2793"/>
    <w:rsid w:val="008C5363"/>
    <w:rsid w:val="008D24BF"/>
    <w:rsid w:val="008F00D7"/>
    <w:rsid w:val="008F6C94"/>
    <w:rsid w:val="0090175F"/>
    <w:rsid w:val="00906A19"/>
    <w:rsid w:val="009102B3"/>
    <w:rsid w:val="009131DA"/>
    <w:rsid w:val="0091694D"/>
    <w:rsid w:val="009175B0"/>
    <w:rsid w:val="00917FCA"/>
    <w:rsid w:val="009257FB"/>
    <w:rsid w:val="00925BEF"/>
    <w:rsid w:val="00927BF4"/>
    <w:rsid w:val="009352EB"/>
    <w:rsid w:val="00936A2F"/>
    <w:rsid w:val="00936DD4"/>
    <w:rsid w:val="00940FDF"/>
    <w:rsid w:val="00957F3C"/>
    <w:rsid w:val="009600AD"/>
    <w:rsid w:val="00962C1E"/>
    <w:rsid w:val="009633A0"/>
    <w:rsid w:val="009650BE"/>
    <w:rsid w:val="00970383"/>
    <w:rsid w:val="00970A98"/>
    <w:rsid w:val="009710C9"/>
    <w:rsid w:val="00982403"/>
    <w:rsid w:val="0098664D"/>
    <w:rsid w:val="0099358F"/>
    <w:rsid w:val="00994ED9"/>
    <w:rsid w:val="00996879"/>
    <w:rsid w:val="009A0616"/>
    <w:rsid w:val="009A3B31"/>
    <w:rsid w:val="009A4CFB"/>
    <w:rsid w:val="009B1139"/>
    <w:rsid w:val="009B1286"/>
    <w:rsid w:val="009B4F3F"/>
    <w:rsid w:val="009B6169"/>
    <w:rsid w:val="009B7BDC"/>
    <w:rsid w:val="009C004E"/>
    <w:rsid w:val="009C184F"/>
    <w:rsid w:val="009C5D0A"/>
    <w:rsid w:val="009C696B"/>
    <w:rsid w:val="009D5454"/>
    <w:rsid w:val="009D5A28"/>
    <w:rsid w:val="009E7191"/>
    <w:rsid w:val="009E77AF"/>
    <w:rsid w:val="009F02DE"/>
    <w:rsid w:val="009F0996"/>
    <w:rsid w:val="009F5244"/>
    <w:rsid w:val="009F7830"/>
    <w:rsid w:val="00A00763"/>
    <w:rsid w:val="00A007D6"/>
    <w:rsid w:val="00A05180"/>
    <w:rsid w:val="00A06221"/>
    <w:rsid w:val="00A06AB5"/>
    <w:rsid w:val="00A10CC1"/>
    <w:rsid w:val="00A17011"/>
    <w:rsid w:val="00A17E74"/>
    <w:rsid w:val="00A339B2"/>
    <w:rsid w:val="00A33A6B"/>
    <w:rsid w:val="00A371BB"/>
    <w:rsid w:val="00A40751"/>
    <w:rsid w:val="00A410C8"/>
    <w:rsid w:val="00A43497"/>
    <w:rsid w:val="00A45A56"/>
    <w:rsid w:val="00A56B2A"/>
    <w:rsid w:val="00A57465"/>
    <w:rsid w:val="00A57514"/>
    <w:rsid w:val="00A57691"/>
    <w:rsid w:val="00A57C8F"/>
    <w:rsid w:val="00A6048F"/>
    <w:rsid w:val="00A65542"/>
    <w:rsid w:val="00A6565E"/>
    <w:rsid w:val="00A6664C"/>
    <w:rsid w:val="00A727BD"/>
    <w:rsid w:val="00A83EBA"/>
    <w:rsid w:val="00A87B85"/>
    <w:rsid w:val="00A944FE"/>
    <w:rsid w:val="00AA2858"/>
    <w:rsid w:val="00AA29D0"/>
    <w:rsid w:val="00AA4C48"/>
    <w:rsid w:val="00AB0E60"/>
    <w:rsid w:val="00AB25E6"/>
    <w:rsid w:val="00AB2855"/>
    <w:rsid w:val="00AC0F45"/>
    <w:rsid w:val="00AC15BB"/>
    <w:rsid w:val="00AC33BA"/>
    <w:rsid w:val="00AC39C1"/>
    <w:rsid w:val="00AC7502"/>
    <w:rsid w:val="00B0118B"/>
    <w:rsid w:val="00B079F2"/>
    <w:rsid w:val="00B12053"/>
    <w:rsid w:val="00B120D2"/>
    <w:rsid w:val="00B12E1F"/>
    <w:rsid w:val="00B156A3"/>
    <w:rsid w:val="00B16376"/>
    <w:rsid w:val="00B16C2B"/>
    <w:rsid w:val="00B2160E"/>
    <w:rsid w:val="00B22CD1"/>
    <w:rsid w:val="00B255A3"/>
    <w:rsid w:val="00B307F5"/>
    <w:rsid w:val="00B33C07"/>
    <w:rsid w:val="00B358CF"/>
    <w:rsid w:val="00B400E2"/>
    <w:rsid w:val="00B500A9"/>
    <w:rsid w:val="00B522DA"/>
    <w:rsid w:val="00B54C27"/>
    <w:rsid w:val="00B63C8C"/>
    <w:rsid w:val="00B64BBB"/>
    <w:rsid w:val="00B65280"/>
    <w:rsid w:val="00B654D1"/>
    <w:rsid w:val="00B807AD"/>
    <w:rsid w:val="00B82760"/>
    <w:rsid w:val="00B836BF"/>
    <w:rsid w:val="00B8379B"/>
    <w:rsid w:val="00B83809"/>
    <w:rsid w:val="00B859DE"/>
    <w:rsid w:val="00B9197F"/>
    <w:rsid w:val="00BA52C1"/>
    <w:rsid w:val="00BA7BF5"/>
    <w:rsid w:val="00BB0C3E"/>
    <w:rsid w:val="00BB2FF7"/>
    <w:rsid w:val="00BB3C38"/>
    <w:rsid w:val="00BC4838"/>
    <w:rsid w:val="00BC7ACE"/>
    <w:rsid w:val="00BD1A82"/>
    <w:rsid w:val="00BD3F06"/>
    <w:rsid w:val="00BD3FDF"/>
    <w:rsid w:val="00BD6199"/>
    <w:rsid w:val="00BE06FF"/>
    <w:rsid w:val="00BE2495"/>
    <w:rsid w:val="00BE4503"/>
    <w:rsid w:val="00BF66C4"/>
    <w:rsid w:val="00C0680B"/>
    <w:rsid w:val="00C24B7A"/>
    <w:rsid w:val="00C24B83"/>
    <w:rsid w:val="00C2669C"/>
    <w:rsid w:val="00C27CA9"/>
    <w:rsid w:val="00C30D5D"/>
    <w:rsid w:val="00C35213"/>
    <w:rsid w:val="00C42663"/>
    <w:rsid w:val="00C44C87"/>
    <w:rsid w:val="00C45FFC"/>
    <w:rsid w:val="00C528A0"/>
    <w:rsid w:val="00C53DBC"/>
    <w:rsid w:val="00C61B5C"/>
    <w:rsid w:val="00C6450B"/>
    <w:rsid w:val="00C64A49"/>
    <w:rsid w:val="00C676B2"/>
    <w:rsid w:val="00C75E13"/>
    <w:rsid w:val="00C81A19"/>
    <w:rsid w:val="00C85376"/>
    <w:rsid w:val="00C86879"/>
    <w:rsid w:val="00C92DF3"/>
    <w:rsid w:val="00C9300A"/>
    <w:rsid w:val="00C931C8"/>
    <w:rsid w:val="00C94FF2"/>
    <w:rsid w:val="00CA6B0C"/>
    <w:rsid w:val="00CB0C34"/>
    <w:rsid w:val="00CB300C"/>
    <w:rsid w:val="00CC3505"/>
    <w:rsid w:val="00CC452A"/>
    <w:rsid w:val="00CC78A8"/>
    <w:rsid w:val="00CD6B1E"/>
    <w:rsid w:val="00CE327C"/>
    <w:rsid w:val="00CE5B4D"/>
    <w:rsid w:val="00CF4485"/>
    <w:rsid w:val="00CF494A"/>
    <w:rsid w:val="00CF6A31"/>
    <w:rsid w:val="00CF7FBC"/>
    <w:rsid w:val="00D01DDB"/>
    <w:rsid w:val="00D05A6E"/>
    <w:rsid w:val="00D06748"/>
    <w:rsid w:val="00D11746"/>
    <w:rsid w:val="00D11896"/>
    <w:rsid w:val="00D14449"/>
    <w:rsid w:val="00D14D45"/>
    <w:rsid w:val="00D27FDF"/>
    <w:rsid w:val="00D30DF2"/>
    <w:rsid w:val="00D3476A"/>
    <w:rsid w:val="00D357BA"/>
    <w:rsid w:val="00D36EF5"/>
    <w:rsid w:val="00D4165D"/>
    <w:rsid w:val="00D42084"/>
    <w:rsid w:val="00D442DC"/>
    <w:rsid w:val="00D44373"/>
    <w:rsid w:val="00D53938"/>
    <w:rsid w:val="00D54FA6"/>
    <w:rsid w:val="00D55B8A"/>
    <w:rsid w:val="00D64BAC"/>
    <w:rsid w:val="00D6771D"/>
    <w:rsid w:val="00D70907"/>
    <w:rsid w:val="00D70B54"/>
    <w:rsid w:val="00D74988"/>
    <w:rsid w:val="00D803B5"/>
    <w:rsid w:val="00D868CD"/>
    <w:rsid w:val="00D943BA"/>
    <w:rsid w:val="00DA36C1"/>
    <w:rsid w:val="00DA6EE4"/>
    <w:rsid w:val="00DC0B58"/>
    <w:rsid w:val="00DC74EA"/>
    <w:rsid w:val="00DD0198"/>
    <w:rsid w:val="00DD2B9D"/>
    <w:rsid w:val="00DE1910"/>
    <w:rsid w:val="00DE2907"/>
    <w:rsid w:val="00DE38F8"/>
    <w:rsid w:val="00DE63C7"/>
    <w:rsid w:val="00DF1968"/>
    <w:rsid w:val="00DF36A2"/>
    <w:rsid w:val="00DF52F4"/>
    <w:rsid w:val="00E14F47"/>
    <w:rsid w:val="00E15123"/>
    <w:rsid w:val="00E15868"/>
    <w:rsid w:val="00E16708"/>
    <w:rsid w:val="00E23F28"/>
    <w:rsid w:val="00E2446E"/>
    <w:rsid w:val="00E2536F"/>
    <w:rsid w:val="00E30D62"/>
    <w:rsid w:val="00E31CA3"/>
    <w:rsid w:val="00E3357A"/>
    <w:rsid w:val="00E432CD"/>
    <w:rsid w:val="00E448A7"/>
    <w:rsid w:val="00E50E44"/>
    <w:rsid w:val="00E513B4"/>
    <w:rsid w:val="00E52E79"/>
    <w:rsid w:val="00E56669"/>
    <w:rsid w:val="00E601D9"/>
    <w:rsid w:val="00E62519"/>
    <w:rsid w:val="00E625AC"/>
    <w:rsid w:val="00E63958"/>
    <w:rsid w:val="00E641CD"/>
    <w:rsid w:val="00E72C1C"/>
    <w:rsid w:val="00E860B2"/>
    <w:rsid w:val="00E861D0"/>
    <w:rsid w:val="00EA053F"/>
    <w:rsid w:val="00EA06F7"/>
    <w:rsid w:val="00EA0942"/>
    <w:rsid w:val="00EA1BEA"/>
    <w:rsid w:val="00EA5882"/>
    <w:rsid w:val="00EA6224"/>
    <w:rsid w:val="00EA7736"/>
    <w:rsid w:val="00EB2832"/>
    <w:rsid w:val="00EB7914"/>
    <w:rsid w:val="00EC17E3"/>
    <w:rsid w:val="00EC1AEF"/>
    <w:rsid w:val="00EC2A0C"/>
    <w:rsid w:val="00EC3D52"/>
    <w:rsid w:val="00EC3FB6"/>
    <w:rsid w:val="00ED200F"/>
    <w:rsid w:val="00ED2314"/>
    <w:rsid w:val="00ED7A01"/>
    <w:rsid w:val="00EE3B25"/>
    <w:rsid w:val="00EE5DA1"/>
    <w:rsid w:val="00EE5FCB"/>
    <w:rsid w:val="00EF6294"/>
    <w:rsid w:val="00EF6ECA"/>
    <w:rsid w:val="00F1270D"/>
    <w:rsid w:val="00F13450"/>
    <w:rsid w:val="00F16683"/>
    <w:rsid w:val="00F16BA5"/>
    <w:rsid w:val="00F17AFF"/>
    <w:rsid w:val="00F22809"/>
    <w:rsid w:val="00F27298"/>
    <w:rsid w:val="00F3394E"/>
    <w:rsid w:val="00F33E29"/>
    <w:rsid w:val="00F363D3"/>
    <w:rsid w:val="00F37009"/>
    <w:rsid w:val="00F41AE4"/>
    <w:rsid w:val="00F468CD"/>
    <w:rsid w:val="00F55A7A"/>
    <w:rsid w:val="00F60328"/>
    <w:rsid w:val="00F71DAB"/>
    <w:rsid w:val="00F75028"/>
    <w:rsid w:val="00F773C2"/>
    <w:rsid w:val="00F82D6F"/>
    <w:rsid w:val="00F82DA0"/>
    <w:rsid w:val="00F85B8C"/>
    <w:rsid w:val="00F8615C"/>
    <w:rsid w:val="00F87212"/>
    <w:rsid w:val="00F91404"/>
    <w:rsid w:val="00F949CD"/>
    <w:rsid w:val="00FA07EA"/>
    <w:rsid w:val="00FA1A0E"/>
    <w:rsid w:val="00FA3DE4"/>
    <w:rsid w:val="00FA54B1"/>
    <w:rsid w:val="00FA5F16"/>
    <w:rsid w:val="00FA79F5"/>
    <w:rsid w:val="00FB1ED2"/>
    <w:rsid w:val="00FB4E77"/>
    <w:rsid w:val="00FB5C9C"/>
    <w:rsid w:val="00FC033C"/>
    <w:rsid w:val="00FC3834"/>
    <w:rsid w:val="00FC54C2"/>
    <w:rsid w:val="00FC5F31"/>
    <w:rsid w:val="00FE14A7"/>
    <w:rsid w:val="00FE1C0B"/>
    <w:rsid w:val="00FF0CF2"/>
    <w:rsid w:val="00FF2247"/>
    <w:rsid w:val="00FF4C32"/>
    <w:rsid w:val="00FF62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9720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D27FD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FA1A0E"/>
    <w:pPr>
      <w:spacing w:after="220" w:line="220" w:lineRule="atLeast"/>
      <w:jc w:val="both"/>
    </w:pPr>
    <w:rPr>
      <w:rFonts w:ascii="Arial" w:hAnsi="Arial"/>
      <w:spacing w:val="-5"/>
      <w:sz w:val="20"/>
      <w:szCs w:val="20"/>
    </w:rPr>
  </w:style>
  <w:style w:type="character" w:customStyle="1" w:styleId="BodyTextChar">
    <w:name w:val="Body Text Char"/>
    <w:basedOn w:val="DefaultParagraphFont"/>
    <w:link w:val="BodyText"/>
    <w:uiPriority w:val="99"/>
    <w:semiHidden/>
    <w:rsid w:val="008860BF"/>
    <w:rPr>
      <w:sz w:val="24"/>
      <w:szCs w:val="24"/>
    </w:rPr>
  </w:style>
  <w:style w:type="paragraph" w:customStyle="1" w:styleId="Objective">
    <w:name w:val="Objective"/>
    <w:basedOn w:val="Normal"/>
    <w:next w:val="BodyText"/>
    <w:rsid w:val="00FA1A0E"/>
    <w:pPr>
      <w:spacing w:before="240" w:after="220" w:line="220" w:lineRule="atLeast"/>
    </w:pPr>
    <w:rPr>
      <w:rFonts w:ascii="Arial" w:hAnsi="Arial"/>
      <w:sz w:val="20"/>
      <w:szCs w:val="20"/>
    </w:rPr>
  </w:style>
  <w:style w:type="paragraph" w:styleId="Footer">
    <w:name w:val="footer"/>
    <w:basedOn w:val="Normal"/>
    <w:link w:val="FooterChar"/>
    <w:uiPriority w:val="99"/>
    <w:rsid w:val="001C5EE4"/>
    <w:pPr>
      <w:tabs>
        <w:tab w:val="center" w:pos="4320"/>
        <w:tab w:val="right" w:pos="8640"/>
      </w:tabs>
    </w:pPr>
  </w:style>
  <w:style w:type="character" w:customStyle="1" w:styleId="FooterChar">
    <w:name w:val="Footer Char"/>
    <w:basedOn w:val="DefaultParagraphFont"/>
    <w:link w:val="Footer"/>
    <w:uiPriority w:val="99"/>
    <w:rsid w:val="008860BF"/>
    <w:rPr>
      <w:sz w:val="24"/>
      <w:szCs w:val="24"/>
    </w:rPr>
  </w:style>
  <w:style w:type="character" w:styleId="PageNumber">
    <w:name w:val="page number"/>
    <w:basedOn w:val="DefaultParagraphFont"/>
    <w:uiPriority w:val="99"/>
    <w:rsid w:val="001C5EE4"/>
    <w:rPr>
      <w:rFonts w:cs="Times New Roman"/>
    </w:rPr>
  </w:style>
  <w:style w:type="paragraph" w:styleId="Title">
    <w:name w:val="Title"/>
    <w:basedOn w:val="Normal"/>
    <w:link w:val="TitleChar"/>
    <w:uiPriority w:val="10"/>
    <w:qFormat/>
    <w:rsid w:val="00083FEB"/>
    <w:pPr>
      <w:jc w:val="center"/>
    </w:pPr>
    <w:rPr>
      <w:b/>
      <w:bCs/>
      <w:sz w:val="28"/>
    </w:rPr>
  </w:style>
  <w:style w:type="character" w:customStyle="1" w:styleId="TitleChar">
    <w:name w:val="Title Char"/>
    <w:basedOn w:val="DefaultParagraphFont"/>
    <w:link w:val="Title"/>
    <w:uiPriority w:val="10"/>
    <w:rsid w:val="008860BF"/>
    <w:rPr>
      <w:rFonts w:asciiTheme="majorHAnsi" w:eastAsiaTheme="majorEastAsia" w:hAnsiTheme="majorHAnsi" w:cstheme="majorBidi"/>
      <w:b/>
      <w:bCs/>
      <w:kern w:val="28"/>
      <w:sz w:val="32"/>
      <w:szCs w:val="32"/>
    </w:rPr>
  </w:style>
  <w:style w:type="paragraph" w:styleId="ListParagraph">
    <w:name w:val="List Paragraph"/>
    <w:basedOn w:val="Normal"/>
    <w:uiPriority w:val="34"/>
    <w:qFormat/>
    <w:rsid w:val="00D11746"/>
    <w:pPr>
      <w:ind w:left="720"/>
      <w:contextualSpacing/>
    </w:pPr>
  </w:style>
  <w:style w:type="paragraph" w:styleId="Header">
    <w:name w:val="header"/>
    <w:basedOn w:val="Normal"/>
    <w:link w:val="HeaderChar"/>
    <w:rsid w:val="004A7887"/>
    <w:pPr>
      <w:tabs>
        <w:tab w:val="center" w:pos="4680"/>
        <w:tab w:val="right" w:pos="9360"/>
      </w:tabs>
    </w:pPr>
  </w:style>
  <w:style w:type="character" w:customStyle="1" w:styleId="HeaderChar">
    <w:name w:val="Header Char"/>
    <w:basedOn w:val="DefaultParagraphFont"/>
    <w:link w:val="Header"/>
    <w:rsid w:val="004A7887"/>
  </w:style>
  <w:style w:type="paragraph" w:styleId="BalloonText">
    <w:name w:val="Balloon Text"/>
    <w:basedOn w:val="Normal"/>
    <w:link w:val="BalloonTextChar"/>
    <w:rsid w:val="004A7887"/>
    <w:rPr>
      <w:rFonts w:ascii="Tahoma" w:hAnsi="Tahoma" w:cs="Tahoma"/>
      <w:sz w:val="16"/>
      <w:szCs w:val="16"/>
    </w:rPr>
  </w:style>
  <w:style w:type="character" w:customStyle="1" w:styleId="BalloonTextChar">
    <w:name w:val="Balloon Text Char"/>
    <w:basedOn w:val="DefaultParagraphFont"/>
    <w:link w:val="BalloonText"/>
    <w:rsid w:val="004A7887"/>
    <w:rPr>
      <w:rFonts w:ascii="Tahoma" w:hAnsi="Tahoma" w:cs="Tahoma"/>
      <w:sz w:val="16"/>
      <w:szCs w:val="16"/>
    </w:rPr>
  </w:style>
  <w:style w:type="character" w:styleId="CommentReference">
    <w:name w:val="annotation reference"/>
    <w:basedOn w:val="DefaultParagraphFont"/>
    <w:rsid w:val="00BA52C1"/>
    <w:rPr>
      <w:sz w:val="16"/>
      <w:szCs w:val="16"/>
    </w:rPr>
  </w:style>
  <w:style w:type="paragraph" w:styleId="CommentText">
    <w:name w:val="annotation text"/>
    <w:basedOn w:val="Normal"/>
    <w:link w:val="CommentTextChar"/>
    <w:rsid w:val="00BA52C1"/>
    <w:rPr>
      <w:sz w:val="20"/>
      <w:szCs w:val="20"/>
    </w:rPr>
  </w:style>
  <w:style w:type="character" w:customStyle="1" w:styleId="CommentTextChar">
    <w:name w:val="Comment Text Char"/>
    <w:basedOn w:val="DefaultParagraphFont"/>
    <w:link w:val="CommentText"/>
    <w:rsid w:val="00BA52C1"/>
    <w:rPr>
      <w:sz w:val="20"/>
      <w:szCs w:val="20"/>
    </w:rPr>
  </w:style>
  <w:style w:type="paragraph" w:styleId="CommentSubject">
    <w:name w:val="annotation subject"/>
    <w:basedOn w:val="CommentText"/>
    <w:next w:val="CommentText"/>
    <w:link w:val="CommentSubjectChar"/>
    <w:rsid w:val="00BA52C1"/>
    <w:rPr>
      <w:b/>
      <w:bCs/>
    </w:rPr>
  </w:style>
  <w:style w:type="character" w:customStyle="1" w:styleId="CommentSubjectChar">
    <w:name w:val="Comment Subject Char"/>
    <w:basedOn w:val="CommentTextChar"/>
    <w:link w:val="CommentSubject"/>
    <w:rsid w:val="00BA52C1"/>
    <w:rPr>
      <w:b/>
      <w:bCs/>
      <w:sz w:val="20"/>
      <w:szCs w:val="20"/>
    </w:rPr>
  </w:style>
  <w:style w:type="paragraph" w:styleId="FootnoteText">
    <w:name w:val="footnote text"/>
    <w:basedOn w:val="Normal"/>
    <w:link w:val="FootnoteTextChar"/>
    <w:rsid w:val="00097CBE"/>
    <w:rPr>
      <w:sz w:val="20"/>
      <w:szCs w:val="20"/>
    </w:rPr>
  </w:style>
  <w:style w:type="character" w:customStyle="1" w:styleId="FootnoteTextChar">
    <w:name w:val="Footnote Text Char"/>
    <w:basedOn w:val="DefaultParagraphFont"/>
    <w:link w:val="FootnoteText"/>
    <w:rsid w:val="00097CBE"/>
    <w:rPr>
      <w:sz w:val="20"/>
      <w:szCs w:val="20"/>
    </w:rPr>
  </w:style>
  <w:style w:type="character" w:styleId="FootnoteReference">
    <w:name w:val="footnote reference"/>
    <w:basedOn w:val="DefaultParagraphFont"/>
    <w:rsid w:val="00097CBE"/>
    <w:rPr>
      <w:vertAlign w:val="superscript"/>
    </w:rPr>
  </w:style>
  <w:style w:type="paragraph" w:customStyle="1" w:styleId="Level1">
    <w:name w:val="Level 1"/>
    <w:basedOn w:val="Normal"/>
    <w:rsid w:val="001C4314"/>
    <w:pPr>
      <w:widowControl w:val="0"/>
      <w:ind w:left="720" w:hanging="720"/>
      <w:outlineLvl w:val="0"/>
    </w:pPr>
    <w:rPr>
      <w:snapToGrid w:val="0"/>
      <w:szCs w:val="20"/>
    </w:rPr>
  </w:style>
  <w:style w:type="character" w:styleId="Hyperlink">
    <w:name w:val="Hyperlink"/>
    <w:basedOn w:val="DefaultParagraphFont"/>
    <w:uiPriority w:val="99"/>
    <w:rsid w:val="00310058"/>
    <w:rPr>
      <w:rFonts w:ascii="Palatino" w:hAnsi="Palatino"/>
      <w:color w:val="1F497D" w:themeColor="text2"/>
      <w:sz w:val="22"/>
      <w:u w:val="none"/>
    </w:rPr>
  </w:style>
  <w:style w:type="paragraph" w:customStyle="1" w:styleId="Heading">
    <w:name w:val="Heading"/>
    <w:basedOn w:val="Normal"/>
    <w:qFormat/>
    <w:rsid w:val="0059082F"/>
    <w:rPr>
      <w:b/>
    </w:rPr>
  </w:style>
  <w:style w:type="character" w:styleId="FollowedHyperlink">
    <w:name w:val="FollowedHyperlink"/>
    <w:basedOn w:val="DefaultParagraphFont"/>
    <w:rsid w:val="00AC15BB"/>
    <w:rPr>
      <w:color w:val="800080" w:themeColor="followedHyperlink"/>
      <w:u w:val="single"/>
    </w:rPr>
  </w:style>
  <w:style w:type="character" w:styleId="UnresolvedMention">
    <w:name w:val="Unresolved Mention"/>
    <w:basedOn w:val="DefaultParagraphFont"/>
    <w:rsid w:val="00936DD4"/>
    <w:rPr>
      <w:color w:val="605E5C"/>
      <w:shd w:val="clear" w:color="auto" w:fill="E1DFDD"/>
    </w:rPr>
  </w:style>
  <w:style w:type="paragraph" w:styleId="NormalWeb">
    <w:name w:val="Normal (Web)"/>
    <w:basedOn w:val="Normal"/>
    <w:uiPriority w:val="99"/>
    <w:unhideWhenUsed/>
    <w:rsid w:val="00814A1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3261837">
      <w:bodyDiv w:val="1"/>
      <w:marLeft w:val="0"/>
      <w:marRight w:val="0"/>
      <w:marTop w:val="0"/>
      <w:marBottom w:val="0"/>
      <w:divBdr>
        <w:top w:val="none" w:sz="0" w:space="0" w:color="auto"/>
        <w:left w:val="none" w:sz="0" w:space="0" w:color="auto"/>
        <w:bottom w:val="none" w:sz="0" w:space="0" w:color="auto"/>
        <w:right w:val="none" w:sz="0" w:space="0" w:color="auto"/>
      </w:divBdr>
    </w:div>
    <w:div w:id="460463481">
      <w:bodyDiv w:val="1"/>
      <w:marLeft w:val="0"/>
      <w:marRight w:val="0"/>
      <w:marTop w:val="0"/>
      <w:marBottom w:val="0"/>
      <w:divBdr>
        <w:top w:val="none" w:sz="0" w:space="0" w:color="auto"/>
        <w:left w:val="none" w:sz="0" w:space="0" w:color="auto"/>
        <w:bottom w:val="none" w:sz="0" w:space="0" w:color="auto"/>
        <w:right w:val="none" w:sz="0" w:space="0" w:color="auto"/>
      </w:divBdr>
    </w:div>
    <w:div w:id="486047167">
      <w:bodyDiv w:val="1"/>
      <w:marLeft w:val="0"/>
      <w:marRight w:val="0"/>
      <w:marTop w:val="0"/>
      <w:marBottom w:val="0"/>
      <w:divBdr>
        <w:top w:val="none" w:sz="0" w:space="0" w:color="auto"/>
        <w:left w:val="none" w:sz="0" w:space="0" w:color="auto"/>
        <w:bottom w:val="none" w:sz="0" w:space="0" w:color="auto"/>
        <w:right w:val="none" w:sz="0" w:space="0" w:color="auto"/>
      </w:divBdr>
    </w:div>
    <w:div w:id="784344994">
      <w:bodyDiv w:val="1"/>
      <w:marLeft w:val="0"/>
      <w:marRight w:val="0"/>
      <w:marTop w:val="0"/>
      <w:marBottom w:val="0"/>
      <w:divBdr>
        <w:top w:val="none" w:sz="0" w:space="0" w:color="auto"/>
        <w:left w:val="none" w:sz="0" w:space="0" w:color="auto"/>
        <w:bottom w:val="none" w:sz="0" w:space="0" w:color="auto"/>
        <w:right w:val="none" w:sz="0" w:space="0" w:color="auto"/>
      </w:divBdr>
    </w:div>
    <w:div w:id="979772087">
      <w:bodyDiv w:val="1"/>
      <w:marLeft w:val="0"/>
      <w:marRight w:val="0"/>
      <w:marTop w:val="0"/>
      <w:marBottom w:val="0"/>
      <w:divBdr>
        <w:top w:val="none" w:sz="0" w:space="0" w:color="auto"/>
        <w:left w:val="none" w:sz="0" w:space="0" w:color="auto"/>
        <w:bottom w:val="none" w:sz="0" w:space="0" w:color="auto"/>
        <w:right w:val="none" w:sz="0" w:space="0" w:color="auto"/>
      </w:divBdr>
    </w:div>
    <w:div w:id="1273703605">
      <w:bodyDiv w:val="1"/>
      <w:marLeft w:val="0"/>
      <w:marRight w:val="0"/>
      <w:marTop w:val="0"/>
      <w:marBottom w:val="0"/>
      <w:divBdr>
        <w:top w:val="none" w:sz="0" w:space="0" w:color="auto"/>
        <w:left w:val="none" w:sz="0" w:space="0" w:color="auto"/>
        <w:bottom w:val="none" w:sz="0" w:space="0" w:color="auto"/>
        <w:right w:val="none" w:sz="0" w:space="0" w:color="auto"/>
      </w:divBdr>
    </w:div>
    <w:div w:id="1285693782">
      <w:bodyDiv w:val="1"/>
      <w:marLeft w:val="0"/>
      <w:marRight w:val="0"/>
      <w:marTop w:val="0"/>
      <w:marBottom w:val="0"/>
      <w:divBdr>
        <w:top w:val="none" w:sz="0" w:space="0" w:color="auto"/>
        <w:left w:val="none" w:sz="0" w:space="0" w:color="auto"/>
        <w:bottom w:val="none" w:sz="0" w:space="0" w:color="auto"/>
        <w:right w:val="none" w:sz="0" w:space="0" w:color="auto"/>
      </w:divBdr>
    </w:div>
    <w:div w:id="1844658309">
      <w:bodyDiv w:val="1"/>
      <w:marLeft w:val="0"/>
      <w:marRight w:val="0"/>
      <w:marTop w:val="0"/>
      <w:marBottom w:val="0"/>
      <w:divBdr>
        <w:top w:val="none" w:sz="0" w:space="0" w:color="auto"/>
        <w:left w:val="none" w:sz="0" w:space="0" w:color="auto"/>
        <w:bottom w:val="none" w:sz="0" w:space="0" w:color="auto"/>
        <w:right w:val="none" w:sz="0" w:space="0" w:color="auto"/>
      </w:divBdr>
    </w:div>
    <w:div w:id="2088455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doi.org/10.1016/j.landusepol.2019.02.011" TargetMode="External"/><Relationship Id="rId18" Type="http://schemas.openxmlformats.org/officeDocument/2006/relationships/hyperlink" Target="https://doi.org.10.1177/1096348019840794" TargetMode="External"/><Relationship Id="rId26" Type="http://schemas.openxmlformats.org/officeDocument/2006/relationships/hyperlink" Target="http://www.georgewright.org/1720seekamp.pdf" TargetMode="External"/><Relationship Id="rId39" Type="http://schemas.openxmlformats.org/officeDocument/2006/relationships/theme" Target="theme/theme1.xml"/><Relationship Id="rId21" Type="http://schemas.openxmlformats.org/officeDocument/2006/relationships/hyperlink" Target="https://doi.org/10.1016/j.gloenvcha.2018.10.002" TargetMode="External"/><Relationship Id="rId34" Type="http://schemas.openxmlformats.org/officeDocument/2006/relationships/hyperlink" Target="https://repository.lib.ncsu.edu/handle/1840.20/36325" TargetMode="External"/><Relationship Id="rId7" Type="http://schemas.openxmlformats.org/officeDocument/2006/relationships/endnotes" Target="endnotes.xml"/><Relationship Id="rId12" Type="http://schemas.openxmlformats.org/officeDocument/2006/relationships/hyperlink" Target="https://doi.org/10.1080/10549811.2019.1602058" TargetMode="External"/><Relationship Id="rId17" Type="http://schemas.openxmlformats.org/officeDocument/2006/relationships/hyperlink" Target="https://doi.org.10.1177/1558689819845800" TargetMode="External"/><Relationship Id="rId25" Type="http://schemas.openxmlformats.org/officeDocument/2006/relationships/hyperlink" Target="https://irma.nps.gov/DataStore/Reference/Profile/2258829" TargetMode="External"/><Relationship Id="rId33" Type="http://schemas.openxmlformats.org/officeDocument/2006/relationships/hyperlink" Target="https://content.ces.ncsu.edu/assessing-historical-significance-and-use-potential-of-buildings"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i.org/10.1080/13504622.2018.1564248" TargetMode="External"/><Relationship Id="rId20" Type="http://schemas.openxmlformats.org/officeDocument/2006/relationships/hyperlink" Target="https://doi.org/10.1016/j.jort.2018.10.003" TargetMode="External"/><Relationship Id="rId29" Type="http://schemas.openxmlformats.org/officeDocument/2006/relationships/hyperlink" Target="http://www.lib.ncsu.edu/resolver/1840.20/352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80/09669582.2019.1599005" TargetMode="External"/><Relationship Id="rId24" Type="http://schemas.openxmlformats.org/officeDocument/2006/relationships/hyperlink" Target="https://doi.org/10.3133/ofr20181180" TargetMode="External"/><Relationship Id="rId32" Type="http://schemas.openxmlformats.org/officeDocument/2006/relationships/hyperlink" Target="https://content.ces.ncsu.edu/north-shore-community-climate-readiness" TargetMode="External"/><Relationship Id="rId37"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doi.org/10.1016/j.jort.2019.03.005" TargetMode="External"/><Relationship Id="rId23" Type="http://schemas.openxmlformats.org/officeDocument/2006/relationships/hyperlink" Target="https://doi.org/10.1093/forsci/fxy016" TargetMode="External"/><Relationship Id="rId28" Type="http://schemas.openxmlformats.org/officeDocument/2006/relationships/hyperlink" Target="http://www.lib.ncsu.edu/resolver/1840.20/35225" TargetMode="External"/><Relationship Id="rId36" Type="http://schemas.openxmlformats.org/officeDocument/2006/relationships/footer" Target="footer1.xml"/><Relationship Id="rId10" Type="http://schemas.openxmlformats.org/officeDocument/2006/relationships/hyperlink" Target="https://doi.org/10.1080/17565529.2019.1611533" TargetMode="External"/><Relationship Id="rId19" Type="http://schemas.openxmlformats.org/officeDocument/2006/relationships/hyperlink" Target="https://doi.org.10.1177/1467358417715679" TargetMode="External"/><Relationship Id="rId31" Type="http://schemas.openxmlformats.org/officeDocument/2006/relationships/hyperlink" Target="http://www.lib.ncsu.edu/resolver/1840.20/34902" TargetMode="External"/><Relationship Id="rId4" Type="http://schemas.openxmlformats.org/officeDocument/2006/relationships/settings" Target="settings.xml"/><Relationship Id="rId9" Type="http://schemas.openxmlformats.org/officeDocument/2006/relationships/hyperlink" Target="https://doi.org/10.1038/s41558-019-0463-3" TargetMode="External"/><Relationship Id="rId14" Type="http://schemas.openxmlformats.org/officeDocument/2006/relationships/hyperlink" Target="https://doi.org/10.1080/13683500.2019.1571023" TargetMode="External"/><Relationship Id="rId22" Type="http://schemas.openxmlformats.org/officeDocument/2006/relationships/hyperlink" Target="https://doi.org/10.1016/j.jort.2018.08.001" TargetMode="External"/><Relationship Id="rId27" Type="http://schemas.openxmlformats.org/officeDocument/2006/relationships/hyperlink" Target="http://www.georgewright.org/1717mcardle.pdf" TargetMode="External"/><Relationship Id="rId30" Type="http://schemas.openxmlformats.org/officeDocument/2006/relationships/hyperlink" Target="http://www.lib.ncsu.edu/resolver/1840.20/35223" TargetMode="External"/><Relationship Id="rId35" Type="http://schemas.openxmlformats.org/officeDocument/2006/relationships/header" Target="header1.xml"/><Relationship Id="rId8" Type="http://schemas.openxmlformats.org/officeDocument/2006/relationships/hyperlink" Target="mailto:erin_seekamp@ncsu.edu"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35C9EA-1608-4C40-AC71-F07064A8EF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36</Pages>
  <Words>16098</Words>
  <Characters>91762</Characters>
  <Application>Microsoft Office Word</Application>
  <DocSecurity>0</DocSecurity>
  <Lines>764</Lines>
  <Paragraphs>215</Paragraphs>
  <ScaleCrop>false</ScaleCrop>
  <HeadingPairs>
    <vt:vector size="2" baseType="variant">
      <vt:variant>
        <vt:lpstr>Title</vt:lpstr>
      </vt:variant>
      <vt:variant>
        <vt:i4>1</vt:i4>
      </vt:variant>
    </vt:vector>
  </HeadingPairs>
  <TitlesOfParts>
    <vt:vector size="1" baseType="lpstr">
      <vt:lpstr>Erin Seekamp, Ph</vt:lpstr>
    </vt:vector>
  </TitlesOfParts>
  <Company>CNR 470 U of I</Company>
  <LinksUpToDate>false</LinksUpToDate>
  <CharactersWithSpaces>107645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Erin Seekamp, Ph</dc:title>
  <dc:subject/>
  <dc:creator>Erin</dc:creator>
  <cp:keywords/>
  <dc:description/>
  <cp:lastModifiedBy>Erin Seekamp</cp:lastModifiedBy>
  <cp:revision>7</cp:revision>
  <cp:lastPrinted>2016-08-30T15:33:00Z</cp:lastPrinted>
  <dcterms:created xsi:type="dcterms:W3CDTF">2019-04-24T08:36:00Z</dcterms:created>
  <dcterms:modified xsi:type="dcterms:W3CDTF">2019-04-26T06:04:00Z</dcterms:modified>
</cp:coreProperties>
</file>